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35" w:rsidRPr="004C4135" w:rsidRDefault="004C4135" w:rsidP="004C4135">
      <w:pPr>
        <w:jc w:val="center"/>
        <w:rPr>
          <w:b/>
          <w:noProof/>
          <w:lang w:eastAsia="ru-RU"/>
        </w:rPr>
      </w:pPr>
      <w:r w:rsidRPr="004C4135">
        <w:rPr>
          <w:b/>
          <w:noProof/>
          <w:lang w:eastAsia="ru-RU"/>
        </w:rPr>
        <w:t xml:space="preserve">Заполнение ЭД </w:t>
      </w:r>
      <w:r w:rsidR="001666DE">
        <w:rPr>
          <w:b/>
          <w:noProof/>
          <w:lang w:eastAsia="ru-RU"/>
        </w:rPr>
        <w:t>«З</w:t>
      </w:r>
      <w:r w:rsidRPr="004C4135">
        <w:rPr>
          <w:b/>
          <w:noProof/>
          <w:lang w:eastAsia="ru-RU"/>
        </w:rPr>
        <w:t>акупка</w:t>
      </w:r>
      <w:r w:rsidR="001666DE">
        <w:rPr>
          <w:b/>
          <w:noProof/>
          <w:lang w:eastAsia="ru-RU"/>
        </w:rPr>
        <w:t>»</w:t>
      </w:r>
      <w:r w:rsidRPr="004C4135">
        <w:rPr>
          <w:b/>
          <w:noProof/>
          <w:lang w:eastAsia="ru-RU"/>
        </w:rPr>
        <w:t xml:space="preserve"> по диклофенаку</w:t>
      </w:r>
      <w:bookmarkStart w:id="0" w:name="_GoBack"/>
      <w:bookmarkEnd w:id="0"/>
    </w:p>
    <w:p w:rsidR="00473898" w:rsidRDefault="00740FA8">
      <w:pPr>
        <w:rPr>
          <w:noProof/>
          <w:lang w:eastAsia="ru-RU"/>
        </w:rPr>
      </w:pPr>
      <w:r>
        <w:rPr>
          <w:noProof/>
          <w:lang w:eastAsia="ru-RU"/>
        </w:rPr>
        <w:t xml:space="preserve">Желтым цветом выделены поля, которые необходимо заполнить </w:t>
      </w:r>
      <w:r w:rsidR="00473898">
        <w:rPr>
          <w:noProof/>
          <w:lang w:eastAsia="ru-RU"/>
        </w:rPr>
        <w:t>вручную. Ниже приведены данные, которые необходимо указать в выделенных цветом полях.</w:t>
      </w:r>
    </w:p>
    <w:p w:rsidR="004D777B" w:rsidRDefault="00740FA8">
      <w:r>
        <w:rPr>
          <w:noProof/>
          <w:lang w:eastAsia="ru-RU"/>
        </w:rPr>
        <w:drawing>
          <wp:inline distT="0" distB="0" distL="0" distR="0" wp14:anchorId="28679DB2" wp14:editId="293845B1">
            <wp:extent cx="5940425" cy="3013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98" w:rsidRDefault="00473898" w:rsidP="00473898">
      <w:pPr>
        <w:rPr>
          <w:noProof/>
          <w:lang w:eastAsia="ru-RU"/>
        </w:rPr>
      </w:pPr>
      <w:r w:rsidRPr="00473898">
        <w:rPr>
          <w:b/>
          <w:noProof/>
          <w:lang w:eastAsia="ru-RU"/>
        </w:rPr>
        <w:t>ОКВЭД</w:t>
      </w:r>
      <w:r>
        <w:rPr>
          <w:noProof/>
          <w:lang w:eastAsia="ru-RU"/>
        </w:rPr>
        <w:t>: 21201</w:t>
      </w:r>
    </w:p>
    <w:p w:rsidR="00473898" w:rsidRDefault="00473898" w:rsidP="00473898">
      <w:pPr>
        <w:rPr>
          <w:noProof/>
          <w:lang w:eastAsia="ru-RU"/>
        </w:rPr>
      </w:pPr>
      <w:r w:rsidRPr="00473898">
        <w:rPr>
          <w:b/>
          <w:noProof/>
          <w:lang w:eastAsia="ru-RU"/>
        </w:rPr>
        <w:t>Описание объекта закупки</w:t>
      </w:r>
      <w:r>
        <w:rPr>
          <w:noProof/>
          <w:lang w:eastAsia="ru-RU"/>
        </w:rPr>
        <w:t>: согласно спецификации</w:t>
      </w:r>
    </w:p>
    <w:p w:rsidR="00473898" w:rsidRDefault="00473898" w:rsidP="00473898">
      <w:pPr>
        <w:rPr>
          <w:noProof/>
          <w:lang w:eastAsia="ru-RU"/>
        </w:rPr>
      </w:pPr>
      <w:r w:rsidRPr="00473898">
        <w:rPr>
          <w:b/>
          <w:noProof/>
          <w:lang w:eastAsia="ru-RU"/>
        </w:rPr>
        <w:t>Количество</w:t>
      </w:r>
      <w:r>
        <w:rPr>
          <w:noProof/>
          <w:lang w:eastAsia="ru-RU"/>
        </w:rPr>
        <w:t>: Указать необходимое количество в поле Первый год</w:t>
      </w:r>
    </w:p>
    <w:p w:rsidR="00473898" w:rsidRDefault="00473898"/>
    <w:p w:rsidR="00740FA8" w:rsidRDefault="00740FA8">
      <w:r>
        <w:rPr>
          <w:noProof/>
          <w:lang w:eastAsia="ru-RU"/>
        </w:rPr>
        <w:drawing>
          <wp:inline distT="0" distB="0" distL="0" distR="0" wp14:anchorId="2E626FC9" wp14:editId="319C9EF9">
            <wp:extent cx="5940425" cy="30206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98" w:rsidRDefault="00473898" w:rsidP="00473898">
      <w:r w:rsidRPr="00473898">
        <w:rPr>
          <w:b/>
        </w:rPr>
        <w:t>Планируемая дата заключения контракта</w:t>
      </w:r>
      <w:r>
        <w:t>: ноябрь 2016</w:t>
      </w:r>
    </w:p>
    <w:p w:rsidR="00473898" w:rsidRDefault="00473898" w:rsidP="00473898">
      <w:r w:rsidRPr="00473898">
        <w:rPr>
          <w:b/>
        </w:rPr>
        <w:t>Планируемый срок исполнения контракта</w:t>
      </w:r>
      <w:r>
        <w:t>: Декабрь 2017</w:t>
      </w:r>
    </w:p>
    <w:p w:rsidR="00473898" w:rsidRDefault="00473898" w:rsidP="00473898">
      <w:r w:rsidRPr="00473898">
        <w:rPr>
          <w:b/>
        </w:rPr>
        <w:t>Сроки исполнения отдельных этапов контракта</w:t>
      </w:r>
      <w:r>
        <w:t>: не установлены</w:t>
      </w:r>
    </w:p>
    <w:p w:rsidR="00473898" w:rsidRDefault="00473898" w:rsidP="00473898">
      <w:r w:rsidRPr="00473898">
        <w:rPr>
          <w:b/>
        </w:rPr>
        <w:lastRenderedPageBreak/>
        <w:t>Запреты на допуск товаров, работ, услуг</w:t>
      </w:r>
      <w:r>
        <w:t xml:space="preserve">: </w:t>
      </w:r>
      <w:r w:rsidRPr="00473898">
        <w:t>Постановление Правительства РФ от 30.11.2015 г. №1289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Минэкономразвития РФ от 25.03.2014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</w:t>
      </w:r>
      <w:r w:rsidR="00B81A2A">
        <w:t xml:space="preserve">ственных и муниципальных нужд» </w:t>
      </w:r>
      <w:r w:rsidRPr="00473898">
        <w:t>(далее – Приказ), определены условия допуска товаров, происходящих из иностранных государств.</w:t>
      </w:r>
    </w:p>
    <w:p w:rsidR="00473898" w:rsidRDefault="00473898"/>
    <w:p w:rsidR="00473898" w:rsidRDefault="00473898" w:rsidP="00473898">
      <w:pPr>
        <w:rPr>
          <w:noProof/>
          <w:lang w:eastAsia="ru-RU"/>
        </w:rPr>
      </w:pPr>
      <w:r>
        <w:rPr>
          <w:noProof/>
          <w:lang w:eastAsia="ru-RU"/>
        </w:rPr>
        <w:t>Остальные поля автоматически заполнятся данными из консолидированной закупки, при выборе ее на вкладке Дополнительная инфомация в поле Консолидированная закупка.</w:t>
      </w:r>
    </w:p>
    <w:p w:rsidR="00473898" w:rsidRDefault="00473898"/>
    <w:p w:rsidR="00473898" w:rsidRDefault="00473898"/>
    <w:p w:rsidR="00473898" w:rsidRDefault="00473898">
      <w:r>
        <w:rPr>
          <w:noProof/>
          <w:lang w:eastAsia="ru-RU"/>
        </w:rPr>
        <w:drawing>
          <wp:inline distT="0" distB="0" distL="0" distR="0" wp14:anchorId="02B7BD0C" wp14:editId="71BF217A">
            <wp:extent cx="5940425" cy="30187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98" w:rsidRDefault="00473898">
      <w:r>
        <w:rPr>
          <w:noProof/>
          <w:lang w:eastAsia="ru-RU"/>
        </w:rPr>
        <w:drawing>
          <wp:inline distT="0" distB="0" distL="0" distR="0" wp14:anchorId="0DF6BF19" wp14:editId="1614D1AF">
            <wp:extent cx="5940425" cy="300355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98" w:rsidRDefault="00473898">
      <w:r>
        <w:lastRenderedPageBreak/>
        <w:t xml:space="preserve">Консолидированную закупку можно открыть на редактирование, также можно посмотреть </w:t>
      </w:r>
      <w:r w:rsidR="007B0BE7">
        <w:t xml:space="preserve">прикрепленные </w:t>
      </w:r>
      <w:r w:rsidR="00B81A2A">
        <w:t>к</w:t>
      </w:r>
      <w:r w:rsidR="007B0BE7">
        <w:t xml:space="preserve"> ней файлы (в «скрепке»)</w:t>
      </w:r>
      <w:r>
        <w:t>.</w:t>
      </w:r>
    </w:p>
    <w:p w:rsidR="00473898" w:rsidRDefault="00473898"/>
    <w:p w:rsidR="00473898" w:rsidRDefault="00473898">
      <w:r>
        <w:rPr>
          <w:noProof/>
          <w:lang w:eastAsia="ru-RU"/>
        </w:rPr>
        <w:drawing>
          <wp:inline distT="0" distB="0" distL="0" distR="0" wp14:anchorId="6BA95810" wp14:editId="4D548EBE">
            <wp:extent cx="5940425" cy="30035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98" w:rsidRDefault="00473898"/>
    <w:p w:rsidR="00473898" w:rsidRDefault="00473898">
      <w:r>
        <w:rPr>
          <w:noProof/>
          <w:lang w:eastAsia="ru-RU"/>
        </w:rPr>
        <w:drawing>
          <wp:inline distT="0" distB="0" distL="0" distR="0" wp14:anchorId="2B4B4FFC" wp14:editId="3789CCA3">
            <wp:extent cx="5940425" cy="30175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A8"/>
    <w:rsid w:val="001666DE"/>
    <w:rsid w:val="00473898"/>
    <w:rsid w:val="004C4135"/>
    <w:rsid w:val="00740FA8"/>
    <w:rsid w:val="007B0BE7"/>
    <w:rsid w:val="009B0196"/>
    <w:rsid w:val="00B81A2A"/>
    <w:rsid w:val="00F7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Владимир Кухарев</cp:lastModifiedBy>
  <cp:revision>6</cp:revision>
  <dcterms:created xsi:type="dcterms:W3CDTF">2016-09-14T07:18:00Z</dcterms:created>
  <dcterms:modified xsi:type="dcterms:W3CDTF">2016-09-29T11:18:00Z</dcterms:modified>
</cp:coreProperties>
</file>