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EB" w:rsidRPr="0009073D" w:rsidRDefault="0009073D" w:rsidP="000907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073D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5E1573" w:rsidRDefault="005E1573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73D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:rsidR="0009073D" w:rsidRPr="00CD0C6E" w:rsidRDefault="00B10F26" w:rsidP="00CD0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F4213D">
        <w:rPr>
          <w:rFonts w:ascii="Times New Roman" w:hAnsi="Times New Roman" w:cs="Times New Roman"/>
          <w:b/>
          <w:sz w:val="28"/>
          <w:szCs w:val="28"/>
        </w:rPr>
        <w:t>а поставку</w:t>
      </w:r>
      <w:r w:rsidR="009671E4">
        <w:rPr>
          <w:rFonts w:ascii="Times New Roman" w:hAnsi="Times New Roman" w:cs="Times New Roman"/>
          <w:b/>
          <w:sz w:val="28"/>
          <w:szCs w:val="28"/>
        </w:rPr>
        <w:t xml:space="preserve"> продуктов питания</w:t>
      </w:r>
      <w:r w:rsidR="00F42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056">
        <w:rPr>
          <w:rFonts w:ascii="Times New Roman" w:hAnsi="Times New Roman" w:cs="Times New Roman"/>
          <w:b/>
          <w:sz w:val="28"/>
          <w:szCs w:val="28"/>
        </w:rPr>
        <w:softHyphen/>
        <w:t>–</w:t>
      </w:r>
      <w:r w:rsidR="00284056" w:rsidRPr="00090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82C" w:rsidRPr="00043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DAC">
        <w:rPr>
          <w:rFonts w:ascii="Times New Roman" w:hAnsi="Times New Roman" w:cs="Times New Roman"/>
          <w:b/>
          <w:sz w:val="28"/>
          <w:szCs w:val="28"/>
        </w:rPr>
        <w:t>п</w:t>
      </w:r>
      <w:r w:rsidR="00F90826" w:rsidRPr="00F90826">
        <w:rPr>
          <w:rFonts w:ascii="Times New Roman" w:hAnsi="Times New Roman" w:cs="Times New Roman"/>
          <w:b/>
          <w:sz w:val="28"/>
          <w:szCs w:val="28"/>
        </w:rPr>
        <w:t>еченье</w:t>
      </w:r>
      <w:r w:rsidR="0008124B">
        <w:rPr>
          <w:rFonts w:ascii="Times New Roman" w:hAnsi="Times New Roman" w:cs="Times New Roman"/>
          <w:b/>
          <w:sz w:val="28"/>
          <w:szCs w:val="28"/>
        </w:rPr>
        <w:t xml:space="preserve"> на 2017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88"/>
        <w:gridCol w:w="2048"/>
        <w:gridCol w:w="992"/>
        <w:gridCol w:w="1134"/>
        <w:gridCol w:w="1984"/>
        <w:gridCol w:w="1701"/>
        <w:gridCol w:w="1843"/>
        <w:gridCol w:w="1701"/>
        <w:gridCol w:w="1495"/>
      </w:tblGrid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2898" w:type="dxa"/>
            <w:gridSpan w:val="8"/>
            <w:vAlign w:val="center"/>
          </w:tcPr>
          <w:p w:rsidR="0009073D" w:rsidRPr="00284056" w:rsidRDefault="00B80D94" w:rsidP="00CA7DA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284056">
              <w:rPr>
                <w:rFonts w:ascii="Times New Roman" w:hAnsi="Times New Roman" w:cs="Times New Roman"/>
                <w:b/>
              </w:rPr>
              <w:t xml:space="preserve">Поставка </w:t>
            </w:r>
            <w:r w:rsidR="0004382C" w:rsidRPr="00284056">
              <w:rPr>
                <w:rFonts w:ascii="Times New Roman" w:hAnsi="Times New Roman" w:cs="Times New Roman"/>
                <w:b/>
              </w:rPr>
              <w:t xml:space="preserve"> </w:t>
            </w:r>
            <w:r w:rsidR="00272C5B">
              <w:rPr>
                <w:rFonts w:ascii="Times New Roman" w:hAnsi="Times New Roman" w:cs="Times New Roman"/>
                <w:b/>
              </w:rPr>
              <w:t>продуктов питания ¬</w:t>
            </w:r>
            <w:r w:rsidR="00272C5B" w:rsidRPr="00272C5B">
              <w:rPr>
                <w:rFonts w:ascii="Times New Roman" w:hAnsi="Times New Roman" w:cs="Times New Roman"/>
                <w:b/>
              </w:rPr>
              <w:t xml:space="preserve">  </w:t>
            </w:r>
            <w:r w:rsidR="0008124B" w:rsidRPr="0008124B">
              <w:rPr>
                <w:rFonts w:ascii="Times New Roman" w:hAnsi="Times New Roman" w:cs="Times New Roman"/>
                <w:b/>
              </w:rPr>
              <w:t xml:space="preserve">печенье на 2017 год </w:t>
            </w:r>
            <w:r w:rsidR="0009073D" w:rsidRPr="00284056">
              <w:rPr>
                <w:rFonts w:ascii="Times New Roman" w:hAnsi="Times New Roman" w:cs="Times New Roman"/>
              </w:rPr>
              <w:t>(в соответствии с Приложением 1 «Описание объекта закупки»)</w:t>
            </w:r>
          </w:p>
          <w:p w:rsidR="0009073D" w:rsidRPr="00B10F26" w:rsidRDefault="0009073D" w:rsidP="00CA7DAB">
            <w:pPr>
              <w:ind w:left="57" w:right="152"/>
              <w:rPr>
                <w:rFonts w:ascii="Times New Roman" w:hAnsi="Times New Roman" w:cs="Times New Roman"/>
              </w:rPr>
            </w:pPr>
          </w:p>
        </w:tc>
      </w:tr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Используемый метод определения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>М)ЦК с обоснованием:</w:t>
            </w:r>
          </w:p>
        </w:tc>
        <w:tc>
          <w:tcPr>
            <w:tcW w:w="12898" w:type="dxa"/>
            <w:gridSpan w:val="8"/>
            <w:vAlign w:val="center"/>
          </w:tcPr>
          <w:p w:rsidR="00B10F26" w:rsidRPr="00B10F26" w:rsidRDefault="00D01B9B" w:rsidP="00A267F5">
            <w:pPr>
              <w:adjustRightInd w:val="0"/>
              <w:ind w:left="57" w:right="152"/>
              <w:jc w:val="both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 xml:space="preserve">Для расчета (определения) </w:t>
            </w:r>
            <w:proofErr w:type="gramStart"/>
            <w:r w:rsidRPr="00B10F26">
              <w:rPr>
                <w:rFonts w:ascii="Times New Roman" w:hAnsi="Times New Roman" w:cs="Times New Roman"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</w:rPr>
              <w:t>М)ЦК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 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  <w:tr w:rsidR="004C6DAC" w:rsidRPr="00B10F26" w:rsidTr="00CA7E33">
        <w:trPr>
          <w:trHeight w:val="1000"/>
        </w:trPr>
        <w:tc>
          <w:tcPr>
            <w:tcW w:w="1888" w:type="dxa"/>
            <w:vMerge w:val="restart"/>
          </w:tcPr>
          <w:p w:rsidR="004C6DAC" w:rsidRPr="00B10F26" w:rsidRDefault="004C6DAC" w:rsidP="0009073D"/>
        </w:tc>
        <w:tc>
          <w:tcPr>
            <w:tcW w:w="2048" w:type="dxa"/>
            <w:vMerge w:val="restart"/>
            <w:vAlign w:val="center"/>
          </w:tcPr>
          <w:p w:rsidR="004C6DAC" w:rsidRPr="00B10F26" w:rsidRDefault="004C6DAC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992" w:type="dxa"/>
            <w:vMerge w:val="restart"/>
            <w:vAlign w:val="center"/>
          </w:tcPr>
          <w:p w:rsidR="004C6DAC" w:rsidRPr="00B10F26" w:rsidRDefault="004C6DAC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4C6DAC" w:rsidRPr="00B10F26" w:rsidRDefault="004C6DAC" w:rsidP="0070717C">
            <w:pPr>
              <w:jc w:val="center"/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984" w:type="dxa"/>
            <w:vMerge w:val="restart"/>
            <w:vAlign w:val="center"/>
          </w:tcPr>
          <w:p w:rsidR="004C6DAC" w:rsidRPr="00616D6C" w:rsidRDefault="004C6DAC" w:rsidP="00A921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D6C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4C6DAC" w:rsidRPr="00616D6C" w:rsidRDefault="004C6DAC" w:rsidP="00A921D2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D6C">
              <w:rPr>
                <w:rFonts w:ascii="Times New Roman" w:hAnsi="Times New Roman" w:cs="Times New Roman"/>
                <w:b/>
                <w:bCs/>
              </w:rPr>
              <w:t xml:space="preserve">№ 1 </w:t>
            </w:r>
          </w:p>
          <w:p w:rsidR="004C6DAC" w:rsidRPr="00616D6C" w:rsidRDefault="004C6DAC" w:rsidP="00A921D2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16D6C">
              <w:rPr>
                <w:rFonts w:ascii="Times New Roman" w:hAnsi="Times New Roman" w:cs="Times New Roman"/>
                <w:b/>
                <w:bCs/>
              </w:rPr>
              <w:t xml:space="preserve">Исх. № </w:t>
            </w:r>
            <w:r w:rsidR="002B145C">
              <w:rPr>
                <w:rFonts w:ascii="Times New Roman" w:hAnsi="Times New Roman" w:cs="Times New Roman"/>
                <w:b/>
                <w:bCs/>
              </w:rPr>
              <w:t>б</w:t>
            </w:r>
            <w:proofErr w:type="gramEnd"/>
            <w:r w:rsidR="002B145C">
              <w:rPr>
                <w:rFonts w:ascii="Times New Roman" w:hAnsi="Times New Roman" w:cs="Times New Roman"/>
                <w:b/>
                <w:bCs/>
              </w:rPr>
              <w:t>/н</w:t>
            </w:r>
            <w:r w:rsidRPr="00616D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B145C">
              <w:rPr>
                <w:rFonts w:ascii="Times New Roman" w:hAnsi="Times New Roman" w:cs="Times New Roman"/>
                <w:b/>
                <w:bCs/>
              </w:rPr>
              <w:t>от 09.09.2016г.</w:t>
            </w:r>
            <w:r w:rsidRPr="00616D6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C6DAC" w:rsidRPr="00616D6C" w:rsidRDefault="004C6DAC" w:rsidP="00A921D2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6DAC" w:rsidRPr="00616D6C" w:rsidRDefault="004C6DAC" w:rsidP="00A921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D6C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4C6DAC" w:rsidRPr="00616D6C" w:rsidRDefault="004C6DAC" w:rsidP="00A921D2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D6C">
              <w:rPr>
                <w:rFonts w:ascii="Times New Roman" w:hAnsi="Times New Roman" w:cs="Times New Roman"/>
                <w:b/>
                <w:bCs/>
              </w:rPr>
              <w:t xml:space="preserve">№ 2 </w:t>
            </w:r>
          </w:p>
          <w:p w:rsidR="004C6DAC" w:rsidRPr="00616D6C" w:rsidRDefault="004C6DAC" w:rsidP="002B145C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16D6C">
              <w:rPr>
                <w:rFonts w:ascii="Times New Roman" w:hAnsi="Times New Roman" w:cs="Times New Roman"/>
                <w:b/>
                <w:bCs/>
              </w:rPr>
              <w:t xml:space="preserve">Исх. № </w:t>
            </w:r>
            <w:r w:rsidR="002B145C">
              <w:rPr>
                <w:rFonts w:ascii="Times New Roman" w:hAnsi="Times New Roman" w:cs="Times New Roman"/>
                <w:b/>
                <w:bCs/>
              </w:rPr>
              <w:t>б</w:t>
            </w:r>
            <w:proofErr w:type="gramEnd"/>
            <w:r w:rsidR="002B145C">
              <w:rPr>
                <w:rFonts w:ascii="Times New Roman" w:hAnsi="Times New Roman" w:cs="Times New Roman"/>
                <w:b/>
                <w:bCs/>
              </w:rPr>
              <w:t xml:space="preserve">/н </w:t>
            </w:r>
            <w:r w:rsidRPr="00616D6C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="002B145C">
              <w:rPr>
                <w:rFonts w:ascii="Times New Roman" w:hAnsi="Times New Roman" w:cs="Times New Roman"/>
                <w:b/>
                <w:bCs/>
              </w:rPr>
              <w:t>19.09.2016г.</w:t>
            </w:r>
          </w:p>
        </w:tc>
        <w:tc>
          <w:tcPr>
            <w:tcW w:w="1843" w:type="dxa"/>
            <w:vMerge w:val="restart"/>
            <w:vAlign w:val="center"/>
          </w:tcPr>
          <w:p w:rsidR="004C6DAC" w:rsidRPr="00616D6C" w:rsidRDefault="004C6DAC" w:rsidP="00A921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D6C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4C6DAC" w:rsidRPr="00616D6C" w:rsidRDefault="004C6DAC" w:rsidP="00A921D2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D6C">
              <w:rPr>
                <w:rFonts w:ascii="Times New Roman" w:hAnsi="Times New Roman" w:cs="Times New Roman"/>
                <w:b/>
                <w:bCs/>
              </w:rPr>
              <w:t xml:space="preserve">№ 3 </w:t>
            </w:r>
          </w:p>
          <w:p w:rsidR="004C6DAC" w:rsidRPr="00616D6C" w:rsidRDefault="004C6DAC" w:rsidP="002B145C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16D6C">
              <w:rPr>
                <w:rFonts w:ascii="Times New Roman" w:hAnsi="Times New Roman" w:cs="Times New Roman"/>
                <w:b/>
                <w:bCs/>
              </w:rPr>
              <w:t xml:space="preserve">Исх. № </w:t>
            </w:r>
            <w:r w:rsidR="002B145C">
              <w:rPr>
                <w:rFonts w:ascii="Times New Roman" w:hAnsi="Times New Roman" w:cs="Times New Roman"/>
                <w:b/>
                <w:bCs/>
              </w:rPr>
              <w:t>б</w:t>
            </w:r>
            <w:proofErr w:type="gramEnd"/>
            <w:r w:rsidR="002B145C">
              <w:rPr>
                <w:rFonts w:ascii="Times New Roman" w:hAnsi="Times New Roman" w:cs="Times New Roman"/>
                <w:b/>
                <w:bCs/>
              </w:rPr>
              <w:t>/н</w:t>
            </w:r>
            <w:r w:rsidRPr="00616D6C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2B145C">
              <w:rPr>
                <w:rFonts w:ascii="Times New Roman" w:hAnsi="Times New Roman" w:cs="Times New Roman"/>
                <w:b/>
                <w:bCs/>
              </w:rPr>
              <w:t>30</w:t>
            </w:r>
            <w:r w:rsidRPr="00616D6C">
              <w:rPr>
                <w:rFonts w:ascii="Times New Roman" w:hAnsi="Times New Roman" w:cs="Times New Roman"/>
                <w:b/>
                <w:bCs/>
              </w:rPr>
              <w:t>.0</w:t>
            </w:r>
            <w:r w:rsidR="002B145C">
              <w:rPr>
                <w:rFonts w:ascii="Times New Roman" w:hAnsi="Times New Roman" w:cs="Times New Roman"/>
                <w:b/>
                <w:bCs/>
              </w:rPr>
              <w:t>9</w:t>
            </w:r>
            <w:r w:rsidRPr="00616D6C">
              <w:rPr>
                <w:rFonts w:ascii="Times New Roman" w:hAnsi="Times New Roman" w:cs="Times New Roman"/>
                <w:b/>
                <w:bCs/>
              </w:rPr>
              <w:t>.2016г.</w:t>
            </w:r>
          </w:p>
        </w:tc>
        <w:tc>
          <w:tcPr>
            <w:tcW w:w="3196" w:type="dxa"/>
            <w:gridSpan w:val="2"/>
          </w:tcPr>
          <w:p w:rsidR="004C6DAC" w:rsidRPr="00B10F26" w:rsidRDefault="004C6DAC" w:rsidP="00B10F26">
            <w:pPr>
              <w:jc w:val="center"/>
            </w:pPr>
            <w:r w:rsidRPr="00B10F26">
              <w:rPr>
                <w:rFonts w:ascii="Times New Roman" w:hAnsi="Times New Roman" w:cs="Times New Roman"/>
                <w:b/>
                <w:bCs/>
              </w:rPr>
              <w:t>Обоснование начальной (максимальной) цены контракта, руб.</w:t>
            </w:r>
          </w:p>
        </w:tc>
      </w:tr>
      <w:tr w:rsidR="00A267F5" w:rsidRPr="00B10F26" w:rsidTr="0004382C">
        <w:tc>
          <w:tcPr>
            <w:tcW w:w="1888" w:type="dxa"/>
            <w:vMerge/>
          </w:tcPr>
          <w:p w:rsidR="00A267F5" w:rsidRPr="00B10F26" w:rsidRDefault="00A267F5" w:rsidP="0009073D"/>
        </w:tc>
        <w:tc>
          <w:tcPr>
            <w:tcW w:w="2048" w:type="dxa"/>
            <w:vMerge/>
          </w:tcPr>
          <w:p w:rsidR="00A267F5" w:rsidRPr="00B10F26" w:rsidRDefault="00A267F5" w:rsidP="0009073D"/>
        </w:tc>
        <w:tc>
          <w:tcPr>
            <w:tcW w:w="992" w:type="dxa"/>
            <w:vMerge/>
          </w:tcPr>
          <w:p w:rsidR="00A267F5" w:rsidRPr="00B10F26" w:rsidRDefault="00A267F5" w:rsidP="0009073D"/>
        </w:tc>
        <w:tc>
          <w:tcPr>
            <w:tcW w:w="1134" w:type="dxa"/>
            <w:vMerge/>
          </w:tcPr>
          <w:p w:rsidR="00A267F5" w:rsidRPr="00B10F26" w:rsidRDefault="00A267F5" w:rsidP="0009073D"/>
        </w:tc>
        <w:tc>
          <w:tcPr>
            <w:tcW w:w="1984" w:type="dxa"/>
            <w:vMerge/>
          </w:tcPr>
          <w:p w:rsidR="00A267F5" w:rsidRPr="00D839B8" w:rsidRDefault="00A267F5" w:rsidP="0009073D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A267F5" w:rsidRPr="00D839B8" w:rsidRDefault="00A267F5" w:rsidP="0009073D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A267F5" w:rsidRPr="00D839B8" w:rsidRDefault="00A267F5" w:rsidP="0009073D">
            <w:pPr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267F5" w:rsidRPr="00B10F26" w:rsidRDefault="00A267F5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Цена за единицу, руб.</w:t>
            </w:r>
          </w:p>
        </w:tc>
        <w:tc>
          <w:tcPr>
            <w:tcW w:w="1495" w:type="dxa"/>
            <w:vAlign w:val="center"/>
          </w:tcPr>
          <w:p w:rsidR="00A267F5" w:rsidRPr="00B10F26" w:rsidRDefault="00A267F5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Стоимость, руб.</w:t>
            </w:r>
          </w:p>
        </w:tc>
      </w:tr>
      <w:tr w:rsidR="00D839B8" w:rsidRPr="00B10F26" w:rsidTr="0004382C">
        <w:tc>
          <w:tcPr>
            <w:tcW w:w="1888" w:type="dxa"/>
            <w:vMerge w:val="restart"/>
          </w:tcPr>
          <w:p w:rsidR="00D839B8" w:rsidRPr="00B10F26" w:rsidRDefault="00D839B8" w:rsidP="0009073D">
            <w:bookmarkStart w:id="0" w:name="_GoBack" w:colFirst="4" w:colLast="6"/>
          </w:p>
        </w:tc>
        <w:tc>
          <w:tcPr>
            <w:tcW w:w="2048" w:type="dxa"/>
          </w:tcPr>
          <w:p w:rsidR="00D839B8" w:rsidRDefault="004C6DAC" w:rsidP="002E01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90826" w:rsidRPr="00F90826">
              <w:rPr>
                <w:rFonts w:ascii="Times New Roman" w:hAnsi="Times New Roman" w:cs="Times New Roman"/>
              </w:rPr>
              <w:t>еченье</w:t>
            </w:r>
          </w:p>
        </w:tc>
        <w:tc>
          <w:tcPr>
            <w:tcW w:w="992" w:type="dxa"/>
          </w:tcPr>
          <w:p w:rsidR="00D839B8" w:rsidRPr="00B10F26" w:rsidRDefault="00D839B8" w:rsidP="00967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4" w:type="dxa"/>
          </w:tcPr>
          <w:p w:rsidR="00D839B8" w:rsidRPr="00B10F26" w:rsidRDefault="00D839B8" w:rsidP="007471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39B8" w:rsidRPr="004C6DAC" w:rsidRDefault="004C6DAC" w:rsidP="002B145C">
            <w:pPr>
              <w:jc w:val="center"/>
              <w:rPr>
                <w:rFonts w:ascii="Times New Roman" w:hAnsi="Times New Roman" w:cs="Times New Roman"/>
              </w:rPr>
            </w:pPr>
            <w:r w:rsidRPr="004C6DAC">
              <w:rPr>
                <w:rFonts w:ascii="Times New Roman" w:hAnsi="Times New Roman" w:cs="Times New Roman"/>
              </w:rPr>
              <w:t>8</w:t>
            </w:r>
            <w:r w:rsidR="002B145C">
              <w:rPr>
                <w:rFonts w:ascii="Times New Roman" w:hAnsi="Times New Roman" w:cs="Times New Roman"/>
              </w:rPr>
              <w:t>0</w:t>
            </w:r>
            <w:r w:rsidRPr="004C6DA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D839B8" w:rsidRPr="004C6DAC" w:rsidRDefault="004C6DAC" w:rsidP="002B145C">
            <w:pPr>
              <w:jc w:val="center"/>
              <w:rPr>
                <w:rFonts w:ascii="Times New Roman" w:hAnsi="Times New Roman" w:cs="Times New Roman"/>
              </w:rPr>
            </w:pPr>
            <w:r w:rsidRPr="004C6DAC">
              <w:rPr>
                <w:rFonts w:ascii="Times New Roman" w:hAnsi="Times New Roman" w:cs="Times New Roman"/>
              </w:rPr>
              <w:t>1</w:t>
            </w:r>
            <w:r w:rsidR="002B145C">
              <w:rPr>
                <w:rFonts w:ascii="Times New Roman" w:hAnsi="Times New Roman" w:cs="Times New Roman"/>
              </w:rPr>
              <w:t>60</w:t>
            </w:r>
            <w:r w:rsidRPr="004C6DA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</w:tcPr>
          <w:p w:rsidR="00D839B8" w:rsidRPr="004C6DAC" w:rsidRDefault="004C6DAC" w:rsidP="002B145C">
            <w:pPr>
              <w:jc w:val="center"/>
              <w:rPr>
                <w:rFonts w:ascii="Times New Roman" w:hAnsi="Times New Roman" w:cs="Times New Roman"/>
              </w:rPr>
            </w:pPr>
            <w:r w:rsidRPr="004C6DAC">
              <w:rPr>
                <w:rFonts w:ascii="Times New Roman" w:hAnsi="Times New Roman" w:cs="Times New Roman"/>
              </w:rPr>
              <w:t>1</w:t>
            </w:r>
            <w:r w:rsidR="002B145C">
              <w:rPr>
                <w:rFonts w:ascii="Times New Roman" w:hAnsi="Times New Roman" w:cs="Times New Roman"/>
              </w:rPr>
              <w:t>80</w:t>
            </w:r>
            <w:r w:rsidRPr="004C6DA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D839B8" w:rsidRPr="00B10F26" w:rsidRDefault="004C6DAC" w:rsidP="002B1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B14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5" w:type="dxa"/>
          </w:tcPr>
          <w:p w:rsidR="00D839B8" w:rsidRPr="00B10F26" w:rsidRDefault="00D839B8" w:rsidP="007471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D839B8" w:rsidRPr="00B10F26" w:rsidTr="00B10F26">
        <w:tc>
          <w:tcPr>
            <w:tcW w:w="1888" w:type="dxa"/>
            <w:vMerge/>
          </w:tcPr>
          <w:p w:rsidR="00D839B8" w:rsidRPr="00B10F26" w:rsidRDefault="00D839B8" w:rsidP="0009073D"/>
        </w:tc>
        <w:tc>
          <w:tcPr>
            <w:tcW w:w="12898" w:type="dxa"/>
            <w:gridSpan w:val="8"/>
          </w:tcPr>
          <w:p w:rsidR="00D839B8" w:rsidRPr="00B10F26" w:rsidRDefault="00D839B8" w:rsidP="004C6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758">
              <w:rPr>
                <w:rFonts w:ascii="Times New Roman" w:hAnsi="Times New Roman" w:cs="Times New Roman"/>
              </w:rPr>
              <w:t>В результате исследования рынка, проведенного по инициативе Заказчика, начальная (максимальная) цена контра</w:t>
            </w:r>
            <w:r>
              <w:rPr>
                <w:rFonts w:ascii="Times New Roman" w:hAnsi="Times New Roman" w:cs="Times New Roman"/>
              </w:rPr>
              <w:t xml:space="preserve">кта установлена  по минимальной </w:t>
            </w:r>
            <w:r w:rsidRPr="006D5758">
              <w:rPr>
                <w:rFonts w:ascii="Times New Roman" w:hAnsi="Times New Roman" w:cs="Times New Roman"/>
              </w:rPr>
              <w:t>цене коммерческ</w:t>
            </w:r>
            <w:r>
              <w:rPr>
                <w:rFonts w:ascii="Times New Roman" w:hAnsi="Times New Roman" w:cs="Times New Roman"/>
              </w:rPr>
              <w:t>ого</w:t>
            </w:r>
            <w:r w:rsidRPr="006D5758">
              <w:rPr>
                <w:rFonts w:ascii="Times New Roman" w:hAnsi="Times New Roman" w:cs="Times New Roman"/>
              </w:rPr>
              <w:t xml:space="preserve"> предложен</w:t>
            </w:r>
            <w:r>
              <w:rPr>
                <w:rFonts w:ascii="Times New Roman" w:hAnsi="Times New Roman" w:cs="Times New Roman"/>
              </w:rPr>
              <w:t>ия №</w:t>
            </w:r>
            <w:r w:rsidR="004C6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5758">
              <w:rPr>
                <w:rFonts w:ascii="Times New Roman" w:hAnsi="Times New Roman" w:cs="Times New Roman"/>
              </w:rPr>
              <w:t>и составляет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810CF">
              <w:rPr>
                <w:rFonts w:ascii="Times New Roman" w:hAnsi="Times New Roman" w:cs="Times New Roman"/>
                <w:highlight w:val="yellow"/>
              </w:rPr>
              <w:t>______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D839B8" w:rsidRPr="00B10F26" w:rsidTr="00B10F26">
        <w:tc>
          <w:tcPr>
            <w:tcW w:w="14786" w:type="dxa"/>
            <w:gridSpan w:val="9"/>
          </w:tcPr>
          <w:p w:rsidR="00D839B8" w:rsidRPr="001B48EB" w:rsidRDefault="00D839B8" w:rsidP="00B10F2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Дата подготовки обоснования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 xml:space="preserve">М)ЦК: </w:t>
            </w:r>
            <w:r w:rsidR="002B145C">
              <w:rPr>
                <w:rFonts w:ascii="Times New Roman" w:hAnsi="Times New Roman" w:cs="Times New Roman"/>
                <w:b/>
                <w:bCs/>
                <w:highlight w:val="yellow"/>
              </w:rPr>
              <w:t>05.10</w:t>
            </w:r>
            <w:r w:rsidRPr="00914468">
              <w:rPr>
                <w:rFonts w:ascii="Times New Roman" w:hAnsi="Times New Roman" w:cs="Times New Roman"/>
                <w:b/>
                <w:bCs/>
                <w:highlight w:val="yellow"/>
              </w:rPr>
              <w:t>.2016 г.</w:t>
            </w:r>
          </w:p>
          <w:p w:rsidR="00D839B8" w:rsidRPr="00B10F26" w:rsidRDefault="00D839B8" w:rsidP="0009073D">
            <w:pPr>
              <w:rPr>
                <w:rFonts w:ascii="Times New Roman" w:hAnsi="Times New Roman" w:cs="Times New Roman"/>
              </w:rPr>
            </w:pPr>
          </w:p>
        </w:tc>
      </w:tr>
    </w:tbl>
    <w:p w:rsidR="0009073D" w:rsidRDefault="0009073D" w:rsidP="0009073D">
      <w:pPr>
        <w:spacing w:after="0" w:line="240" w:lineRule="auto"/>
      </w:pPr>
    </w:p>
    <w:p w:rsidR="00B10F26" w:rsidRPr="00BB7068" w:rsidRDefault="00B10F26" w:rsidP="00B10F26">
      <w:pPr>
        <w:tabs>
          <w:tab w:val="left" w:pos="13438"/>
        </w:tabs>
        <w:spacing w:before="120" w:after="120"/>
        <w:ind w:right="8250"/>
        <w:rPr>
          <w:rFonts w:ascii="Times New Roman" w:hAnsi="Times New Roman" w:cs="Times New Roman"/>
          <w:b/>
          <w:bCs/>
          <w:sz w:val="28"/>
          <w:szCs w:val="28"/>
        </w:rPr>
      </w:pPr>
      <w:r w:rsidRPr="00BB7068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B10F26" w:rsidRPr="00BB7068" w:rsidRDefault="00B10F26" w:rsidP="00B10F26">
      <w:pPr>
        <w:rPr>
          <w:rFonts w:ascii="Times New Roman" w:hAnsi="Times New Roman" w:cs="Times New Roman"/>
          <w:sz w:val="28"/>
          <w:szCs w:val="28"/>
        </w:rPr>
      </w:pPr>
      <w:r w:rsidRPr="00366DBD">
        <w:rPr>
          <w:rFonts w:ascii="Times New Roman" w:hAnsi="Times New Roman" w:cs="Times New Roman"/>
          <w:sz w:val="28"/>
          <w:szCs w:val="28"/>
          <w:highlight w:val="yellow"/>
        </w:rPr>
        <w:t xml:space="preserve">Руководитель контрактной службы </w:t>
      </w:r>
      <w:r w:rsidR="00011128">
        <w:rPr>
          <w:rFonts w:ascii="Times New Roman" w:hAnsi="Times New Roman" w:cs="Times New Roman"/>
          <w:sz w:val="28"/>
          <w:szCs w:val="28"/>
          <w:highlight w:val="yellow"/>
        </w:rPr>
        <w:t>/</w:t>
      </w:r>
      <w:r w:rsidR="00011128" w:rsidRPr="00921B8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контрактный управляющий </w:t>
      </w:r>
      <w:r w:rsidRPr="00366DBD">
        <w:rPr>
          <w:rFonts w:ascii="Times New Roman" w:hAnsi="Times New Roman" w:cs="Times New Roman"/>
          <w:sz w:val="28"/>
          <w:szCs w:val="28"/>
          <w:highlight w:val="yellow"/>
        </w:rPr>
        <w:t>(должность) _______________  (ФИО)</w:t>
      </w:r>
      <w:r w:rsidRPr="00BB7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F26" w:rsidRDefault="00B10F26" w:rsidP="0009073D">
      <w:pPr>
        <w:spacing w:after="0" w:line="240" w:lineRule="auto"/>
      </w:pPr>
    </w:p>
    <w:p w:rsidR="00B10F26" w:rsidRDefault="00B10F26" w:rsidP="0009073D">
      <w:pPr>
        <w:spacing w:after="0" w:line="240" w:lineRule="auto"/>
      </w:pPr>
    </w:p>
    <w:sectPr w:rsidR="00B10F26" w:rsidSect="000907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B9"/>
    <w:rsid w:val="00011128"/>
    <w:rsid w:val="00024668"/>
    <w:rsid w:val="0004382C"/>
    <w:rsid w:val="0007159D"/>
    <w:rsid w:val="0008124B"/>
    <w:rsid w:val="0009073D"/>
    <w:rsid w:val="00134C80"/>
    <w:rsid w:val="00147B7A"/>
    <w:rsid w:val="001810CF"/>
    <w:rsid w:val="00181708"/>
    <w:rsid w:val="001B48EB"/>
    <w:rsid w:val="001D0A5B"/>
    <w:rsid w:val="00232D5C"/>
    <w:rsid w:val="002663AE"/>
    <w:rsid w:val="00272C5B"/>
    <w:rsid w:val="00284056"/>
    <w:rsid w:val="00294515"/>
    <w:rsid w:val="002B145C"/>
    <w:rsid w:val="002D60C5"/>
    <w:rsid w:val="00335AB1"/>
    <w:rsid w:val="00354FFE"/>
    <w:rsid w:val="00366DBD"/>
    <w:rsid w:val="00387A1C"/>
    <w:rsid w:val="003A7DC3"/>
    <w:rsid w:val="003D05A0"/>
    <w:rsid w:val="004C6DAC"/>
    <w:rsid w:val="00505B75"/>
    <w:rsid w:val="0054089D"/>
    <w:rsid w:val="005E1573"/>
    <w:rsid w:val="006005B2"/>
    <w:rsid w:val="00667810"/>
    <w:rsid w:val="006A7C0D"/>
    <w:rsid w:val="006B0784"/>
    <w:rsid w:val="006F207D"/>
    <w:rsid w:val="006F62C3"/>
    <w:rsid w:val="0070717C"/>
    <w:rsid w:val="00711196"/>
    <w:rsid w:val="00747191"/>
    <w:rsid w:val="00782167"/>
    <w:rsid w:val="007D32B9"/>
    <w:rsid w:val="008578EB"/>
    <w:rsid w:val="00914468"/>
    <w:rsid w:val="00921B87"/>
    <w:rsid w:val="009671E4"/>
    <w:rsid w:val="009C1106"/>
    <w:rsid w:val="009E1744"/>
    <w:rsid w:val="009E2BBA"/>
    <w:rsid w:val="00A267F5"/>
    <w:rsid w:val="00AE32F3"/>
    <w:rsid w:val="00B10F26"/>
    <w:rsid w:val="00B80D94"/>
    <w:rsid w:val="00BD2BEC"/>
    <w:rsid w:val="00BF6F2A"/>
    <w:rsid w:val="00C251CC"/>
    <w:rsid w:val="00C44F51"/>
    <w:rsid w:val="00C505BD"/>
    <w:rsid w:val="00CA5B75"/>
    <w:rsid w:val="00CA7E33"/>
    <w:rsid w:val="00CC1FCD"/>
    <w:rsid w:val="00CD0C6E"/>
    <w:rsid w:val="00D01B9B"/>
    <w:rsid w:val="00D14DAE"/>
    <w:rsid w:val="00D23373"/>
    <w:rsid w:val="00D63B32"/>
    <w:rsid w:val="00D834DA"/>
    <w:rsid w:val="00D839B8"/>
    <w:rsid w:val="00DC53FB"/>
    <w:rsid w:val="00E530DE"/>
    <w:rsid w:val="00E639D3"/>
    <w:rsid w:val="00F4213D"/>
    <w:rsid w:val="00F7345F"/>
    <w:rsid w:val="00F90826"/>
    <w:rsid w:val="00FB4237"/>
    <w:rsid w:val="00FC5589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Абросимова</dc:creator>
  <cp:keywords/>
  <dc:description/>
  <cp:lastModifiedBy>Инна Башмакова</cp:lastModifiedBy>
  <cp:revision>71</cp:revision>
  <cp:lastPrinted>2015-11-30T10:40:00Z</cp:lastPrinted>
  <dcterms:created xsi:type="dcterms:W3CDTF">2015-05-14T07:59:00Z</dcterms:created>
  <dcterms:modified xsi:type="dcterms:W3CDTF">2016-10-05T13:15:00Z</dcterms:modified>
</cp:coreProperties>
</file>