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C3150D" w:rsidRPr="00DC702F" w:rsidRDefault="00C3150D" w:rsidP="00C3150D">
      <w:pPr>
        <w:widowControl/>
        <w:snapToGrid/>
        <w:spacing w:line="276" w:lineRule="auto"/>
        <w:ind w:firstLine="0"/>
        <w:jc w:val="both"/>
      </w:pPr>
    </w:p>
    <w:p w:rsidR="009B1A74" w:rsidRPr="009B1A74" w:rsidRDefault="009B1A74" w:rsidP="009B1A74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9B1A74">
        <w:rPr>
          <w:sz w:val="22"/>
          <w:szCs w:val="22"/>
        </w:rPr>
        <w:t>Поставляемый товар должен быть новым, не находившимся в эксплуатации, без внесенных конструктивных изменений, заводского производства, не восстановленным и не собранным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9B1A74" w:rsidRPr="009B1A74" w:rsidRDefault="009B1A74" w:rsidP="009B1A74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9B1A74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9B1A74">
        <w:rPr>
          <w:sz w:val="22"/>
          <w:szCs w:val="22"/>
        </w:rPr>
        <w:t>ТР</w:t>
      </w:r>
      <w:proofErr w:type="gramEnd"/>
      <w:r w:rsidRPr="009B1A74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 в течение срока его годности. </w:t>
      </w:r>
    </w:p>
    <w:p w:rsidR="009B1A74" w:rsidRPr="009B1A74" w:rsidRDefault="009B1A74" w:rsidP="009B1A74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9B1A74">
        <w:rPr>
          <w:sz w:val="22"/>
          <w:szCs w:val="22"/>
        </w:rPr>
        <w:t>Маркировка упаковки каждого вида товара должна давать возможность четко идентифицировать разновидность товара.</w:t>
      </w:r>
    </w:p>
    <w:p w:rsidR="00C3150D" w:rsidRDefault="009B1A74" w:rsidP="009B1A74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9B1A74">
        <w:rPr>
          <w:sz w:val="22"/>
          <w:szCs w:val="22"/>
        </w:rPr>
        <w:t>Поставщик предоставляет гарантии на хозяйственные товары, в соответствии с гарантийными сроками и условиями, определенными фирмой-производителем.</w:t>
      </w:r>
      <w:r w:rsidR="00C3150D" w:rsidRPr="008E422A">
        <w:rPr>
          <w:sz w:val="22"/>
          <w:szCs w:val="22"/>
        </w:rPr>
        <w:t xml:space="preserve"> </w:t>
      </w:r>
    </w:p>
    <w:p w:rsidR="00793573" w:rsidRPr="008E422A" w:rsidRDefault="00793573" w:rsidP="002741A4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793573" w:rsidRPr="00D703AB" w:rsidRDefault="00793573" w:rsidP="00793573">
      <w:pPr>
        <w:suppressAutoHyphens/>
        <w:ind w:firstLine="567"/>
        <w:jc w:val="both"/>
        <w:rPr>
          <w:kern w:val="32"/>
          <w:sz w:val="24"/>
          <w:szCs w:val="24"/>
        </w:rPr>
      </w:pPr>
      <w:r w:rsidRPr="00D703AB">
        <w:rPr>
          <w:b/>
          <w:sz w:val="24"/>
          <w:szCs w:val="24"/>
        </w:rPr>
        <w:t xml:space="preserve">Количество товара в соответствии с приложением №1 к информационной карте аукциона «Общие сведения». </w:t>
      </w:r>
    </w:p>
    <w:p w:rsidR="00793573" w:rsidRPr="00DC702F" w:rsidRDefault="00793573" w:rsidP="00793573">
      <w:pPr>
        <w:widowControl/>
        <w:snapToGrid/>
        <w:spacing w:line="276" w:lineRule="auto"/>
        <w:ind w:firstLine="0"/>
        <w:jc w:val="both"/>
      </w:pPr>
    </w:p>
    <w:tbl>
      <w:tblPr>
        <w:tblW w:w="15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4"/>
        <w:gridCol w:w="1419"/>
        <w:gridCol w:w="2126"/>
        <w:gridCol w:w="2977"/>
        <w:gridCol w:w="993"/>
        <w:gridCol w:w="2410"/>
        <w:gridCol w:w="2552"/>
      </w:tblGrid>
      <w:tr w:rsidR="00586C0B" w:rsidRPr="00D96F21" w:rsidTr="00E6110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B" w:rsidRPr="00D96F21" w:rsidRDefault="00586C0B" w:rsidP="003D6C0A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Показатели и значения показателей, позволяющие определить соответствие закупаемого товара</w:t>
            </w:r>
          </w:p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установленным Заказчиком требованиям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Инструкция по заполнению</w:t>
            </w:r>
          </w:p>
        </w:tc>
      </w:tr>
      <w:tr w:rsidR="00586C0B" w:rsidRPr="00D96F21" w:rsidTr="00E61101">
        <w:trPr>
          <w:trHeight w:val="160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0B" w:rsidRPr="00D96F21" w:rsidRDefault="00586C0B" w:rsidP="003D6C0A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Код ОКПД</w:t>
            </w:r>
            <w:proofErr w:type="gramStart"/>
            <w:r w:rsidRPr="00D96F21">
              <w:rPr>
                <w:b/>
                <w:lang w:eastAsia="en-US"/>
              </w:rPr>
              <w:t>2</w:t>
            </w:r>
            <w:proofErr w:type="gramEnd"/>
            <w:r w:rsidRPr="00D96F21">
              <w:rPr>
                <w:b/>
                <w:lang w:eastAsia="en-US"/>
              </w:rPr>
              <w:t xml:space="preserve"> / КТРУ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0B" w:rsidRPr="00D96F21" w:rsidRDefault="00586C0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D96F21">
              <w:rPr>
                <w:b/>
                <w:lang w:eastAsia="en-US"/>
              </w:rPr>
              <w:t>ед. изм.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B" w:rsidRPr="00D96F21" w:rsidRDefault="00586C0B" w:rsidP="00BC52E6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0B" w:rsidRPr="00D96F21" w:rsidRDefault="00586C0B" w:rsidP="00BC52E6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</w:p>
        </w:tc>
      </w:tr>
      <w:tr w:rsidR="009B3B5D" w:rsidRPr="00D96F21" w:rsidTr="00E61101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6540AB" w:rsidRDefault="003D6C0A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F930D8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Мешки для мусора</w:t>
            </w:r>
          </w:p>
          <w:p w:rsidR="009B3B5D" w:rsidRPr="0092071F" w:rsidRDefault="009B3B5D" w:rsidP="003D6C0A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5045A2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9C078F">
              <w:rPr>
                <w:rFonts w:eastAsiaTheme="minorHAnsi"/>
                <w:b/>
                <w:bCs/>
                <w:lang w:eastAsia="en-US"/>
              </w:rPr>
              <w:t>22.22.11.000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3D6C0A" w:rsidP="005D46FF">
            <w:pPr>
              <w:spacing w:line="276" w:lineRule="auto"/>
              <w:ind w:firstLine="0"/>
            </w:pPr>
            <w:r>
              <w:t xml:space="preserve">Объем, </w:t>
            </w:r>
            <w:proofErr w:type="gramStart"/>
            <w:r>
              <w:t>л</w:t>
            </w:r>
            <w:proofErr w:type="gramEnd"/>
            <w:r>
              <w:t xml:space="preserve">: </w:t>
            </w:r>
            <w:r w:rsidR="009B3B5D">
              <w:t>не менее 180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уп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  <w:p w:rsidR="009B3B5D" w:rsidRPr="00D96F21" w:rsidRDefault="009B3B5D" w:rsidP="005D46FF">
            <w:pPr>
              <w:ind w:firstLine="0"/>
            </w:pP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0E5586" w:rsidP="005D46FF">
            <w:pPr>
              <w:ind w:firstLine="0"/>
            </w:pPr>
            <w:r>
              <w:t xml:space="preserve">Плотность, </w:t>
            </w:r>
            <w:proofErr w:type="gramStart"/>
            <w:r>
              <w:t>мкм</w:t>
            </w:r>
            <w:proofErr w:type="gramEnd"/>
            <w:r w:rsidR="003D6C0A">
              <w:t>:</w:t>
            </w:r>
            <w:r>
              <w:t xml:space="preserve"> </w:t>
            </w:r>
            <w:r w:rsidR="009B3B5D">
              <w:t xml:space="preserve">не менее 30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9C078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3D6C0A" w:rsidP="009C078F">
            <w:pPr>
              <w:ind w:firstLine="0"/>
            </w:pPr>
            <w:r w:rsidRPr="009C078F">
              <w:t xml:space="preserve">Количество пакетов в </w:t>
            </w:r>
            <w:r w:rsidR="000E5586">
              <w:t>упаковке, шт</w:t>
            </w:r>
            <w:r>
              <w:t xml:space="preserve">: </w:t>
            </w:r>
            <w:r w:rsidR="009B3B5D">
              <w:t>не менее 10</w:t>
            </w:r>
            <w:r w:rsidR="009B3B5D" w:rsidRPr="00AA6D1A">
              <w:t xml:space="preserve"> </w:t>
            </w:r>
            <w:r w:rsidR="009B3B5D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>или точно</w:t>
            </w:r>
          </w:p>
        </w:tc>
      </w:tr>
      <w:tr w:rsidR="009B3B5D" w:rsidRPr="00D96F21" w:rsidTr="00E61101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D96F21" w:rsidRDefault="003D6C0A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F930D8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Мешки для мусора</w:t>
            </w:r>
          </w:p>
          <w:p w:rsidR="009B3B5D" w:rsidRPr="0092071F" w:rsidRDefault="009B3B5D" w:rsidP="003D6C0A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5045A2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9C078F">
              <w:rPr>
                <w:rFonts w:eastAsiaTheme="minorHAnsi"/>
                <w:b/>
                <w:bCs/>
                <w:lang w:eastAsia="en-US"/>
              </w:rPr>
              <w:t>22.22.11.000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834F56" w:rsidP="009C078F">
            <w:pPr>
              <w:spacing w:line="276" w:lineRule="auto"/>
              <w:ind w:firstLine="0"/>
            </w:pPr>
            <w:r>
              <w:t xml:space="preserve">Объем, </w:t>
            </w:r>
            <w:proofErr w:type="gramStart"/>
            <w:r>
              <w:t>л</w:t>
            </w:r>
            <w:proofErr w:type="gramEnd"/>
            <w:r w:rsidR="003D6C0A">
              <w:t xml:space="preserve">: </w:t>
            </w:r>
            <w:r w:rsidR="009B3B5D">
              <w:t>не менее 30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уп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834F56" w:rsidP="009C078F">
            <w:pPr>
              <w:ind w:firstLine="0"/>
            </w:pPr>
            <w:r>
              <w:t>Плотность, мкм</w:t>
            </w:r>
            <w:bookmarkStart w:id="0" w:name="_GoBack"/>
            <w:bookmarkEnd w:id="0"/>
            <w:r w:rsidR="003D6C0A">
              <w:t xml:space="preserve">: </w:t>
            </w:r>
            <w:r w:rsidR="009B3B5D">
              <w:t xml:space="preserve">не менее 8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3D6C0A" w:rsidP="009C078F">
            <w:pPr>
              <w:ind w:firstLine="0"/>
            </w:pPr>
            <w:r w:rsidRPr="009C078F">
              <w:t xml:space="preserve">Количество пакетов в </w:t>
            </w:r>
            <w:r w:rsidR="000E5586">
              <w:t>упаковке, шт</w:t>
            </w:r>
            <w:r>
              <w:t xml:space="preserve">: </w:t>
            </w:r>
            <w:r w:rsidR="009B3B5D">
              <w:t>не менее 20</w:t>
            </w:r>
            <w:r w:rsidR="009B3B5D" w:rsidRPr="00AA6D1A">
              <w:t xml:space="preserve"> </w:t>
            </w:r>
            <w:r w:rsidR="009B3B5D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>или точно</w:t>
            </w:r>
          </w:p>
        </w:tc>
      </w:tr>
      <w:tr w:rsidR="009B3B5D" w:rsidRPr="00D96F21" w:rsidTr="00E61101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D96F21" w:rsidRDefault="003D6C0A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Мешки для мусора</w:t>
            </w:r>
          </w:p>
          <w:p w:rsidR="009B3B5D" w:rsidRPr="0092071F" w:rsidRDefault="009B3B5D" w:rsidP="003D6C0A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5045A2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9C078F">
              <w:rPr>
                <w:rFonts w:eastAsiaTheme="minorHAnsi"/>
                <w:b/>
                <w:bCs/>
                <w:lang w:eastAsia="en-US"/>
              </w:rPr>
              <w:t>22.22.11.000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0E5586" w:rsidP="009C078F">
            <w:pPr>
              <w:spacing w:line="276" w:lineRule="auto"/>
              <w:ind w:firstLine="0"/>
            </w:pPr>
            <w:r>
              <w:t xml:space="preserve">Объем, </w:t>
            </w:r>
            <w:proofErr w:type="gramStart"/>
            <w:r>
              <w:t>л</w:t>
            </w:r>
            <w:proofErr w:type="gramEnd"/>
            <w:r w:rsidR="003D6C0A">
              <w:t xml:space="preserve">: </w:t>
            </w:r>
            <w:r w:rsidR="009B3B5D">
              <w:t>не менее 30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уп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0E5586" w:rsidP="009C078F">
            <w:pPr>
              <w:ind w:firstLine="0"/>
            </w:pPr>
            <w:r>
              <w:t xml:space="preserve">Плотность, </w:t>
            </w:r>
            <w:proofErr w:type="gramStart"/>
            <w:r>
              <w:t>мкм</w:t>
            </w:r>
            <w:proofErr w:type="gramEnd"/>
            <w:r w:rsidR="003D6C0A">
              <w:t xml:space="preserve">: </w:t>
            </w:r>
            <w:r w:rsidR="009B3B5D">
              <w:t xml:space="preserve">не менее 6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3D6C0A" w:rsidP="009C078F">
            <w:pPr>
              <w:ind w:firstLine="0"/>
            </w:pPr>
            <w:r w:rsidRPr="009C078F">
              <w:t xml:space="preserve">Количество пакетов в </w:t>
            </w:r>
            <w:r w:rsidR="000E5586">
              <w:t>упаковке, шт</w:t>
            </w:r>
            <w:r>
              <w:t xml:space="preserve">: </w:t>
            </w:r>
            <w:r w:rsidR="009B3B5D">
              <w:t>не менее 30</w:t>
            </w:r>
            <w:r w:rsidR="009B3B5D" w:rsidRPr="00AA6D1A">
              <w:t xml:space="preserve"> </w:t>
            </w:r>
            <w:r w:rsidR="009B3B5D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>или точно</w:t>
            </w:r>
          </w:p>
        </w:tc>
      </w:tr>
      <w:tr w:rsidR="009B3B5D" w:rsidRPr="00D96F21" w:rsidTr="00E61101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D96F21" w:rsidRDefault="003D6C0A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F930D8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Мешки для мусора</w:t>
            </w:r>
          </w:p>
          <w:p w:rsidR="009B3B5D" w:rsidRPr="0092071F" w:rsidRDefault="009B3B5D" w:rsidP="003D6C0A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Pr="005045A2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9C078F">
              <w:rPr>
                <w:rFonts w:eastAsiaTheme="minorHAnsi"/>
                <w:b/>
                <w:bCs/>
                <w:lang w:eastAsia="en-US"/>
              </w:rPr>
              <w:t>22.22.11.000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C3498B" w:rsidRDefault="003D6C0A" w:rsidP="009C078F">
            <w:pPr>
              <w:spacing w:line="276" w:lineRule="auto"/>
              <w:ind w:firstLine="0"/>
            </w:pPr>
            <w:r>
              <w:t xml:space="preserve">Объем, л </w:t>
            </w:r>
            <w:proofErr w:type="gramStart"/>
            <w:r>
              <w:t>:</w:t>
            </w:r>
            <w:r w:rsidR="009B3B5D">
              <w:t>н</w:t>
            </w:r>
            <w:proofErr w:type="gramEnd"/>
            <w:r w:rsidR="009B3B5D">
              <w:t>е менее 60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уп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3D6C0A" w:rsidP="009C078F">
            <w:pPr>
              <w:ind w:firstLine="0"/>
            </w:pPr>
            <w:r>
              <w:t xml:space="preserve">Плотность, </w:t>
            </w:r>
            <w:proofErr w:type="gramStart"/>
            <w:r>
              <w:t>мкм</w:t>
            </w:r>
            <w:proofErr w:type="gramEnd"/>
            <w:r>
              <w:t xml:space="preserve">: </w:t>
            </w:r>
            <w:r w:rsidR="009B3B5D">
              <w:t xml:space="preserve">не менее 10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 xml:space="preserve"> или точно</w:t>
            </w:r>
          </w:p>
        </w:tc>
      </w:tr>
      <w:tr w:rsidR="009B3B5D" w:rsidRPr="00D96F21" w:rsidTr="00E61101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3D6C0A">
            <w:pPr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B5D" w:rsidRDefault="009B3B5D" w:rsidP="005D46FF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spacing w:line="276" w:lineRule="auto"/>
              <w:ind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Default="003D6C0A" w:rsidP="009C078F">
            <w:pPr>
              <w:ind w:firstLine="0"/>
            </w:pPr>
            <w:r w:rsidRPr="009C078F">
              <w:t xml:space="preserve">Количество пакетов в </w:t>
            </w:r>
            <w:r>
              <w:t xml:space="preserve">упаковке, шт </w:t>
            </w:r>
            <w:proofErr w:type="gramStart"/>
            <w:r>
              <w:t>:</w:t>
            </w:r>
            <w:r w:rsidR="009B3B5D">
              <w:t>н</w:t>
            </w:r>
            <w:proofErr w:type="gramEnd"/>
            <w:r w:rsidR="009B3B5D">
              <w:t>е менее 20</w:t>
            </w:r>
            <w:r w:rsidR="009B3B5D" w:rsidRPr="00AA6D1A">
              <w:t xml:space="preserve"> </w:t>
            </w:r>
            <w:r w:rsidR="009B3B5D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B5D" w:rsidRDefault="009B3B5D" w:rsidP="005D46FF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5D" w:rsidRPr="00D96F21" w:rsidRDefault="009B3B5D" w:rsidP="005D46FF">
            <w:pPr>
              <w:ind w:firstLine="0"/>
            </w:pPr>
            <w:r w:rsidRPr="00D96F21">
              <w:t xml:space="preserve">Значение показателя указывается неизменно </w:t>
            </w:r>
            <w:r>
              <w:t>или точно</w:t>
            </w:r>
          </w:p>
        </w:tc>
      </w:tr>
    </w:tbl>
    <w:p w:rsidR="00DF73F1" w:rsidRDefault="00812074" w:rsidP="00DF73F1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25866">
        <w:rPr>
          <w:rFonts w:eastAsia="Calibri"/>
          <w:b/>
          <w:bCs/>
          <w:sz w:val="22"/>
          <w:szCs w:val="22"/>
          <w:lang w:eastAsia="en-US"/>
        </w:rPr>
        <w:t xml:space="preserve">  </w:t>
      </w:r>
    </w:p>
    <w:p w:rsidR="008C6AB2" w:rsidRPr="002441DB" w:rsidRDefault="008C6AB2" w:rsidP="008C6AB2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2441DB">
        <w:rPr>
          <w:rFonts w:eastAsia="Calibri"/>
          <w:bCs/>
          <w:sz w:val="22"/>
          <w:szCs w:val="22"/>
          <w:lang w:eastAsia="en-US"/>
        </w:rPr>
        <w:t xml:space="preserve">Возможен пересчет фасовки товара без нарушения целостности упаковки. </w:t>
      </w:r>
    </w:p>
    <w:p w:rsidR="0080131D" w:rsidRPr="002441DB" w:rsidRDefault="008C6AB2" w:rsidP="008C6AB2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2441DB">
        <w:rPr>
          <w:rFonts w:eastAsia="Calibri"/>
          <w:bCs/>
          <w:sz w:val="22"/>
          <w:szCs w:val="22"/>
          <w:lang w:eastAsia="en-US"/>
        </w:rPr>
        <w:t>Поставка товара осуществляется в целых упаковках. При этом если количество товара поставляемого заказчику в упаковке превышает количество товара, указанного в спецификации, поставка заказчику товара сверх количества, указанного в спецификации, осуществляется за счет средств поставщика.</w:t>
      </w:r>
    </w:p>
    <w:p w:rsidR="00282D8A" w:rsidRPr="007C70AC" w:rsidRDefault="00474C66" w:rsidP="007C70AC">
      <w:pPr>
        <w:ind w:firstLine="709"/>
        <w:jc w:val="both"/>
        <w:rPr>
          <w:color w:val="000000" w:themeColor="text1"/>
          <w:sz w:val="22"/>
          <w:szCs w:val="22"/>
        </w:rPr>
      </w:pPr>
      <w:r w:rsidRPr="002441DB">
        <w:rPr>
          <w:rFonts w:eastAsia="Calibri"/>
          <w:bCs/>
          <w:sz w:val="22"/>
          <w:szCs w:val="22"/>
          <w:lang w:eastAsia="en-US"/>
        </w:rPr>
        <w:t>Рекомендуемая форма первой части заявки на участие в электронном аукционе изложена в приложении №</w:t>
      </w:r>
      <w:r w:rsidRPr="002441DB">
        <w:rPr>
          <w:rFonts w:eastAsia="Calibri"/>
          <w:bCs/>
          <w:sz w:val="22"/>
          <w:szCs w:val="22"/>
          <w:highlight w:val="yellow"/>
          <w:lang w:eastAsia="en-US"/>
        </w:rPr>
        <w:t>__</w:t>
      </w:r>
      <w:r w:rsidRPr="002441DB">
        <w:rPr>
          <w:rFonts w:eastAsia="Calibri"/>
          <w:bCs/>
          <w:sz w:val="22"/>
          <w:szCs w:val="22"/>
          <w:lang w:eastAsia="en-US"/>
        </w:rPr>
        <w:t xml:space="preserve"> «Рекомендуемая форма первой части заявки на участие в электронном аукционе»</w:t>
      </w: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sectPr w:rsidR="00282D8A" w:rsidRPr="00556D0A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66FB"/>
    <w:rsid w:val="000101DA"/>
    <w:rsid w:val="00010576"/>
    <w:rsid w:val="000124C1"/>
    <w:rsid w:val="00014AE8"/>
    <w:rsid w:val="00016620"/>
    <w:rsid w:val="00016BCC"/>
    <w:rsid w:val="0003414D"/>
    <w:rsid w:val="00040F43"/>
    <w:rsid w:val="00046326"/>
    <w:rsid w:val="00046756"/>
    <w:rsid w:val="00046D6F"/>
    <w:rsid w:val="00051DFA"/>
    <w:rsid w:val="00054CAD"/>
    <w:rsid w:val="00075B45"/>
    <w:rsid w:val="00080433"/>
    <w:rsid w:val="000811D3"/>
    <w:rsid w:val="0008415B"/>
    <w:rsid w:val="00087879"/>
    <w:rsid w:val="00093C14"/>
    <w:rsid w:val="00097ABB"/>
    <w:rsid w:val="000A142C"/>
    <w:rsid w:val="000A1E92"/>
    <w:rsid w:val="000A5EF1"/>
    <w:rsid w:val="000A7411"/>
    <w:rsid w:val="000B328C"/>
    <w:rsid w:val="000C0DBB"/>
    <w:rsid w:val="000C69BA"/>
    <w:rsid w:val="000C7756"/>
    <w:rsid w:val="000C78D2"/>
    <w:rsid w:val="000D2B7D"/>
    <w:rsid w:val="000E0669"/>
    <w:rsid w:val="000E5586"/>
    <w:rsid w:val="000F5755"/>
    <w:rsid w:val="000F751F"/>
    <w:rsid w:val="00102C83"/>
    <w:rsid w:val="00121442"/>
    <w:rsid w:val="00124931"/>
    <w:rsid w:val="001344EA"/>
    <w:rsid w:val="001357D3"/>
    <w:rsid w:val="00136DE7"/>
    <w:rsid w:val="00146F59"/>
    <w:rsid w:val="00147D53"/>
    <w:rsid w:val="001527E5"/>
    <w:rsid w:val="001549D9"/>
    <w:rsid w:val="00161A08"/>
    <w:rsid w:val="001707E2"/>
    <w:rsid w:val="00172391"/>
    <w:rsid w:val="00192EEC"/>
    <w:rsid w:val="0019738A"/>
    <w:rsid w:val="001A0460"/>
    <w:rsid w:val="001A7DD6"/>
    <w:rsid w:val="001B275F"/>
    <w:rsid w:val="001C1691"/>
    <w:rsid w:val="001C3529"/>
    <w:rsid w:val="001D4A16"/>
    <w:rsid w:val="001D5526"/>
    <w:rsid w:val="001D6E13"/>
    <w:rsid w:val="001E4B94"/>
    <w:rsid w:val="001E5ED1"/>
    <w:rsid w:val="001E669B"/>
    <w:rsid w:val="001F56B6"/>
    <w:rsid w:val="00205556"/>
    <w:rsid w:val="0021259C"/>
    <w:rsid w:val="00212C5F"/>
    <w:rsid w:val="002142A7"/>
    <w:rsid w:val="0022016E"/>
    <w:rsid w:val="0022402D"/>
    <w:rsid w:val="00230006"/>
    <w:rsid w:val="002371F7"/>
    <w:rsid w:val="002441DB"/>
    <w:rsid w:val="00247332"/>
    <w:rsid w:val="00250AF1"/>
    <w:rsid w:val="002552FA"/>
    <w:rsid w:val="002575F0"/>
    <w:rsid w:val="00263D21"/>
    <w:rsid w:val="00264087"/>
    <w:rsid w:val="002741A4"/>
    <w:rsid w:val="00274232"/>
    <w:rsid w:val="002744E4"/>
    <w:rsid w:val="00282D8A"/>
    <w:rsid w:val="00286685"/>
    <w:rsid w:val="00287B79"/>
    <w:rsid w:val="0029030C"/>
    <w:rsid w:val="00292D40"/>
    <w:rsid w:val="0029305F"/>
    <w:rsid w:val="002A0217"/>
    <w:rsid w:val="002A7EAB"/>
    <w:rsid w:val="002B2748"/>
    <w:rsid w:val="002D67F3"/>
    <w:rsid w:val="002E731F"/>
    <w:rsid w:val="002F076D"/>
    <w:rsid w:val="002F138F"/>
    <w:rsid w:val="002F3256"/>
    <w:rsid w:val="002F714C"/>
    <w:rsid w:val="002F7BFC"/>
    <w:rsid w:val="00302B87"/>
    <w:rsid w:val="00311172"/>
    <w:rsid w:val="0031233D"/>
    <w:rsid w:val="00314C06"/>
    <w:rsid w:val="0031760E"/>
    <w:rsid w:val="003234AB"/>
    <w:rsid w:val="00323541"/>
    <w:rsid w:val="003309F6"/>
    <w:rsid w:val="00331D85"/>
    <w:rsid w:val="00340578"/>
    <w:rsid w:val="0034223F"/>
    <w:rsid w:val="003454B9"/>
    <w:rsid w:val="003454C7"/>
    <w:rsid w:val="00350AC7"/>
    <w:rsid w:val="0035209A"/>
    <w:rsid w:val="00356714"/>
    <w:rsid w:val="0035748F"/>
    <w:rsid w:val="00367C10"/>
    <w:rsid w:val="003827E7"/>
    <w:rsid w:val="00383BF1"/>
    <w:rsid w:val="00384059"/>
    <w:rsid w:val="003842E6"/>
    <w:rsid w:val="003907DD"/>
    <w:rsid w:val="003B22FD"/>
    <w:rsid w:val="003C1412"/>
    <w:rsid w:val="003C1F58"/>
    <w:rsid w:val="003C64B8"/>
    <w:rsid w:val="003D063B"/>
    <w:rsid w:val="003D1029"/>
    <w:rsid w:val="003D4800"/>
    <w:rsid w:val="003D4E3A"/>
    <w:rsid w:val="003D6C0A"/>
    <w:rsid w:val="003D7E42"/>
    <w:rsid w:val="003E3115"/>
    <w:rsid w:val="003E6D22"/>
    <w:rsid w:val="003F52D1"/>
    <w:rsid w:val="003F7542"/>
    <w:rsid w:val="0040498B"/>
    <w:rsid w:val="0040671E"/>
    <w:rsid w:val="00410655"/>
    <w:rsid w:val="00412319"/>
    <w:rsid w:val="004127E8"/>
    <w:rsid w:val="00422BBD"/>
    <w:rsid w:val="00425E46"/>
    <w:rsid w:val="00443418"/>
    <w:rsid w:val="0045501A"/>
    <w:rsid w:val="00474C66"/>
    <w:rsid w:val="004810D4"/>
    <w:rsid w:val="004839A9"/>
    <w:rsid w:val="004868AB"/>
    <w:rsid w:val="004907D4"/>
    <w:rsid w:val="004A2005"/>
    <w:rsid w:val="004B7012"/>
    <w:rsid w:val="004C0491"/>
    <w:rsid w:val="004C52B2"/>
    <w:rsid w:val="00503017"/>
    <w:rsid w:val="005045A2"/>
    <w:rsid w:val="00506397"/>
    <w:rsid w:val="00507D99"/>
    <w:rsid w:val="00514E93"/>
    <w:rsid w:val="00515819"/>
    <w:rsid w:val="00531B09"/>
    <w:rsid w:val="00533828"/>
    <w:rsid w:val="00534014"/>
    <w:rsid w:val="00543979"/>
    <w:rsid w:val="005448E1"/>
    <w:rsid w:val="005470F7"/>
    <w:rsid w:val="00547FA0"/>
    <w:rsid w:val="0055402B"/>
    <w:rsid w:val="005545A4"/>
    <w:rsid w:val="00555F46"/>
    <w:rsid w:val="00573CBC"/>
    <w:rsid w:val="00576C19"/>
    <w:rsid w:val="005833A2"/>
    <w:rsid w:val="00586C0B"/>
    <w:rsid w:val="00587EAA"/>
    <w:rsid w:val="00590A6A"/>
    <w:rsid w:val="00593BA1"/>
    <w:rsid w:val="00597538"/>
    <w:rsid w:val="005A1B61"/>
    <w:rsid w:val="005A32EA"/>
    <w:rsid w:val="005A6525"/>
    <w:rsid w:val="005A6B22"/>
    <w:rsid w:val="005B1E31"/>
    <w:rsid w:val="005B1F99"/>
    <w:rsid w:val="005C3A42"/>
    <w:rsid w:val="005C6D7C"/>
    <w:rsid w:val="005D3374"/>
    <w:rsid w:val="005D46FF"/>
    <w:rsid w:val="005D4A17"/>
    <w:rsid w:val="006014E5"/>
    <w:rsid w:val="006028A7"/>
    <w:rsid w:val="0060312E"/>
    <w:rsid w:val="0060734B"/>
    <w:rsid w:val="006109C0"/>
    <w:rsid w:val="006166C5"/>
    <w:rsid w:val="00630075"/>
    <w:rsid w:val="006309A0"/>
    <w:rsid w:val="00633163"/>
    <w:rsid w:val="006458D4"/>
    <w:rsid w:val="00647D7A"/>
    <w:rsid w:val="0065112D"/>
    <w:rsid w:val="006540AB"/>
    <w:rsid w:val="006550F5"/>
    <w:rsid w:val="006632C0"/>
    <w:rsid w:val="00667D66"/>
    <w:rsid w:val="00674FD7"/>
    <w:rsid w:val="00676765"/>
    <w:rsid w:val="006900ED"/>
    <w:rsid w:val="00690ABE"/>
    <w:rsid w:val="00691171"/>
    <w:rsid w:val="0069616D"/>
    <w:rsid w:val="006A1D37"/>
    <w:rsid w:val="006B1252"/>
    <w:rsid w:val="006B1B54"/>
    <w:rsid w:val="006B33DD"/>
    <w:rsid w:val="006B4829"/>
    <w:rsid w:val="006B4C75"/>
    <w:rsid w:val="006B51C2"/>
    <w:rsid w:val="006B5DBC"/>
    <w:rsid w:val="006E469E"/>
    <w:rsid w:val="006E50C3"/>
    <w:rsid w:val="006F08AD"/>
    <w:rsid w:val="006F5525"/>
    <w:rsid w:val="007170C5"/>
    <w:rsid w:val="00722A54"/>
    <w:rsid w:val="0072765F"/>
    <w:rsid w:val="0073417F"/>
    <w:rsid w:val="007434A7"/>
    <w:rsid w:val="00752D63"/>
    <w:rsid w:val="00761D1C"/>
    <w:rsid w:val="00771434"/>
    <w:rsid w:val="007727C3"/>
    <w:rsid w:val="0077290E"/>
    <w:rsid w:val="00773DAA"/>
    <w:rsid w:val="00784E4F"/>
    <w:rsid w:val="007910D5"/>
    <w:rsid w:val="00793573"/>
    <w:rsid w:val="007B61BF"/>
    <w:rsid w:val="007B775E"/>
    <w:rsid w:val="007C1D57"/>
    <w:rsid w:val="007C2542"/>
    <w:rsid w:val="007C4B0C"/>
    <w:rsid w:val="007C5B58"/>
    <w:rsid w:val="007C70AC"/>
    <w:rsid w:val="007D49A3"/>
    <w:rsid w:val="007E0F48"/>
    <w:rsid w:val="007E6D9B"/>
    <w:rsid w:val="007F00D3"/>
    <w:rsid w:val="0080131D"/>
    <w:rsid w:val="008069A3"/>
    <w:rsid w:val="008118FD"/>
    <w:rsid w:val="00812074"/>
    <w:rsid w:val="00815955"/>
    <w:rsid w:val="00821748"/>
    <w:rsid w:val="00834F56"/>
    <w:rsid w:val="0083554A"/>
    <w:rsid w:val="00835A4D"/>
    <w:rsid w:val="00846975"/>
    <w:rsid w:val="00852945"/>
    <w:rsid w:val="008711EA"/>
    <w:rsid w:val="008711F4"/>
    <w:rsid w:val="00874C76"/>
    <w:rsid w:val="00877055"/>
    <w:rsid w:val="0088535D"/>
    <w:rsid w:val="0089405D"/>
    <w:rsid w:val="008957A5"/>
    <w:rsid w:val="00895C52"/>
    <w:rsid w:val="008963E4"/>
    <w:rsid w:val="008A1B6F"/>
    <w:rsid w:val="008A3E9E"/>
    <w:rsid w:val="008B4DA8"/>
    <w:rsid w:val="008B54AD"/>
    <w:rsid w:val="008B7022"/>
    <w:rsid w:val="008C456E"/>
    <w:rsid w:val="008C49A7"/>
    <w:rsid w:val="008C6AB2"/>
    <w:rsid w:val="008D1B3E"/>
    <w:rsid w:val="008D54DA"/>
    <w:rsid w:val="008E422A"/>
    <w:rsid w:val="008E465E"/>
    <w:rsid w:val="008F583E"/>
    <w:rsid w:val="008F6A41"/>
    <w:rsid w:val="0090656B"/>
    <w:rsid w:val="00906CF2"/>
    <w:rsid w:val="009127EA"/>
    <w:rsid w:val="0092071F"/>
    <w:rsid w:val="00923237"/>
    <w:rsid w:val="009266DB"/>
    <w:rsid w:val="0093247B"/>
    <w:rsid w:val="009505A8"/>
    <w:rsid w:val="009644B4"/>
    <w:rsid w:val="00964C5D"/>
    <w:rsid w:val="00973F5B"/>
    <w:rsid w:val="00984196"/>
    <w:rsid w:val="00993E98"/>
    <w:rsid w:val="009951D3"/>
    <w:rsid w:val="009A6294"/>
    <w:rsid w:val="009B1A74"/>
    <w:rsid w:val="009B3B5D"/>
    <w:rsid w:val="009C078F"/>
    <w:rsid w:val="009C1954"/>
    <w:rsid w:val="009C7461"/>
    <w:rsid w:val="009D0717"/>
    <w:rsid w:val="009D634E"/>
    <w:rsid w:val="009E0B16"/>
    <w:rsid w:val="009F0776"/>
    <w:rsid w:val="009F1EC0"/>
    <w:rsid w:val="00A02EC4"/>
    <w:rsid w:val="00A115D8"/>
    <w:rsid w:val="00A14DA8"/>
    <w:rsid w:val="00A2641C"/>
    <w:rsid w:val="00A33065"/>
    <w:rsid w:val="00A35618"/>
    <w:rsid w:val="00A3723C"/>
    <w:rsid w:val="00A37D97"/>
    <w:rsid w:val="00A40F26"/>
    <w:rsid w:val="00A45E04"/>
    <w:rsid w:val="00A50EF4"/>
    <w:rsid w:val="00A524AC"/>
    <w:rsid w:val="00A57353"/>
    <w:rsid w:val="00A57BDF"/>
    <w:rsid w:val="00A60443"/>
    <w:rsid w:val="00A6076F"/>
    <w:rsid w:val="00A618B2"/>
    <w:rsid w:val="00A6268A"/>
    <w:rsid w:val="00A63210"/>
    <w:rsid w:val="00A715AF"/>
    <w:rsid w:val="00A72D5A"/>
    <w:rsid w:val="00A74300"/>
    <w:rsid w:val="00A74BF2"/>
    <w:rsid w:val="00A9136D"/>
    <w:rsid w:val="00A977F6"/>
    <w:rsid w:val="00AA1740"/>
    <w:rsid w:val="00AA25FA"/>
    <w:rsid w:val="00AA5125"/>
    <w:rsid w:val="00AA6D1A"/>
    <w:rsid w:val="00AC15AE"/>
    <w:rsid w:val="00AC51C8"/>
    <w:rsid w:val="00AC60F8"/>
    <w:rsid w:val="00AD66A2"/>
    <w:rsid w:val="00AE4BDF"/>
    <w:rsid w:val="00AE6CA8"/>
    <w:rsid w:val="00AF730E"/>
    <w:rsid w:val="00B12661"/>
    <w:rsid w:val="00B52867"/>
    <w:rsid w:val="00B52F59"/>
    <w:rsid w:val="00B57CA2"/>
    <w:rsid w:val="00B66CBD"/>
    <w:rsid w:val="00B719DD"/>
    <w:rsid w:val="00B75669"/>
    <w:rsid w:val="00B83ED2"/>
    <w:rsid w:val="00B8587E"/>
    <w:rsid w:val="00B87DFB"/>
    <w:rsid w:val="00B96033"/>
    <w:rsid w:val="00BA6D19"/>
    <w:rsid w:val="00BB2E19"/>
    <w:rsid w:val="00BB368E"/>
    <w:rsid w:val="00BB613B"/>
    <w:rsid w:val="00BB6D00"/>
    <w:rsid w:val="00BC13FF"/>
    <w:rsid w:val="00BC3BD7"/>
    <w:rsid w:val="00BC52E6"/>
    <w:rsid w:val="00BC6349"/>
    <w:rsid w:val="00BD6859"/>
    <w:rsid w:val="00BE3016"/>
    <w:rsid w:val="00BF18D2"/>
    <w:rsid w:val="00BF35AA"/>
    <w:rsid w:val="00BF401A"/>
    <w:rsid w:val="00BF50A0"/>
    <w:rsid w:val="00C00D0A"/>
    <w:rsid w:val="00C06689"/>
    <w:rsid w:val="00C10AB1"/>
    <w:rsid w:val="00C1663C"/>
    <w:rsid w:val="00C16716"/>
    <w:rsid w:val="00C3150D"/>
    <w:rsid w:val="00C31D07"/>
    <w:rsid w:val="00C31ECB"/>
    <w:rsid w:val="00C3679F"/>
    <w:rsid w:val="00C43E65"/>
    <w:rsid w:val="00C54788"/>
    <w:rsid w:val="00C60159"/>
    <w:rsid w:val="00C65D10"/>
    <w:rsid w:val="00C746A9"/>
    <w:rsid w:val="00C9390C"/>
    <w:rsid w:val="00C9533B"/>
    <w:rsid w:val="00CB563A"/>
    <w:rsid w:val="00CB6927"/>
    <w:rsid w:val="00CC0E8A"/>
    <w:rsid w:val="00CC1D33"/>
    <w:rsid w:val="00CD44B1"/>
    <w:rsid w:val="00CE17E9"/>
    <w:rsid w:val="00CE574F"/>
    <w:rsid w:val="00D001A3"/>
    <w:rsid w:val="00D052C1"/>
    <w:rsid w:val="00D05AEB"/>
    <w:rsid w:val="00D42737"/>
    <w:rsid w:val="00D54D8F"/>
    <w:rsid w:val="00D60247"/>
    <w:rsid w:val="00D60E7E"/>
    <w:rsid w:val="00D653E3"/>
    <w:rsid w:val="00D6605C"/>
    <w:rsid w:val="00D67385"/>
    <w:rsid w:val="00D716DD"/>
    <w:rsid w:val="00D80234"/>
    <w:rsid w:val="00D85C5E"/>
    <w:rsid w:val="00D92681"/>
    <w:rsid w:val="00D96243"/>
    <w:rsid w:val="00D96F21"/>
    <w:rsid w:val="00D9783B"/>
    <w:rsid w:val="00DA3F83"/>
    <w:rsid w:val="00DA69D2"/>
    <w:rsid w:val="00DA7D94"/>
    <w:rsid w:val="00DB67C2"/>
    <w:rsid w:val="00DB754C"/>
    <w:rsid w:val="00DC141A"/>
    <w:rsid w:val="00DC702F"/>
    <w:rsid w:val="00DC75A7"/>
    <w:rsid w:val="00DC7943"/>
    <w:rsid w:val="00DD1093"/>
    <w:rsid w:val="00DD3456"/>
    <w:rsid w:val="00DE3F1B"/>
    <w:rsid w:val="00DE514F"/>
    <w:rsid w:val="00DE6AE0"/>
    <w:rsid w:val="00DF0158"/>
    <w:rsid w:val="00DF4F2A"/>
    <w:rsid w:val="00DF73F1"/>
    <w:rsid w:val="00E02B7B"/>
    <w:rsid w:val="00E04194"/>
    <w:rsid w:val="00E04A5C"/>
    <w:rsid w:val="00E11AF4"/>
    <w:rsid w:val="00E13BA3"/>
    <w:rsid w:val="00E20299"/>
    <w:rsid w:val="00E30127"/>
    <w:rsid w:val="00E33130"/>
    <w:rsid w:val="00E351E5"/>
    <w:rsid w:val="00E36E6E"/>
    <w:rsid w:val="00E37B1F"/>
    <w:rsid w:val="00E4404F"/>
    <w:rsid w:val="00E507FA"/>
    <w:rsid w:val="00E50908"/>
    <w:rsid w:val="00E54BE7"/>
    <w:rsid w:val="00E61101"/>
    <w:rsid w:val="00E61AA1"/>
    <w:rsid w:val="00E623F3"/>
    <w:rsid w:val="00E75502"/>
    <w:rsid w:val="00E76AEF"/>
    <w:rsid w:val="00E845CC"/>
    <w:rsid w:val="00EB0846"/>
    <w:rsid w:val="00EB359D"/>
    <w:rsid w:val="00EB6EBC"/>
    <w:rsid w:val="00EC2A06"/>
    <w:rsid w:val="00EC3E83"/>
    <w:rsid w:val="00ED7B98"/>
    <w:rsid w:val="00EE4506"/>
    <w:rsid w:val="00EE571A"/>
    <w:rsid w:val="00EF02CF"/>
    <w:rsid w:val="00EF0847"/>
    <w:rsid w:val="00EF3052"/>
    <w:rsid w:val="00EF406A"/>
    <w:rsid w:val="00F020FD"/>
    <w:rsid w:val="00F02109"/>
    <w:rsid w:val="00F0275D"/>
    <w:rsid w:val="00F068F1"/>
    <w:rsid w:val="00F106CB"/>
    <w:rsid w:val="00F173B7"/>
    <w:rsid w:val="00F21174"/>
    <w:rsid w:val="00F220CB"/>
    <w:rsid w:val="00F271B1"/>
    <w:rsid w:val="00F328C4"/>
    <w:rsid w:val="00F33F69"/>
    <w:rsid w:val="00F35167"/>
    <w:rsid w:val="00F431F5"/>
    <w:rsid w:val="00F549C6"/>
    <w:rsid w:val="00F6714D"/>
    <w:rsid w:val="00F673E4"/>
    <w:rsid w:val="00F729C8"/>
    <w:rsid w:val="00F8060C"/>
    <w:rsid w:val="00F82086"/>
    <w:rsid w:val="00F826A6"/>
    <w:rsid w:val="00F84F85"/>
    <w:rsid w:val="00F9596B"/>
    <w:rsid w:val="00FA2E28"/>
    <w:rsid w:val="00FA42A2"/>
    <w:rsid w:val="00FB154B"/>
    <w:rsid w:val="00FB3511"/>
    <w:rsid w:val="00FC67E3"/>
    <w:rsid w:val="00FE12A5"/>
    <w:rsid w:val="00FE2864"/>
    <w:rsid w:val="00FF21AF"/>
    <w:rsid w:val="00FF37ED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423E-D948-40EA-8518-3A3ECE56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Марина Широкова</cp:lastModifiedBy>
  <cp:revision>10</cp:revision>
  <cp:lastPrinted>2019-12-27T06:58:00Z</cp:lastPrinted>
  <dcterms:created xsi:type="dcterms:W3CDTF">2020-01-14T13:52:00Z</dcterms:created>
  <dcterms:modified xsi:type="dcterms:W3CDTF">2020-01-28T12:48:00Z</dcterms:modified>
</cp:coreProperties>
</file>