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00" w:rsidRPr="00A74455" w:rsidRDefault="00610ED2" w:rsidP="00A74455">
      <w:pPr>
        <w:pStyle w:val="ConsPlusNormal"/>
        <w:jc w:val="right"/>
        <w:rPr>
          <w:rFonts w:ascii="Times New Roman" w:hAnsi="Times New Roman" w:cs="Times New Roman"/>
          <w:color w:val="FF0000"/>
          <w:sz w:val="20"/>
        </w:rPr>
      </w:pPr>
      <w:r w:rsidRPr="00A74455">
        <w:rPr>
          <w:rFonts w:ascii="Times New Roman" w:hAnsi="Times New Roman" w:cs="Times New Roman"/>
          <w:color w:val="FF0000"/>
          <w:sz w:val="20"/>
        </w:rPr>
        <w:t>Сторона – госорган или казенное учреждение</w:t>
      </w:r>
    </w:p>
    <w:p w:rsidR="00610ED2" w:rsidRPr="00A74455" w:rsidRDefault="00610ED2" w:rsidP="00A74455">
      <w:pPr>
        <w:pStyle w:val="ConsPlusNormal"/>
        <w:jc w:val="right"/>
        <w:rPr>
          <w:rFonts w:ascii="Times New Roman" w:hAnsi="Times New Roman" w:cs="Times New Roman"/>
          <w:color w:val="FF0000"/>
          <w:sz w:val="20"/>
        </w:rPr>
      </w:pPr>
      <w:r w:rsidRPr="00A74455">
        <w:rPr>
          <w:rFonts w:ascii="Times New Roman" w:hAnsi="Times New Roman" w:cs="Times New Roman"/>
          <w:color w:val="FF0000"/>
          <w:sz w:val="20"/>
        </w:rPr>
        <w:t>На общих основаниях</w:t>
      </w:r>
    </w:p>
    <w:p w:rsidR="00747E89" w:rsidRPr="00A74455" w:rsidRDefault="00BC5BB2" w:rsidP="00A74455">
      <w:pPr>
        <w:pStyle w:val="ConsPlusNormal"/>
        <w:jc w:val="right"/>
        <w:rPr>
          <w:rFonts w:ascii="Times New Roman" w:hAnsi="Times New Roman" w:cs="Times New Roman"/>
          <w:color w:val="FF0000"/>
          <w:sz w:val="20"/>
        </w:rPr>
      </w:pPr>
      <w:r w:rsidRPr="00A74455">
        <w:rPr>
          <w:rFonts w:ascii="Times New Roman" w:hAnsi="Times New Roman" w:cs="Times New Roman"/>
          <w:color w:val="FF0000"/>
          <w:sz w:val="20"/>
        </w:rPr>
        <w:t>С объемом</w:t>
      </w:r>
      <w:r w:rsidR="00A74455" w:rsidRPr="00A74455">
        <w:rPr>
          <w:rFonts w:ascii="Times New Roman" w:hAnsi="Times New Roman" w:cs="Times New Roman"/>
          <w:color w:val="FF0000"/>
          <w:sz w:val="20"/>
        </w:rPr>
        <w:t xml:space="preserve">. </w:t>
      </w:r>
      <w:r w:rsidR="00747E89" w:rsidRPr="00A74455">
        <w:rPr>
          <w:rFonts w:ascii="Times New Roman" w:hAnsi="Times New Roman" w:cs="Times New Roman"/>
          <w:color w:val="FF0000"/>
          <w:sz w:val="20"/>
        </w:rPr>
        <w:t>Без аванса</w:t>
      </w:r>
    </w:p>
    <w:p w:rsidR="00A74455" w:rsidRPr="00A74455" w:rsidRDefault="00747E89" w:rsidP="00A74455">
      <w:pPr>
        <w:autoSpaceDE w:val="0"/>
        <w:autoSpaceDN w:val="0"/>
        <w:adjustRightInd w:val="0"/>
        <w:spacing w:after="0" w:line="240" w:lineRule="auto"/>
        <w:jc w:val="right"/>
        <w:rPr>
          <w:rFonts w:ascii="Times New Roman" w:eastAsia="Times New Roman" w:hAnsi="Times New Roman" w:cs="Times New Roman"/>
          <w:color w:val="FF0000"/>
          <w:sz w:val="16"/>
          <w:szCs w:val="16"/>
          <w:lang w:eastAsia="ru-RU"/>
        </w:rPr>
      </w:pPr>
      <w:r w:rsidRPr="00A74455">
        <w:rPr>
          <w:rFonts w:ascii="Times New Roman" w:hAnsi="Times New Roman" w:cs="Times New Roman"/>
          <w:color w:val="FF0000"/>
          <w:sz w:val="20"/>
        </w:rPr>
        <w:t>Без казначейского сопровождения</w:t>
      </w:r>
      <w:r w:rsidR="00A74455" w:rsidRPr="00A74455">
        <w:rPr>
          <w:rFonts w:ascii="Times New Roman" w:eastAsia="Times New Roman" w:hAnsi="Times New Roman" w:cs="Times New Roman"/>
          <w:color w:val="FF0000"/>
          <w:sz w:val="16"/>
          <w:szCs w:val="16"/>
          <w:lang w:eastAsia="ru-RU"/>
        </w:rPr>
        <w:t xml:space="preserve"> </w:t>
      </w:r>
    </w:p>
    <w:p w:rsidR="00A74455" w:rsidRPr="00D84AC7" w:rsidRDefault="00A74455" w:rsidP="00A74455">
      <w:pPr>
        <w:autoSpaceDE w:val="0"/>
        <w:autoSpaceDN w:val="0"/>
        <w:adjustRightInd w:val="0"/>
        <w:spacing w:after="0" w:line="240" w:lineRule="auto"/>
        <w:jc w:val="right"/>
        <w:rPr>
          <w:rFonts w:ascii="Times New Roman" w:eastAsia="Times New Roman" w:hAnsi="Times New Roman" w:cs="Times New Roman"/>
          <w:color w:val="FF0000"/>
          <w:sz w:val="20"/>
          <w:szCs w:val="20"/>
          <w:lang w:eastAsia="ru-RU"/>
        </w:rPr>
      </w:pPr>
      <w:r w:rsidRPr="00D84AC7">
        <w:rPr>
          <w:rFonts w:ascii="Times New Roman" w:eastAsia="Times New Roman" w:hAnsi="Times New Roman" w:cs="Times New Roman"/>
          <w:color w:val="FF0000"/>
          <w:sz w:val="20"/>
          <w:szCs w:val="20"/>
          <w:lang w:eastAsia="ru-RU"/>
        </w:rPr>
        <w:t>Приемка осуществляется Заказчиком (без создания комиссии)</w:t>
      </w:r>
    </w:p>
    <w:p w:rsidR="00747E89" w:rsidRPr="00D84AC7" w:rsidRDefault="00747E89" w:rsidP="008E50D2">
      <w:pPr>
        <w:pStyle w:val="ConsPlusNormal"/>
        <w:jc w:val="right"/>
        <w:rPr>
          <w:rFonts w:ascii="Times New Roman" w:hAnsi="Times New Roman" w:cs="Times New Roman"/>
          <w:color w:val="FF0000"/>
          <w:sz w:val="20"/>
        </w:rPr>
      </w:pPr>
    </w:p>
    <w:p w:rsidR="008E50D2" w:rsidRPr="00D84AC7" w:rsidRDefault="008E50D2" w:rsidP="00317D7F">
      <w:pPr>
        <w:pStyle w:val="ConsPlusNormal"/>
        <w:jc w:val="center"/>
        <w:rPr>
          <w:rFonts w:ascii="Times New Roman" w:hAnsi="Times New Roman" w:cs="Times New Roman"/>
          <w:sz w:val="20"/>
        </w:rPr>
      </w:pPr>
      <w:bookmarkStart w:id="0" w:name="P49"/>
      <w:bookmarkEnd w:id="0"/>
    </w:p>
    <w:p w:rsidR="00B67821" w:rsidRPr="009B773C" w:rsidRDefault="00B67821"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Государственный к</w:t>
      </w:r>
      <w:r w:rsidR="00CA2C00" w:rsidRPr="009B773C">
        <w:rPr>
          <w:rFonts w:ascii="Times New Roman" w:hAnsi="Times New Roman" w:cs="Times New Roman"/>
          <w:sz w:val="28"/>
          <w:szCs w:val="28"/>
        </w:rPr>
        <w:t>онтракт</w:t>
      </w:r>
      <w:hyperlink w:anchor="P381" w:history="1"/>
      <w:r w:rsidRPr="009B773C">
        <w:rPr>
          <w:rFonts w:ascii="Times New Roman" w:hAnsi="Times New Roman" w:cs="Times New Roman"/>
          <w:sz w:val="28"/>
          <w:szCs w:val="28"/>
        </w:rPr>
        <w:t xml:space="preserve"> </w:t>
      </w:r>
      <w:r w:rsidR="00CA2C00" w:rsidRPr="009B773C">
        <w:rPr>
          <w:rFonts w:ascii="Times New Roman" w:hAnsi="Times New Roman" w:cs="Times New Roman"/>
          <w:sz w:val="28"/>
          <w:szCs w:val="28"/>
        </w:rPr>
        <w:t xml:space="preserve"> N ___ </w:t>
      </w:r>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 xml:space="preserve">на оказание услуг </w:t>
      </w:r>
      <w:r w:rsidR="003D14B2" w:rsidRPr="009B773C">
        <w:rPr>
          <w:rFonts w:ascii="Times New Roman" w:hAnsi="Times New Roman" w:cs="Times New Roman"/>
          <w:sz w:val="28"/>
          <w:szCs w:val="28"/>
        </w:rPr>
        <w:t>по организации конференций</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(Идентификационный код закупки N ___)</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nformat"/>
        <w:jc w:val="center"/>
        <w:rPr>
          <w:rFonts w:ascii="Times New Roman" w:hAnsi="Times New Roman" w:cs="Times New Roman"/>
          <w:sz w:val="28"/>
          <w:szCs w:val="28"/>
        </w:rPr>
      </w:pPr>
      <w:r w:rsidRPr="009B773C">
        <w:rPr>
          <w:rFonts w:ascii="Times New Roman" w:hAnsi="Times New Roman" w:cs="Times New Roman"/>
          <w:sz w:val="28"/>
          <w:szCs w:val="28"/>
        </w:rPr>
        <w:t>__ _______ __20 г.                                   _______</w:t>
      </w:r>
      <w:r w:rsidR="003D14B2" w:rsidRPr="009B773C">
        <w:rPr>
          <w:rFonts w:ascii="Times New Roman" w:hAnsi="Times New Roman" w:cs="Times New Roman"/>
          <w:sz w:val="28"/>
          <w:szCs w:val="28"/>
        </w:rPr>
        <w:t>___</w:t>
      </w:r>
      <w:r w:rsidRPr="009B773C">
        <w:rPr>
          <w:rFonts w:ascii="Times New Roman" w:hAnsi="Times New Roman" w:cs="Times New Roman"/>
          <w:sz w:val="28"/>
          <w:szCs w:val="28"/>
        </w:rPr>
        <w:t>______</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__________, именуемый в дальнейшем "Заказчик", в лице ______, действующего на основании __________, с одной стороны, и ______________________________________</w:t>
      </w:r>
      <w:proofErr w:type="gramStart"/>
      <w:r w:rsidRPr="009B773C">
        <w:rPr>
          <w:rFonts w:ascii="Times New Roman" w:hAnsi="Times New Roman" w:cs="Times New Roman"/>
          <w:sz w:val="28"/>
          <w:szCs w:val="28"/>
        </w:rPr>
        <w:t xml:space="preserve">  </w:t>
      </w:r>
      <w:r w:rsidR="003D14B2" w:rsidRPr="009B773C">
        <w:rPr>
          <w:rFonts w:ascii="Times New Roman" w:hAnsi="Times New Roman" w:cs="Times New Roman"/>
          <w:sz w:val="28"/>
          <w:szCs w:val="28"/>
        </w:rPr>
        <w:t>,</w:t>
      </w:r>
      <w:proofErr w:type="gramEnd"/>
      <w:r w:rsidR="003D14B2" w:rsidRPr="009B773C">
        <w:rPr>
          <w:rFonts w:ascii="Times New Roman" w:hAnsi="Times New Roman" w:cs="Times New Roman"/>
          <w:sz w:val="28"/>
          <w:szCs w:val="28"/>
        </w:rPr>
        <w:t xml:space="preserve"> </w:t>
      </w:r>
      <w:r w:rsidRPr="009B773C">
        <w:rPr>
          <w:rFonts w:ascii="Times New Roman" w:hAnsi="Times New Roman" w:cs="Times New Roman"/>
          <w:sz w:val="28"/>
          <w:szCs w:val="28"/>
        </w:rPr>
        <w:t>именуемый в дальнейшем "Исполнитель", в лице _____________________________________, действующего на основании ___________________, с другой стороны, вместе именуемые в дальнейшем "Стороны", на основании _________________________________  заключили настоящий государственный контракт  (далее - Контракт) о нижеследующем.</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I. Предмет Контракта</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1.1. Исполнитель по заданию Заказчика обязуется в установленный Контрактом срок оказать услуги </w:t>
      </w:r>
      <w:r w:rsidR="006D6579" w:rsidRPr="009B773C">
        <w:rPr>
          <w:rFonts w:ascii="Times New Roman" w:hAnsi="Times New Roman" w:cs="Times New Roman"/>
          <w:sz w:val="28"/>
          <w:szCs w:val="28"/>
        </w:rPr>
        <w:t xml:space="preserve">по организации конференций </w:t>
      </w:r>
      <w:r w:rsidRPr="009B773C">
        <w:rPr>
          <w:rFonts w:ascii="Times New Roman" w:hAnsi="Times New Roman" w:cs="Times New Roman"/>
          <w:sz w:val="28"/>
          <w:szCs w:val="28"/>
        </w:rPr>
        <w:t>(далее - услуги), а Заказчик обязуется принять оказанные услуги и оплатить их.</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II. Условия оказания услуг</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2.1. Услуги оказываются Исполнителем в соответствии с требованиями технического задания (</w:t>
      </w:r>
      <w:hyperlink w:anchor="P572" w:history="1">
        <w:r w:rsidRPr="009B773C">
          <w:rPr>
            <w:rFonts w:ascii="Times New Roman" w:hAnsi="Times New Roman" w:cs="Times New Roman"/>
            <w:sz w:val="28"/>
            <w:szCs w:val="28"/>
          </w:rPr>
          <w:t>приложение</w:t>
        </w:r>
      </w:hyperlink>
      <w:r w:rsidRPr="009B773C">
        <w:rPr>
          <w:rFonts w:ascii="Times New Roman" w:hAnsi="Times New Roman" w:cs="Times New Roman"/>
          <w:sz w:val="28"/>
          <w:szCs w:val="28"/>
        </w:rPr>
        <w:t xml:space="preserve"> к Контракту), являющегося неотъемлемой частью Контракта.</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III. Взаимодействие Сторон</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3.1. Исполнитель вправе:</w:t>
      </w:r>
    </w:p>
    <w:p w:rsidR="00CA2C00" w:rsidRPr="009B773C" w:rsidRDefault="00CA2C00" w:rsidP="00317D7F">
      <w:pPr>
        <w:pStyle w:val="ConsPlusNormal"/>
        <w:ind w:firstLine="540"/>
        <w:jc w:val="both"/>
        <w:rPr>
          <w:rFonts w:ascii="Times New Roman" w:hAnsi="Times New Roman" w:cs="Times New Roman"/>
          <w:sz w:val="28"/>
          <w:szCs w:val="28"/>
        </w:rPr>
      </w:pPr>
      <w:bookmarkStart w:id="1" w:name="P69"/>
      <w:bookmarkEnd w:id="1"/>
      <w:r w:rsidRPr="009B773C">
        <w:rPr>
          <w:rFonts w:ascii="Times New Roman" w:hAnsi="Times New Roman" w:cs="Times New Roman"/>
          <w:sz w:val="28"/>
          <w:szCs w:val="28"/>
        </w:rPr>
        <w:t>а) привлекать к выполнению Контракта соисполнителей.</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6D6579"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Невыполнение соисполнителем обязательств перед Исполнителем не освобождает Исполнителя от выполнения условий Контракта; </w:t>
      </w:r>
      <w:bookmarkStart w:id="2" w:name="P72"/>
      <w:bookmarkEnd w:id="2"/>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б) требовать своевременной оплаты на условиях, установленных Контрактом, надлежащим образом оказанных и принятых Заказчиком услуг; </w:t>
      </w:r>
    </w:p>
    <w:p w:rsidR="006D6579" w:rsidRPr="009B773C" w:rsidRDefault="00CA2C00" w:rsidP="00317D7F">
      <w:pPr>
        <w:pStyle w:val="ConsPlusNormal"/>
        <w:ind w:firstLine="540"/>
        <w:jc w:val="both"/>
        <w:rPr>
          <w:rFonts w:ascii="Times New Roman" w:hAnsi="Times New Roman" w:cs="Times New Roman"/>
          <w:sz w:val="28"/>
          <w:szCs w:val="28"/>
        </w:rPr>
      </w:pPr>
      <w:bookmarkStart w:id="3" w:name="P73"/>
      <w:bookmarkEnd w:id="3"/>
      <w:r w:rsidRPr="009B773C">
        <w:rPr>
          <w:rFonts w:ascii="Times New Roman" w:hAnsi="Times New Roman" w:cs="Times New Roman"/>
          <w:sz w:val="28"/>
          <w:szCs w:val="28"/>
        </w:rPr>
        <w:t xml:space="preserve">в) принять решение об одностороннем отказе от исполнения Контракта в соответствии с гражданским законодательством; </w:t>
      </w:r>
    </w:p>
    <w:p w:rsidR="00CA2C00" w:rsidRPr="009B773C" w:rsidRDefault="00CA2C00" w:rsidP="00317D7F">
      <w:pPr>
        <w:pStyle w:val="ConsPlusNormal"/>
        <w:ind w:firstLine="540"/>
        <w:jc w:val="both"/>
        <w:rPr>
          <w:rFonts w:ascii="Times New Roman" w:hAnsi="Times New Roman" w:cs="Times New Roman"/>
          <w:sz w:val="28"/>
          <w:szCs w:val="28"/>
        </w:rPr>
      </w:pPr>
      <w:proofErr w:type="gramStart"/>
      <w:r w:rsidRPr="009B773C">
        <w:rPr>
          <w:rFonts w:ascii="Times New Roman" w:hAnsi="Times New Roman" w:cs="Times New Roman"/>
          <w:sz w:val="28"/>
          <w:szCs w:val="28"/>
        </w:rPr>
        <w:t xml:space="preserve">г) по согласованию с Заказчиком (путем заключения дополнительного </w:t>
      </w:r>
      <w:r w:rsidRPr="009B773C">
        <w:rPr>
          <w:rFonts w:ascii="Times New Roman" w:hAnsi="Times New Roman" w:cs="Times New Roman"/>
          <w:sz w:val="28"/>
          <w:szCs w:val="28"/>
        </w:rPr>
        <w:lastRenderedPageBreak/>
        <w:t xml:space="preserve">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9B773C">
          <w:rPr>
            <w:rFonts w:ascii="Times New Roman" w:hAnsi="Times New Roman" w:cs="Times New Roman"/>
            <w:sz w:val="28"/>
            <w:szCs w:val="28"/>
          </w:rPr>
          <w:t>частью 6 статьи 14</w:t>
        </w:r>
      </w:hyperlink>
      <w:r w:rsidRPr="009B773C">
        <w:rPr>
          <w:rFonts w:ascii="Times New Roman" w:hAnsi="Times New Roman" w:cs="Times New Roman"/>
          <w:sz w:val="28"/>
          <w:szCs w:val="28"/>
        </w:rPr>
        <w:t xml:space="preserve"> Федерального закона от 5 апреля 2013 г. N 44-ФЗ "О контрактной системе</w:t>
      </w:r>
      <w:proofErr w:type="gramEnd"/>
      <w:r w:rsidRPr="009B773C">
        <w:rPr>
          <w:rFonts w:ascii="Times New Roman" w:hAnsi="Times New Roman" w:cs="Times New Roman"/>
          <w:sz w:val="28"/>
          <w:szCs w:val="28"/>
        </w:rPr>
        <w:t xml:space="preserve"> в сфере закупок товаров, работ, услуг для обеспечения государственных и муниципальных нужд";</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д) требовать возмещения убытков, уплаты неустоек (штрафов, пеней) в соответствии с </w:t>
      </w:r>
      <w:hyperlink w:anchor="P226" w:history="1">
        <w:r w:rsidRPr="009B773C">
          <w:rPr>
            <w:rFonts w:ascii="Times New Roman" w:hAnsi="Times New Roman" w:cs="Times New Roman"/>
            <w:sz w:val="28"/>
            <w:szCs w:val="28"/>
          </w:rPr>
          <w:t>разделом XI</w:t>
        </w:r>
      </w:hyperlink>
      <w:r w:rsidRPr="009B773C">
        <w:rPr>
          <w:rFonts w:ascii="Times New Roman" w:hAnsi="Times New Roman" w:cs="Times New Roman"/>
          <w:sz w:val="28"/>
          <w:szCs w:val="28"/>
        </w:rPr>
        <w:t xml:space="preserve"> Контракта;</w:t>
      </w:r>
    </w:p>
    <w:p w:rsidR="00CA2C00" w:rsidRPr="009B773C" w:rsidRDefault="00CA2C00" w:rsidP="00317D7F">
      <w:pPr>
        <w:pStyle w:val="ConsPlusNormal"/>
        <w:ind w:firstLine="540"/>
        <w:jc w:val="both"/>
        <w:rPr>
          <w:rFonts w:ascii="Times New Roman" w:hAnsi="Times New Roman" w:cs="Times New Roman"/>
          <w:sz w:val="28"/>
          <w:szCs w:val="28"/>
        </w:rPr>
      </w:pPr>
      <w:bookmarkStart w:id="4" w:name="P76"/>
      <w:bookmarkStart w:id="5" w:name="P77"/>
      <w:bookmarkEnd w:id="4"/>
      <w:bookmarkEnd w:id="5"/>
      <w:r w:rsidRPr="009B773C">
        <w:rPr>
          <w:rFonts w:ascii="Times New Roman" w:hAnsi="Times New Roman" w:cs="Times New Roman"/>
          <w:sz w:val="28"/>
          <w:szCs w:val="28"/>
        </w:rPr>
        <w:t xml:space="preserve">3.2. Исполнитель обязан: </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а) оказать услуги в соответствии с техническим заданием в предусмотренный Контрактом срок;</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F4A9E" w:rsidRPr="00DF4A9E" w:rsidRDefault="00CA2C00" w:rsidP="00DF4A9E">
      <w:pPr>
        <w:pStyle w:val="ConsPlusNormal"/>
        <w:ind w:firstLine="540"/>
        <w:jc w:val="both"/>
        <w:rPr>
          <w:rFonts w:ascii="Times New Roman" w:hAnsi="Times New Roman" w:cs="Times New Roman"/>
          <w:sz w:val="28"/>
          <w:szCs w:val="28"/>
          <w:highlight w:val="yellow"/>
        </w:rPr>
      </w:pPr>
      <w:bookmarkStart w:id="6" w:name="P80"/>
      <w:bookmarkEnd w:id="6"/>
      <w:r w:rsidRPr="00DF4A9E">
        <w:rPr>
          <w:rFonts w:ascii="Times New Roman" w:hAnsi="Times New Roman" w:cs="Times New Roman"/>
          <w:sz w:val="28"/>
          <w:szCs w:val="28"/>
          <w:highlight w:val="yellow"/>
        </w:rPr>
        <w:t xml:space="preserve">в) </w:t>
      </w:r>
      <w:r w:rsidR="00DF4A9E" w:rsidRPr="00DF4A9E">
        <w:rPr>
          <w:rFonts w:ascii="Times New Roman" w:hAnsi="Times New Roman" w:cs="Times New Roman"/>
          <w:sz w:val="28"/>
          <w:szCs w:val="28"/>
          <w:highlight w:val="yellow"/>
        </w:rPr>
        <w:t>в случае принятия решения об одностороннем отказе от исполнения настоящего Контракта направить такое решение Заказчику в порядке, установленном частью 20.1 статьи 95 Федерального закона № 44-ФЗ:</w:t>
      </w:r>
    </w:p>
    <w:p w:rsidR="00DF4A9E" w:rsidRPr="00DF4A9E" w:rsidRDefault="00DF4A9E" w:rsidP="00DF4A9E">
      <w:pPr>
        <w:pStyle w:val="ConsPlusNormal"/>
        <w:ind w:firstLine="540"/>
        <w:jc w:val="both"/>
        <w:rPr>
          <w:rFonts w:ascii="Times New Roman" w:hAnsi="Times New Roman" w:cs="Times New Roman"/>
          <w:sz w:val="28"/>
          <w:szCs w:val="28"/>
          <w:highlight w:val="yellow"/>
        </w:rPr>
      </w:pPr>
      <w:r w:rsidRPr="00DF4A9E">
        <w:rPr>
          <w:rFonts w:ascii="Times New Roman" w:hAnsi="Times New Roman" w:cs="Times New Roman"/>
          <w:sz w:val="28"/>
          <w:szCs w:val="28"/>
          <w:highlight w:val="yellow"/>
        </w:rPr>
        <w:t xml:space="preserve">с использованием единой информационной системы посредством формирования  решения об одностороннем отказе от исполнения контракта, подписать его усиленной электронной подписью лица, имеющего право действовать от имени Исполнителя, и </w:t>
      </w:r>
      <w:proofErr w:type="gramStart"/>
      <w:r w:rsidRPr="00DF4A9E">
        <w:rPr>
          <w:rFonts w:ascii="Times New Roman" w:hAnsi="Times New Roman" w:cs="Times New Roman"/>
          <w:sz w:val="28"/>
          <w:szCs w:val="28"/>
          <w:highlight w:val="yellow"/>
        </w:rPr>
        <w:t>разместить</w:t>
      </w:r>
      <w:proofErr w:type="gramEnd"/>
      <w:r w:rsidRPr="00DF4A9E">
        <w:rPr>
          <w:rFonts w:ascii="Times New Roman" w:hAnsi="Times New Roman" w:cs="Times New Roman"/>
          <w:sz w:val="28"/>
          <w:szCs w:val="28"/>
          <w:highlight w:val="yellow"/>
        </w:rPr>
        <w:t xml:space="preserve"> такое решение в единой информационной системе. </w:t>
      </w:r>
    </w:p>
    <w:p w:rsidR="00DF4A9E" w:rsidRDefault="00DF4A9E" w:rsidP="00DF4A9E">
      <w:pPr>
        <w:pStyle w:val="ConsPlusNormal"/>
        <w:ind w:firstLine="540"/>
        <w:jc w:val="both"/>
        <w:rPr>
          <w:rFonts w:ascii="Times New Roman" w:hAnsi="Times New Roman" w:cs="Times New Roman"/>
          <w:sz w:val="28"/>
          <w:szCs w:val="28"/>
        </w:rPr>
      </w:pPr>
      <w:proofErr w:type="gramStart"/>
      <w:r w:rsidRPr="00DF4A9E">
        <w:rPr>
          <w:rFonts w:ascii="Times New Roman" w:hAnsi="Times New Roman" w:cs="Times New Roman"/>
          <w:sz w:val="28"/>
          <w:szCs w:val="28"/>
          <w:highlight w:val="yellow"/>
        </w:rPr>
        <w:t>В случае отмены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Федерального закона № 44-ФЗ,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 отказе от исполнения контракта</w:t>
      </w:r>
      <w:proofErr w:type="gramEnd"/>
      <w:r w:rsidRPr="00DF4A9E">
        <w:rPr>
          <w:rFonts w:ascii="Times New Roman" w:hAnsi="Times New Roman" w:cs="Times New Roman"/>
          <w:sz w:val="28"/>
          <w:szCs w:val="28"/>
          <w:highlight w:val="yellow"/>
        </w:rPr>
        <w:t xml:space="preserve">, подписать его усиленной электронной подписью лица, имеющего право действовать от имени Исполнителя и </w:t>
      </w:r>
      <w:proofErr w:type="gramStart"/>
      <w:r w:rsidRPr="00DF4A9E">
        <w:rPr>
          <w:rFonts w:ascii="Times New Roman" w:hAnsi="Times New Roman" w:cs="Times New Roman"/>
          <w:sz w:val="28"/>
          <w:szCs w:val="28"/>
          <w:highlight w:val="yellow"/>
        </w:rPr>
        <w:t>разместить</w:t>
      </w:r>
      <w:proofErr w:type="gramEnd"/>
      <w:r w:rsidRPr="00DF4A9E">
        <w:rPr>
          <w:rFonts w:ascii="Times New Roman" w:hAnsi="Times New Roman" w:cs="Times New Roman"/>
          <w:sz w:val="28"/>
          <w:szCs w:val="28"/>
          <w:highlight w:val="yellow"/>
        </w:rPr>
        <w:t xml:space="preserve"> такое извещение в единой информационной системе в порядке, установленном частью 22.1 статьи 95 Федерального закона № 44-ФЗ;</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д) обеспечить за свой счет устранение недостатков, выявленных при приемке Заказчиком оказанных услуг (этапов оказания услуг);</w:t>
      </w:r>
    </w:p>
    <w:p w:rsidR="00610ED2" w:rsidRPr="009B773C" w:rsidRDefault="00CA2C00" w:rsidP="00317D7F">
      <w:pPr>
        <w:pStyle w:val="ConsPlusNormal"/>
        <w:ind w:firstLine="540"/>
        <w:jc w:val="both"/>
        <w:rPr>
          <w:rFonts w:ascii="Times New Roman" w:hAnsi="Times New Roman" w:cs="Times New Roman"/>
          <w:sz w:val="28"/>
          <w:szCs w:val="28"/>
        </w:rPr>
      </w:pPr>
      <w:bookmarkStart w:id="7" w:name="P83"/>
      <w:bookmarkEnd w:id="7"/>
      <w:r w:rsidRPr="009B773C">
        <w:rPr>
          <w:rFonts w:ascii="Times New Roman" w:hAnsi="Times New Roman" w:cs="Times New Roman"/>
          <w:sz w:val="28"/>
          <w:szCs w:val="28"/>
        </w:rPr>
        <w:t xml:space="preserve">е) предоставить Заказчику информацию обо всех соисполнителях, заключивших договор или договоры с Исполнителем, цена которого или </w:t>
      </w:r>
      <w:r w:rsidRPr="009B773C">
        <w:rPr>
          <w:rFonts w:ascii="Times New Roman" w:hAnsi="Times New Roman" w:cs="Times New Roman"/>
          <w:sz w:val="28"/>
          <w:szCs w:val="28"/>
        </w:rPr>
        <w:lastRenderedPageBreak/>
        <w:t xml:space="preserve">общая цена которых составляет более чем десять процентов цены Контракта, в течение десяти дней </w:t>
      </w:r>
      <w:proofErr w:type="gramStart"/>
      <w:r w:rsidRPr="009B773C">
        <w:rPr>
          <w:rFonts w:ascii="Times New Roman" w:hAnsi="Times New Roman" w:cs="Times New Roman"/>
          <w:sz w:val="28"/>
          <w:szCs w:val="28"/>
        </w:rPr>
        <w:t>с даты заключения</w:t>
      </w:r>
      <w:proofErr w:type="gramEnd"/>
      <w:r w:rsidRPr="009B773C">
        <w:rPr>
          <w:rFonts w:ascii="Times New Roman" w:hAnsi="Times New Roman" w:cs="Times New Roman"/>
          <w:sz w:val="28"/>
          <w:szCs w:val="28"/>
        </w:rPr>
        <w:t xml:space="preserve"> Исполнителем таких договоров</w:t>
      </w:r>
      <w:r w:rsidR="00610ED2" w:rsidRPr="009B773C">
        <w:rPr>
          <w:rStyle w:val="a7"/>
          <w:rFonts w:ascii="Times New Roman" w:hAnsi="Times New Roman" w:cs="Times New Roman"/>
          <w:sz w:val="28"/>
          <w:szCs w:val="28"/>
        </w:rPr>
        <w:footnoteReference w:id="1"/>
      </w:r>
      <w:r w:rsidRPr="009B773C">
        <w:rPr>
          <w:rFonts w:ascii="Times New Roman" w:hAnsi="Times New Roman" w:cs="Times New Roman"/>
          <w:sz w:val="28"/>
          <w:szCs w:val="28"/>
        </w:rPr>
        <w:t xml:space="preserve">; </w:t>
      </w:r>
      <w:bookmarkStart w:id="8" w:name="P84"/>
      <w:bookmarkEnd w:id="8"/>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3.3. Заказчик вправе:</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а) требовать от Исполнителя надлежащего исполнения обязательств, установленных Контрактом;</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б) требовать от Исполнителя своевременного устранения недостатков, выявленных как в ходе приемки;</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г) требовать возмещения убытков в соответствии с </w:t>
      </w:r>
      <w:hyperlink w:anchor="P226" w:history="1">
        <w:r w:rsidRPr="009B773C">
          <w:rPr>
            <w:rFonts w:ascii="Times New Roman" w:hAnsi="Times New Roman" w:cs="Times New Roman"/>
            <w:sz w:val="28"/>
            <w:szCs w:val="28"/>
          </w:rPr>
          <w:t>разделом XI</w:t>
        </w:r>
      </w:hyperlink>
      <w:r w:rsidRPr="009B773C">
        <w:rPr>
          <w:rFonts w:ascii="Times New Roman" w:hAnsi="Times New Roman" w:cs="Times New Roman"/>
          <w:sz w:val="28"/>
          <w:szCs w:val="28"/>
        </w:rPr>
        <w:t xml:space="preserve"> Контракта, причиненных по вине Исполнителя;</w:t>
      </w:r>
    </w:p>
    <w:p w:rsidR="00CA2C00" w:rsidRPr="009B773C" w:rsidRDefault="00CA2C00" w:rsidP="00317D7F">
      <w:pPr>
        <w:pStyle w:val="ConsPlusNormal"/>
        <w:ind w:firstLine="540"/>
        <w:jc w:val="both"/>
        <w:rPr>
          <w:rFonts w:ascii="Times New Roman" w:hAnsi="Times New Roman" w:cs="Times New Roman"/>
          <w:sz w:val="28"/>
          <w:szCs w:val="28"/>
        </w:rPr>
      </w:pPr>
      <w:bookmarkStart w:id="9" w:name="P98"/>
      <w:bookmarkEnd w:id="9"/>
      <w:r w:rsidRPr="009B773C">
        <w:rPr>
          <w:rFonts w:ascii="Times New Roman" w:hAnsi="Times New Roman" w:cs="Times New Roman"/>
          <w:sz w:val="28"/>
          <w:szCs w:val="28"/>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9" w:history="1">
        <w:r w:rsidRPr="009B773C">
          <w:rPr>
            <w:rFonts w:ascii="Times New Roman" w:hAnsi="Times New Roman" w:cs="Times New Roman"/>
            <w:sz w:val="28"/>
            <w:szCs w:val="28"/>
          </w:rPr>
          <w:t>законом</w:t>
        </w:r>
      </w:hyperlink>
      <w:r w:rsidRPr="009B773C">
        <w:rPr>
          <w:rFonts w:ascii="Times New Roman" w:hAnsi="Times New Roman" w:cs="Times New Roman"/>
          <w:sz w:val="28"/>
          <w:szCs w:val="28"/>
        </w:rPr>
        <w:t xml:space="preserve"> от 5 апреля 2013 г. N 44-ФЗ </w:t>
      </w:r>
      <w:r w:rsidR="009B773C">
        <w:rPr>
          <w:rFonts w:ascii="Times New Roman" w:hAnsi="Times New Roman" w:cs="Times New Roman"/>
          <w:sz w:val="28"/>
          <w:szCs w:val="28"/>
        </w:rPr>
        <w:t>«</w:t>
      </w:r>
      <w:r w:rsidRPr="009B773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9B773C">
        <w:rPr>
          <w:rFonts w:ascii="Times New Roman" w:hAnsi="Times New Roman" w:cs="Times New Roman"/>
          <w:sz w:val="28"/>
          <w:szCs w:val="28"/>
        </w:rPr>
        <w:t>»</w:t>
      </w:r>
      <w:r w:rsidR="00610ED2" w:rsidRPr="009B773C">
        <w:rPr>
          <w:rFonts w:ascii="Times New Roman" w:hAnsi="Times New Roman" w:cs="Times New Roman"/>
          <w:sz w:val="28"/>
          <w:szCs w:val="28"/>
        </w:rPr>
        <w:t>;</w:t>
      </w:r>
    </w:p>
    <w:p w:rsidR="00CA2C00" w:rsidRPr="009B773C" w:rsidRDefault="00CA2C00" w:rsidP="00317D7F">
      <w:pPr>
        <w:pStyle w:val="ConsPlusNormal"/>
        <w:ind w:firstLine="540"/>
        <w:jc w:val="both"/>
        <w:rPr>
          <w:rFonts w:ascii="Times New Roman" w:hAnsi="Times New Roman" w:cs="Times New Roman"/>
          <w:sz w:val="28"/>
          <w:szCs w:val="28"/>
        </w:rPr>
      </w:pPr>
      <w:bookmarkStart w:id="10" w:name="P99"/>
      <w:bookmarkEnd w:id="10"/>
      <w:r w:rsidRPr="009B773C">
        <w:rPr>
          <w:rFonts w:ascii="Times New Roman" w:hAnsi="Times New Roman" w:cs="Times New Roman"/>
          <w:sz w:val="28"/>
          <w:szCs w:val="28"/>
        </w:rPr>
        <w:t>е) принять решение об одностороннем отказе от исполнения Контракта в соответствии с гражданским законодательством;</w:t>
      </w:r>
    </w:p>
    <w:p w:rsidR="00CA2C00" w:rsidRPr="009B773C" w:rsidRDefault="00CA2C00" w:rsidP="00317D7F">
      <w:pPr>
        <w:pStyle w:val="ConsPlusNormal"/>
        <w:ind w:firstLine="540"/>
        <w:jc w:val="both"/>
        <w:rPr>
          <w:rFonts w:ascii="Times New Roman" w:hAnsi="Times New Roman" w:cs="Times New Roman"/>
          <w:sz w:val="28"/>
          <w:szCs w:val="28"/>
        </w:rPr>
      </w:pPr>
      <w:bookmarkStart w:id="11" w:name="P100"/>
      <w:bookmarkEnd w:id="11"/>
      <w:r w:rsidRPr="009B773C">
        <w:rPr>
          <w:rFonts w:ascii="Times New Roman" w:hAnsi="Times New Roman" w:cs="Times New Roman"/>
          <w:sz w:val="28"/>
          <w:szCs w:val="28"/>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3.4. Заказчик обязан:</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а) принять и оплатить оказанные услуги в соответствии с Контрактом;</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б) обеспечить </w:t>
      </w:r>
      <w:proofErr w:type="gramStart"/>
      <w:r w:rsidRPr="009B773C">
        <w:rPr>
          <w:rFonts w:ascii="Times New Roman" w:hAnsi="Times New Roman" w:cs="Times New Roman"/>
          <w:sz w:val="28"/>
          <w:szCs w:val="28"/>
        </w:rPr>
        <w:t>контроль за</w:t>
      </w:r>
      <w:proofErr w:type="gramEnd"/>
      <w:r w:rsidRPr="009B773C">
        <w:rPr>
          <w:rFonts w:ascii="Times New Roman" w:hAnsi="Times New Roman" w:cs="Times New Roman"/>
          <w:sz w:val="28"/>
          <w:szCs w:val="28"/>
        </w:rPr>
        <w:t xml:space="preserve"> исполнением Контракта, в том числе на отдельных этапах его исполнения;</w:t>
      </w:r>
    </w:p>
    <w:p w:rsidR="00610ED2" w:rsidRPr="009B773C" w:rsidRDefault="00CA2C00" w:rsidP="00317D7F">
      <w:pPr>
        <w:pStyle w:val="ConsPlusNormal"/>
        <w:ind w:firstLine="540"/>
        <w:jc w:val="both"/>
        <w:rPr>
          <w:rFonts w:ascii="Times New Roman" w:hAnsi="Times New Roman" w:cs="Times New Roman"/>
          <w:sz w:val="28"/>
          <w:szCs w:val="28"/>
        </w:rPr>
      </w:pPr>
      <w:bookmarkStart w:id="12" w:name="P104"/>
      <w:bookmarkEnd w:id="12"/>
      <w:r w:rsidRPr="009B773C">
        <w:rPr>
          <w:rFonts w:ascii="Times New Roman" w:hAnsi="Times New Roman" w:cs="Times New Roman"/>
          <w:sz w:val="28"/>
          <w:szCs w:val="28"/>
        </w:rPr>
        <w:t>в) принять решение об одностороннем отказе от исполнения Контракта в случае, если в ходе исполнения Контракта установлено, что</w:t>
      </w:r>
    </w:p>
    <w:p w:rsidR="00610ED2" w:rsidRPr="009B773C" w:rsidRDefault="00610ED2" w:rsidP="00317D7F">
      <w:pPr>
        <w:pStyle w:val="ConsPlusNormal"/>
        <w:ind w:firstLine="540"/>
        <w:jc w:val="both"/>
        <w:rPr>
          <w:rFonts w:ascii="Times New Roman" w:eastAsia="Calibri" w:hAnsi="Times New Roman" w:cs="Times New Roman"/>
          <w:sz w:val="28"/>
          <w:szCs w:val="28"/>
        </w:rPr>
      </w:pPr>
      <w:proofErr w:type="gramStart"/>
      <w:r w:rsidRPr="009B773C">
        <w:rPr>
          <w:rFonts w:ascii="Times New Roman" w:eastAsia="Calibri" w:hAnsi="Times New Roman" w:cs="Times New Roman"/>
          <w:sz w:val="28"/>
          <w:szCs w:val="28"/>
        </w:rPr>
        <w:t xml:space="preserve">1)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0" w:history="1">
        <w:r w:rsidRPr="009B773C">
          <w:rPr>
            <w:rFonts w:ascii="Times New Roman" w:eastAsia="Calibri" w:hAnsi="Times New Roman" w:cs="Times New Roman"/>
            <w:sz w:val="28"/>
            <w:szCs w:val="28"/>
          </w:rPr>
          <w:t>частью 1.1</w:t>
        </w:r>
      </w:hyperlink>
      <w:r w:rsidRPr="009B773C">
        <w:rPr>
          <w:rFonts w:ascii="Times New Roman" w:eastAsia="Calibri" w:hAnsi="Times New Roman" w:cs="Times New Roman"/>
          <w:sz w:val="28"/>
          <w:szCs w:val="28"/>
        </w:rPr>
        <w:t xml:space="preserve"> (при наличии такого требования) статьи 31 Федерального закона</w:t>
      </w:r>
      <w:r w:rsidR="00BC2184" w:rsidRPr="00BC2184">
        <w:rPr>
          <w:rFonts w:ascii="Times New Roman" w:hAnsi="Times New Roman" w:cs="Times New Roman"/>
          <w:sz w:val="28"/>
          <w:szCs w:val="28"/>
        </w:rPr>
        <w:t xml:space="preserve"> </w:t>
      </w:r>
      <w:r w:rsidR="00BC2184" w:rsidRPr="009B773C">
        <w:rPr>
          <w:rFonts w:ascii="Times New Roman" w:hAnsi="Times New Roman" w:cs="Times New Roman"/>
          <w:sz w:val="28"/>
          <w:szCs w:val="28"/>
        </w:rPr>
        <w:t xml:space="preserve">от 5 апреля 2013 г. N 44-ФЗ </w:t>
      </w:r>
      <w:r w:rsidR="00BC2184">
        <w:rPr>
          <w:rFonts w:ascii="Times New Roman" w:hAnsi="Times New Roman" w:cs="Times New Roman"/>
          <w:sz w:val="28"/>
          <w:szCs w:val="28"/>
        </w:rPr>
        <w:t>«</w:t>
      </w:r>
      <w:r w:rsidR="00BC2184" w:rsidRPr="009B773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BC2184">
        <w:rPr>
          <w:rFonts w:ascii="Times New Roman" w:hAnsi="Times New Roman" w:cs="Times New Roman"/>
          <w:sz w:val="28"/>
          <w:szCs w:val="28"/>
        </w:rPr>
        <w:t>»</w:t>
      </w:r>
      <w:r w:rsidRPr="009B773C">
        <w:rPr>
          <w:rFonts w:ascii="Times New Roman" w:eastAsia="Calibri" w:hAnsi="Times New Roman" w:cs="Times New Roman"/>
          <w:sz w:val="28"/>
          <w:szCs w:val="28"/>
        </w:rPr>
        <w:t>);</w:t>
      </w:r>
      <w:r w:rsidRPr="009B773C">
        <w:rPr>
          <w:rFonts w:ascii="Times New Roman" w:eastAsia="Calibri" w:hAnsi="Times New Roman" w:cs="Times New Roman"/>
          <w:i/>
          <w:sz w:val="28"/>
          <w:szCs w:val="28"/>
        </w:rPr>
        <w:t xml:space="preserve"> </w:t>
      </w:r>
      <w:proofErr w:type="gramEnd"/>
    </w:p>
    <w:p w:rsidR="00610ED2" w:rsidRPr="009B773C" w:rsidRDefault="00610ED2" w:rsidP="00317D7F">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bookmarkStart w:id="13" w:name="Par12"/>
      <w:bookmarkEnd w:id="13"/>
      <w:r w:rsidRPr="009B773C">
        <w:rPr>
          <w:rFonts w:ascii="Times New Roman" w:eastAsia="Calibri" w:hAnsi="Times New Roman" w:cs="Times New Roman"/>
          <w:sz w:val="28"/>
          <w:szCs w:val="28"/>
          <w:lang w:eastAsia="ru-RU"/>
        </w:rPr>
        <w:t xml:space="preserve">2) при определении исполнителя Исполнитель представил недостоверную информацию о своем соответствии требованиям, указанным в </w:t>
      </w:r>
      <w:hyperlink w:anchor="Par0" w:history="1">
        <w:r w:rsidRPr="009B773C">
          <w:rPr>
            <w:rFonts w:ascii="Times New Roman" w:eastAsia="Calibri" w:hAnsi="Times New Roman" w:cs="Times New Roman"/>
            <w:sz w:val="28"/>
            <w:szCs w:val="28"/>
            <w:lang w:eastAsia="ru-RU"/>
          </w:rPr>
          <w:t>подпункте "1"</w:t>
        </w:r>
      </w:hyperlink>
      <w:r w:rsidRPr="009B773C">
        <w:rPr>
          <w:rFonts w:ascii="Times New Roman" w:eastAsia="Calibri" w:hAnsi="Times New Roman" w:cs="Times New Roman"/>
          <w:sz w:val="28"/>
          <w:szCs w:val="28"/>
          <w:lang w:eastAsia="ru-RU"/>
        </w:rPr>
        <w:t xml:space="preserve"> настоящего пункта, что позволило ему стать победителем определения исполнителя;</w:t>
      </w:r>
    </w:p>
    <w:p w:rsidR="00200F09" w:rsidRPr="00200F09" w:rsidRDefault="00CA2C00" w:rsidP="00200F09">
      <w:pPr>
        <w:pStyle w:val="ConsPlusNormal"/>
        <w:ind w:firstLine="540"/>
        <w:jc w:val="both"/>
        <w:rPr>
          <w:rFonts w:ascii="Times New Roman" w:hAnsi="Times New Roman" w:cs="Times New Roman"/>
          <w:sz w:val="28"/>
          <w:szCs w:val="28"/>
          <w:highlight w:val="yellow"/>
        </w:rPr>
      </w:pPr>
      <w:bookmarkStart w:id="14" w:name="P105"/>
      <w:bookmarkEnd w:id="14"/>
      <w:r w:rsidRPr="00200F09">
        <w:rPr>
          <w:rFonts w:ascii="Times New Roman" w:hAnsi="Times New Roman" w:cs="Times New Roman"/>
          <w:sz w:val="28"/>
          <w:szCs w:val="28"/>
          <w:highlight w:val="yellow"/>
        </w:rPr>
        <w:t xml:space="preserve">г) </w:t>
      </w:r>
      <w:r w:rsidR="00200F09" w:rsidRPr="00200F09">
        <w:rPr>
          <w:rFonts w:ascii="Times New Roman" w:hAnsi="Times New Roman" w:cs="Times New Roman"/>
          <w:sz w:val="28"/>
          <w:szCs w:val="28"/>
          <w:highlight w:val="yellow"/>
        </w:rPr>
        <w:t>в случае принятия решения об одностороннем отказе от исполнения настоящего Контракта направить такое решение Исполнителю в порядке, установленном частью 12.1 статьи 95 Федерального закона № 44-ФЗ:</w:t>
      </w:r>
    </w:p>
    <w:p w:rsidR="00200F09" w:rsidRPr="00200F09" w:rsidRDefault="00200F09" w:rsidP="00200F09">
      <w:pPr>
        <w:pStyle w:val="ConsPlusNormal"/>
        <w:ind w:firstLine="540"/>
        <w:jc w:val="both"/>
        <w:rPr>
          <w:rFonts w:ascii="Times New Roman" w:hAnsi="Times New Roman" w:cs="Times New Roman"/>
          <w:sz w:val="28"/>
          <w:szCs w:val="28"/>
          <w:highlight w:val="yellow"/>
        </w:rPr>
      </w:pPr>
      <w:r w:rsidRPr="00200F09">
        <w:rPr>
          <w:rFonts w:ascii="Times New Roman" w:hAnsi="Times New Roman" w:cs="Times New Roman"/>
          <w:sz w:val="28"/>
          <w:szCs w:val="28"/>
          <w:highlight w:val="yellow"/>
        </w:rPr>
        <w:t xml:space="preserve">с использованием единой информационной системы посредством </w:t>
      </w:r>
      <w:r w:rsidRPr="00200F09">
        <w:rPr>
          <w:rFonts w:ascii="Times New Roman" w:hAnsi="Times New Roman" w:cs="Times New Roman"/>
          <w:sz w:val="28"/>
          <w:szCs w:val="28"/>
          <w:highlight w:val="yellow"/>
        </w:rPr>
        <w:lastRenderedPageBreak/>
        <w:t xml:space="preserve">формирования решения об одностороннем отказе от исполнения контракта, подписать его усиленной электронной подписью лица, имеющего право действовать от имени Заказчика, и </w:t>
      </w:r>
      <w:proofErr w:type="gramStart"/>
      <w:r w:rsidRPr="00200F09">
        <w:rPr>
          <w:rFonts w:ascii="Times New Roman" w:hAnsi="Times New Roman" w:cs="Times New Roman"/>
          <w:sz w:val="28"/>
          <w:szCs w:val="28"/>
          <w:highlight w:val="yellow"/>
        </w:rPr>
        <w:t>разместить</w:t>
      </w:r>
      <w:proofErr w:type="gramEnd"/>
      <w:r w:rsidRPr="00200F09">
        <w:rPr>
          <w:rFonts w:ascii="Times New Roman" w:hAnsi="Times New Roman" w:cs="Times New Roman"/>
          <w:sz w:val="28"/>
          <w:szCs w:val="28"/>
          <w:highlight w:val="yellow"/>
        </w:rPr>
        <w:t xml:space="preserve"> такое решение в единой информационной системе.</w:t>
      </w:r>
    </w:p>
    <w:p w:rsidR="00200F09" w:rsidRDefault="00200F09" w:rsidP="00200F09">
      <w:pPr>
        <w:pStyle w:val="ConsPlusNormal"/>
        <w:ind w:firstLine="540"/>
        <w:jc w:val="both"/>
        <w:rPr>
          <w:rFonts w:ascii="Times New Roman" w:hAnsi="Times New Roman" w:cs="Times New Roman"/>
          <w:sz w:val="28"/>
          <w:szCs w:val="28"/>
        </w:rPr>
      </w:pPr>
      <w:proofErr w:type="gramStart"/>
      <w:r w:rsidRPr="00200F09">
        <w:rPr>
          <w:rFonts w:ascii="Times New Roman" w:hAnsi="Times New Roman" w:cs="Times New Roman"/>
          <w:sz w:val="28"/>
          <w:szCs w:val="28"/>
          <w:highlight w:val="yellow"/>
        </w:rPr>
        <w:t>В случае отмены в соответствии с Федеральным законом №44-ФЗ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Федерального закона №44-ФЗ,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 отказе от исполнения контракта</w:t>
      </w:r>
      <w:proofErr w:type="gramEnd"/>
      <w:r w:rsidRPr="00200F09">
        <w:rPr>
          <w:rFonts w:ascii="Times New Roman" w:hAnsi="Times New Roman" w:cs="Times New Roman"/>
          <w:sz w:val="28"/>
          <w:szCs w:val="28"/>
          <w:highlight w:val="yellow"/>
        </w:rPr>
        <w:t xml:space="preserve">, подписать его усиленной электронной подписью лица, имеющего право действовать от имени заказчика, и </w:t>
      </w:r>
      <w:proofErr w:type="gramStart"/>
      <w:r w:rsidRPr="00200F09">
        <w:rPr>
          <w:rFonts w:ascii="Times New Roman" w:hAnsi="Times New Roman" w:cs="Times New Roman"/>
          <w:sz w:val="28"/>
          <w:szCs w:val="28"/>
          <w:highlight w:val="yellow"/>
        </w:rPr>
        <w:t>разместить</w:t>
      </w:r>
      <w:proofErr w:type="gramEnd"/>
      <w:r w:rsidRPr="00200F09">
        <w:rPr>
          <w:rFonts w:ascii="Times New Roman" w:hAnsi="Times New Roman" w:cs="Times New Roman"/>
          <w:sz w:val="28"/>
          <w:szCs w:val="28"/>
          <w:highlight w:val="yellow"/>
        </w:rPr>
        <w:t xml:space="preserve"> такое извещение в единой информационной системе в порядке, установленном частью 14.1 статьи 95 Федерального закона № 44-ФЗ;</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д) провести экспертизу оказанных услуг для проверки их соответствия условиям Контракта в соответствии с Федеральным </w:t>
      </w:r>
      <w:hyperlink r:id="rId11" w:history="1">
        <w:r w:rsidRPr="009B773C">
          <w:rPr>
            <w:rFonts w:ascii="Times New Roman" w:hAnsi="Times New Roman" w:cs="Times New Roman"/>
            <w:sz w:val="28"/>
            <w:szCs w:val="28"/>
          </w:rPr>
          <w:t>законом</w:t>
        </w:r>
      </w:hyperlink>
      <w:r w:rsidRPr="009B773C">
        <w:rPr>
          <w:rFonts w:ascii="Times New Roman" w:hAnsi="Times New Roman" w:cs="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е) требовать уплаты неустоек (штрафов, пеней) в соответствии с </w:t>
      </w:r>
      <w:hyperlink w:anchor="P226" w:history="1">
        <w:r w:rsidRPr="009B773C">
          <w:rPr>
            <w:rFonts w:ascii="Times New Roman" w:hAnsi="Times New Roman" w:cs="Times New Roman"/>
            <w:sz w:val="28"/>
            <w:szCs w:val="28"/>
          </w:rPr>
          <w:t>разделом XI</w:t>
        </w:r>
      </w:hyperlink>
      <w:r w:rsidR="000A7A3D">
        <w:rPr>
          <w:rFonts w:ascii="Times New Roman" w:hAnsi="Times New Roman" w:cs="Times New Roman"/>
          <w:sz w:val="28"/>
          <w:szCs w:val="28"/>
        </w:rPr>
        <w:t xml:space="preserve"> Контракта;</w:t>
      </w:r>
    </w:p>
    <w:p w:rsidR="000A7A3D" w:rsidRPr="000A7A3D" w:rsidRDefault="000A7A3D" w:rsidP="000A7A3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о</w:t>
      </w:r>
      <w:r w:rsidRPr="000A7A3D">
        <w:rPr>
          <w:rFonts w:ascii="Times New Roman" w:eastAsia="Times New Roman" w:hAnsi="Times New Roman" w:cs="Times New Roman"/>
          <w:sz w:val="28"/>
          <w:szCs w:val="28"/>
          <w:lang w:eastAsia="ru-RU"/>
        </w:rPr>
        <w:t>существить удержание суммы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Исполнителю.</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IV. Сроки оказания услуг</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ind w:firstLine="540"/>
        <w:jc w:val="both"/>
        <w:rPr>
          <w:rFonts w:ascii="Times New Roman" w:hAnsi="Times New Roman" w:cs="Times New Roman"/>
          <w:sz w:val="28"/>
          <w:szCs w:val="28"/>
        </w:rPr>
      </w:pPr>
      <w:bookmarkStart w:id="15" w:name="P111"/>
      <w:bookmarkEnd w:id="15"/>
      <w:r w:rsidRPr="009B773C">
        <w:rPr>
          <w:rFonts w:ascii="Times New Roman" w:hAnsi="Times New Roman" w:cs="Times New Roman"/>
          <w:sz w:val="28"/>
          <w:szCs w:val="28"/>
        </w:rPr>
        <w:t>4.1. Услуги оказываются в сроки, указанные в Контракте.</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Начало оказания услуг - ___________________.</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Окончание оказания услуг - ________________.</w:t>
      </w:r>
    </w:p>
    <w:p w:rsidR="00BC5BB2" w:rsidRPr="00BC2184" w:rsidRDefault="00BC5BB2" w:rsidP="00317D7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bookmarkStart w:id="16" w:name="P114"/>
      <w:bookmarkEnd w:id="16"/>
      <w:r w:rsidRPr="00BC2184">
        <w:rPr>
          <w:rFonts w:ascii="Times New Roman" w:eastAsia="Times New Roman" w:hAnsi="Times New Roman" w:cs="Times New Roman"/>
          <w:sz w:val="28"/>
          <w:szCs w:val="28"/>
          <w:lang w:eastAsia="ru-RU"/>
        </w:rPr>
        <w:t>Срок каждого этапа исполнения контракт</w:t>
      </w:r>
      <w:r w:rsidRPr="00BC2184">
        <w:rPr>
          <w:rFonts w:ascii="Times New Roman" w:eastAsia="Times New Roman" w:hAnsi="Times New Roman" w:cs="Times New Roman"/>
          <w:sz w:val="28"/>
          <w:szCs w:val="28"/>
          <w:vertAlign w:val="superscript"/>
          <w:lang w:eastAsia="ru-RU"/>
        </w:rPr>
        <w:footnoteReference w:id="2"/>
      </w:r>
      <w:r w:rsidRPr="00BC2184">
        <w:rPr>
          <w:rFonts w:ascii="Times New Roman" w:eastAsia="Times New Roman" w:hAnsi="Times New Roman" w:cs="Times New Roman"/>
          <w:sz w:val="28"/>
          <w:szCs w:val="28"/>
          <w:lang w:eastAsia="ru-RU"/>
        </w:rPr>
        <w:t xml:space="preserve"> </w:t>
      </w:r>
      <w:r w:rsidRPr="00BC2184">
        <w:rPr>
          <w:rFonts w:ascii="Times New Roman" w:eastAsia="Times New Roman" w:hAnsi="Times New Roman" w:cs="Times New Roman"/>
          <w:i/>
          <w:sz w:val="28"/>
          <w:szCs w:val="28"/>
          <w:lang w:eastAsia="ru-RU"/>
        </w:rPr>
        <w:t>(указывается срок каждого этапа оказания услуг)</w:t>
      </w:r>
      <w:r w:rsidRPr="00BC2184">
        <w:rPr>
          <w:rFonts w:ascii="Times New Roman" w:eastAsia="Times New Roman" w:hAnsi="Times New Roman" w:cs="Times New Roman"/>
          <w:sz w:val="28"/>
          <w:szCs w:val="28"/>
          <w:lang w:eastAsia="ru-RU"/>
        </w:rPr>
        <w:t>:</w:t>
      </w:r>
    </w:p>
    <w:p w:rsidR="00BC5BB2" w:rsidRPr="00BC2184" w:rsidRDefault="00BC5BB2" w:rsidP="00317D7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BC2184">
        <w:rPr>
          <w:rFonts w:ascii="Times New Roman" w:eastAsia="Times New Roman" w:hAnsi="Times New Roman" w:cs="Times New Roman"/>
          <w:sz w:val="28"/>
          <w:szCs w:val="28"/>
          <w:lang w:eastAsia="ru-RU"/>
        </w:rPr>
        <w:t>Этап №1: _______</w:t>
      </w:r>
    </w:p>
    <w:p w:rsidR="00BC5BB2" w:rsidRPr="00BC2184" w:rsidRDefault="00BC5BB2" w:rsidP="00317D7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BC2184">
        <w:rPr>
          <w:rFonts w:ascii="Times New Roman" w:eastAsia="Times New Roman" w:hAnsi="Times New Roman" w:cs="Times New Roman"/>
          <w:sz w:val="28"/>
          <w:szCs w:val="28"/>
          <w:lang w:eastAsia="ru-RU"/>
        </w:rPr>
        <w:t>Этап №2: _______</w:t>
      </w:r>
    </w:p>
    <w:p w:rsidR="00BC5BB2" w:rsidRPr="00BC2184" w:rsidRDefault="00BC5BB2" w:rsidP="00317D7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BC2184">
        <w:rPr>
          <w:rFonts w:ascii="Times New Roman" w:eastAsia="Times New Roman" w:hAnsi="Times New Roman" w:cs="Times New Roman"/>
          <w:sz w:val="28"/>
          <w:szCs w:val="28"/>
          <w:lang w:eastAsia="ru-RU"/>
        </w:rPr>
        <w:t>…</w:t>
      </w:r>
    </w:p>
    <w:p w:rsidR="00BC5BB2" w:rsidRPr="00BC2184" w:rsidRDefault="00BC5BB2" w:rsidP="00317D7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BC2184">
        <w:rPr>
          <w:rFonts w:ascii="Times New Roman" w:eastAsia="Times New Roman" w:hAnsi="Times New Roman" w:cs="Times New Roman"/>
          <w:sz w:val="28"/>
          <w:szCs w:val="28"/>
          <w:lang w:eastAsia="ru-RU"/>
        </w:rPr>
        <w:t>Этап №</w:t>
      </w:r>
      <w:r w:rsidRPr="00BC2184">
        <w:rPr>
          <w:rFonts w:ascii="Times New Roman" w:eastAsia="Times New Roman" w:hAnsi="Times New Roman" w:cs="Times New Roman"/>
          <w:sz w:val="28"/>
          <w:szCs w:val="28"/>
          <w:lang w:val="en-US" w:eastAsia="ru-RU"/>
        </w:rPr>
        <w:t>N</w:t>
      </w:r>
      <w:r w:rsidRPr="00BC2184">
        <w:rPr>
          <w:rFonts w:ascii="Times New Roman" w:eastAsia="Times New Roman" w:hAnsi="Times New Roman" w:cs="Times New Roman"/>
          <w:sz w:val="28"/>
          <w:szCs w:val="28"/>
          <w:lang w:eastAsia="ru-RU"/>
        </w:rPr>
        <w:t>:_______</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4.2. Датой исполнения Исполнителем обязательств по Контракту считается дата подписания </w:t>
      </w:r>
      <w:r w:rsidR="00BC5BB2" w:rsidRPr="009B773C">
        <w:rPr>
          <w:rFonts w:ascii="Times New Roman" w:hAnsi="Times New Roman" w:cs="Times New Roman"/>
          <w:sz w:val="28"/>
          <w:szCs w:val="28"/>
        </w:rPr>
        <w:t>структурированного документа о приемке.</w:t>
      </w:r>
    </w:p>
    <w:p w:rsidR="00BC5BB2" w:rsidRPr="009B773C" w:rsidRDefault="00BC5BB2" w:rsidP="00317D7F">
      <w:pPr>
        <w:pStyle w:val="ConsPlusNormal"/>
        <w:ind w:firstLine="540"/>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bookmarkStart w:id="17" w:name="P117"/>
      <w:bookmarkEnd w:id="17"/>
      <w:r w:rsidRPr="009B773C">
        <w:rPr>
          <w:rFonts w:ascii="Times New Roman" w:hAnsi="Times New Roman" w:cs="Times New Roman"/>
          <w:sz w:val="28"/>
          <w:szCs w:val="28"/>
        </w:rPr>
        <w:t xml:space="preserve">V. Порядок сдачи и приемки оказанных услуг </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ind w:firstLine="539"/>
        <w:jc w:val="both"/>
        <w:rPr>
          <w:rFonts w:ascii="Times New Roman" w:hAnsi="Times New Roman" w:cs="Times New Roman"/>
          <w:sz w:val="28"/>
          <w:szCs w:val="28"/>
        </w:rPr>
      </w:pPr>
      <w:bookmarkStart w:id="18" w:name="P119"/>
      <w:bookmarkEnd w:id="18"/>
      <w:r w:rsidRPr="009B773C">
        <w:rPr>
          <w:rFonts w:ascii="Times New Roman" w:hAnsi="Times New Roman" w:cs="Times New Roman"/>
          <w:sz w:val="28"/>
          <w:szCs w:val="28"/>
        </w:rPr>
        <w:t xml:space="preserve">5.1. Исполнитель обязан в письменной форме уведомить Заказчика о </w:t>
      </w:r>
      <w:r w:rsidRPr="009B773C">
        <w:rPr>
          <w:rFonts w:ascii="Times New Roman" w:hAnsi="Times New Roman" w:cs="Times New Roman"/>
          <w:sz w:val="28"/>
          <w:szCs w:val="28"/>
        </w:rPr>
        <w:lastRenderedPageBreak/>
        <w:t xml:space="preserve">готовности оказываемых услуг (этапа оказания услуг) к сдаче в срок _____ </w:t>
      </w:r>
      <w:r w:rsidR="00BC5BB2" w:rsidRPr="009B773C">
        <w:rPr>
          <w:rStyle w:val="a7"/>
          <w:rFonts w:ascii="Times New Roman" w:hAnsi="Times New Roman" w:cs="Times New Roman"/>
          <w:sz w:val="28"/>
          <w:szCs w:val="28"/>
        </w:rPr>
        <w:footnoteReference w:id="3"/>
      </w:r>
      <w:r w:rsidRPr="009B773C">
        <w:rPr>
          <w:rFonts w:ascii="Times New Roman" w:hAnsi="Times New Roman" w:cs="Times New Roman"/>
          <w:sz w:val="28"/>
          <w:szCs w:val="28"/>
        </w:rPr>
        <w:t>.</w:t>
      </w:r>
    </w:p>
    <w:p w:rsidR="00CA2C00" w:rsidRPr="009B773C" w:rsidRDefault="00CA2C00" w:rsidP="00317D7F">
      <w:pPr>
        <w:pStyle w:val="ConsPlusNormal"/>
        <w:ind w:firstLine="539"/>
        <w:jc w:val="both"/>
        <w:rPr>
          <w:rFonts w:ascii="Times New Roman" w:hAnsi="Times New Roman" w:cs="Times New Roman"/>
          <w:sz w:val="28"/>
          <w:szCs w:val="28"/>
        </w:rPr>
      </w:pPr>
      <w:r w:rsidRPr="009B773C">
        <w:rPr>
          <w:rFonts w:ascii="Times New Roman" w:hAnsi="Times New Roman" w:cs="Times New Roman"/>
          <w:sz w:val="28"/>
          <w:szCs w:val="28"/>
        </w:rPr>
        <w:t>Уведомление Исполнителя о готовности оказываемых услуг (этапа оказания услуг) к сдаче должно быть подписано руководителем Исполнителя (иным уполномоченным лицом).</w:t>
      </w:r>
    </w:p>
    <w:p w:rsidR="008B01C4" w:rsidRPr="009B773C" w:rsidRDefault="00CA2C00"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hAnsi="Times New Roman" w:cs="Times New Roman"/>
          <w:sz w:val="28"/>
          <w:szCs w:val="28"/>
        </w:rPr>
        <w:t xml:space="preserve">Вместе с уведомлением Исполнитель </w:t>
      </w:r>
      <w:r w:rsidR="008B01C4" w:rsidRPr="009B773C">
        <w:rPr>
          <w:rFonts w:ascii="Times New Roman" w:hAnsi="Times New Roman" w:cs="Times New Roman"/>
          <w:sz w:val="28"/>
          <w:szCs w:val="28"/>
        </w:rPr>
        <w:t xml:space="preserve">в срок, указанный в п. 4.1. </w:t>
      </w:r>
      <w:r w:rsidR="008B01C4" w:rsidRPr="009B773C">
        <w:rPr>
          <w:rFonts w:ascii="Times New Roman" w:eastAsia="Calibri" w:hAnsi="Times New Roman" w:cs="Times New Roman"/>
          <w:sz w:val="28"/>
          <w:szCs w:val="28"/>
        </w:rPr>
        <w:t>формирует с использованием единой информационной системы в сфере закупок (далее - ЕИС), подписывает усиленной электронной подписью лица, имеющего право действовать от имени Исполнителя, и размещает в ЕИС структурированный документ о приемке, который должен содержать:</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 xml:space="preserve">а) включенные в контракт в соответствии с </w:t>
      </w:r>
      <w:hyperlink r:id="rId12" w:history="1">
        <w:r w:rsidRPr="009B773C">
          <w:rPr>
            <w:rFonts w:ascii="Times New Roman" w:eastAsia="Calibri" w:hAnsi="Times New Roman" w:cs="Times New Roman"/>
            <w:sz w:val="28"/>
            <w:szCs w:val="28"/>
          </w:rPr>
          <w:t>пунктом 1 части 2 статьи 51</w:t>
        </w:r>
      </w:hyperlink>
      <w:r w:rsidRPr="009B773C">
        <w:rPr>
          <w:rFonts w:ascii="Times New Roman" w:eastAsia="Calibri" w:hAnsi="Times New Roman" w:cs="Times New Roman"/>
          <w:sz w:val="28"/>
          <w:szCs w:val="28"/>
        </w:rPr>
        <w:t xml:space="preserve"> Федерального закона о контрактной системе</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идентификационный код закупки,</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 xml:space="preserve">наименование, место нахождения Заказчика, </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наименование объекта закупки,</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место оказания услуг,</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информацию о</w:t>
      </w:r>
      <w:r w:rsidR="008E50D2" w:rsidRPr="009B773C">
        <w:rPr>
          <w:rFonts w:ascii="Times New Roman" w:eastAsia="Calibri" w:hAnsi="Times New Roman" w:cs="Times New Roman"/>
          <w:sz w:val="28"/>
          <w:szCs w:val="28"/>
        </w:rPr>
        <w:t>б</w:t>
      </w:r>
      <w:r w:rsidRPr="009B773C">
        <w:rPr>
          <w:rFonts w:ascii="Times New Roman" w:eastAsia="Calibri" w:hAnsi="Times New Roman" w:cs="Times New Roman"/>
          <w:sz w:val="28"/>
          <w:szCs w:val="28"/>
        </w:rPr>
        <w:t xml:space="preserve"> Исполнителе: </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proofErr w:type="gramStart"/>
      <w:r w:rsidRPr="009B773C">
        <w:rPr>
          <w:rFonts w:ascii="Times New Roman" w:eastAsia="Calibri" w:hAnsi="Times New Roman" w:cs="Times New Roman"/>
          <w:sz w:val="28"/>
          <w:szCs w:val="28"/>
        </w:rPr>
        <w:t xml:space="preserve">полное и сокращенное (при наличии) наименование юридического лица, в том числе иностранного юридического лица </w:t>
      </w:r>
      <w:r w:rsidRPr="009B773C">
        <w:rPr>
          <w:rFonts w:ascii="Times New Roman" w:eastAsia="Calibri" w:hAnsi="Times New Roman" w:cs="Times New Roman"/>
          <w:i/>
          <w:sz w:val="28"/>
          <w:szCs w:val="28"/>
        </w:rPr>
        <w:t>(если Исполнителем является юридическое лицо)</w:t>
      </w:r>
      <w:r w:rsidRPr="009B773C">
        <w:rPr>
          <w:rFonts w:ascii="Times New Roman" w:eastAsia="Calibri" w:hAnsi="Times New Roman" w:cs="Times New Roman"/>
          <w:sz w:val="28"/>
          <w:szCs w:val="28"/>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Исполнителя выступает обособленное подразделение юридического лица), фамилия, имя, отчество (при наличии) </w:t>
      </w:r>
      <w:r w:rsidRPr="009B773C">
        <w:rPr>
          <w:rFonts w:ascii="Times New Roman" w:eastAsia="Calibri" w:hAnsi="Times New Roman" w:cs="Times New Roman"/>
          <w:i/>
          <w:sz w:val="28"/>
          <w:szCs w:val="28"/>
        </w:rPr>
        <w:t>(если Исполнителем является физическое</w:t>
      </w:r>
      <w:proofErr w:type="gramEnd"/>
      <w:r w:rsidRPr="009B773C">
        <w:rPr>
          <w:rFonts w:ascii="Times New Roman" w:eastAsia="Calibri" w:hAnsi="Times New Roman" w:cs="Times New Roman"/>
          <w:i/>
          <w:sz w:val="28"/>
          <w:szCs w:val="28"/>
        </w:rPr>
        <w:t xml:space="preserve"> лицо, в том числе зарегистрированное в качестве индивидуального предпринимателя)</w:t>
      </w:r>
      <w:r w:rsidRPr="009B773C">
        <w:rPr>
          <w:rFonts w:ascii="Times New Roman" w:eastAsia="Calibri" w:hAnsi="Times New Roman" w:cs="Times New Roman"/>
          <w:sz w:val="28"/>
          <w:szCs w:val="28"/>
        </w:rPr>
        <w:t>;</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proofErr w:type="gramStart"/>
      <w:r w:rsidRPr="009B773C">
        <w:rPr>
          <w:rFonts w:ascii="Times New Roman" w:eastAsia="Calibri" w:hAnsi="Times New Roman" w:cs="Times New Roman"/>
          <w:sz w:val="28"/>
          <w:szCs w:val="28"/>
        </w:rPr>
        <w:t xml:space="preserve">адрес юридического лица, в том числе иностранного юридического лица </w:t>
      </w:r>
      <w:r w:rsidRPr="009B773C">
        <w:rPr>
          <w:rFonts w:ascii="Times New Roman" w:eastAsia="Calibri" w:hAnsi="Times New Roman" w:cs="Times New Roman"/>
          <w:i/>
          <w:sz w:val="28"/>
          <w:szCs w:val="28"/>
        </w:rPr>
        <w:t>(если Исполнителем является юридическое лицо)</w:t>
      </w:r>
      <w:r w:rsidRPr="009B773C">
        <w:rPr>
          <w:rFonts w:ascii="Times New Roman" w:eastAsia="Calibri" w:hAnsi="Times New Roman" w:cs="Times New Roman"/>
          <w:sz w:val="28"/>
          <w:szCs w:val="28"/>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9B773C">
        <w:rPr>
          <w:rFonts w:ascii="Times New Roman" w:eastAsia="Calibri" w:hAnsi="Times New Roman" w:cs="Times New Roman"/>
          <w:i/>
          <w:sz w:val="28"/>
          <w:szCs w:val="28"/>
        </w:rPr>
        <w:t>(если от имени Исполнителя выступает обособленное подразделение юридического лица)</w:t>
      </w:r>
      <w:r w:rsidRPr="009B773C">
        <w:rPr>
          <w:rFonts w:ascii="Times New Roman" w:eastAsia="Calibri" w:hAnsi="Times New Roman" w:cs="Times New Roman"/>
          <w:sz w:val="28"/>
          <w:szCs w:val="28"/>
        </w:rPr>
        <w:t>, место жительства</w:t>
      </w:r>
      <w:proofErr w:type="gramEnd"/>
      <w:r w:rsidRPr="009B773C">
        <w:rPr>
          <w:rFonts w:ascii="Times New Roman" w:eastAsia="Calibri" w:hAnsi="Times New Roman" w:cs="Times New Roman"/>
          <w:sz w:val="28"/>
          <w:szCs w:val="28"/>
        </w:rPr>
        <w:t xml:space="preserve"> физического лица, в том числе зарегистрированного в качестве индивидуального предпринимателя </w:t>
      </w:r>
      <w:r w:rsidRPr="009B773C">
        <w:rPr>
          <w:rFonts w:ascii="Times New Roman" w:eastAsia="Calibri" w:hAnsi="Times New Roman" w:cs="Times New Roman"/>
          <w:i/>
          <w:sz w:val="28"/>
          <w:szCs w:val="28"/>
        </w:rPr>
        <w:t>(если Исполнитель является физическим лицом, в том числе зарегистрированным в качестве индивидуального предпринимателя)</w:t>
      </w:r>
      <w:r w:rsidRPr="009B773C">
        <w:rPr>
          <w:rFonts w:ascii="Times New Roman" w:eastAsia="Calibri" w:hAnsi="Times New Roman" w:cs="Times New Roman"/>
          <w:sz w:val="28"/>
          <w:szCs w:val="28"/>
        </w:rPr>
        <w:t xml:space="preserve">, </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адрес электронной почты, номер контактного телефона;</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proofErr w:type="gramStart"/>
      <w:r w:rsidRPr="009B773C">
        <w:rPr>
          <w:rFonts w:ascii="Times New Roman" w:eastAsia="Calibri" w:hAnsi="Times New Roman" w:cs="Times New Roman"/>
          <w:sz w:val="28"/>
          <w:szCs w:val="28"/>
        </w:rPr>
        <w:t xml:space="preserve">идентификационный номер налогоплательщика юридического лица </w:t>
      </w:r>
      <w:r w:rsidRPr="009B773C">
        <w:rPr>
          <w:rFonts w:ascii="Times New Roman" w:eastAsia="Calibri" w:hAnsi="Times New Roman" w:cs="Times New Roman"/>
          <w:i/>
          <w:sz w:val="28"/>
          <w:szCs w:val="28"/>
        </w:rPr>
        <w:t>(если Исполнителем является юридическое лицо)</w:t>
      </w:r>
      <w:r w:rsidRPr="009B773C">
        <w:rPr>
          <w:rFonts w:ascii="Times New Roman" w:eastAsia="Calibri" w:hAnsi="Times New Roman" w:cs="Times New Roman"/>
          <w:sz w:val="28"/>
          <w:szCs w:val="28"/>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w:t>
      </w:r>
      <w:r w:rsidRPr="009B773C">
        <w:rPr>
          <w:rFonts w:ascii="Times New Roman" w:eastAsia="Calibri" w:hAnsi="Times New Roman" w:cs="Times New Roman"/>
          <w:sz w:val="28"/>
          <w:szCs w:val="28"/>
        </w:rPr>
        <w:lastRenderedPageBreak/>
        <w:t xml:space="preserve">представительство), физического лица, в том числе зарегистрированного в качестве индивидуального предпринимателя </w:t>
      </w:r>
      <w:r w:rsidRPr="009B773C">
        <w:rPr>
          <w:rFonts w:ascii="Times New Roman" w:eastAsia="Calibri" w:hAnsi="Times New Roman" w:cs="Times New Roman"/>
          <w:i/>
          <w:sz w:val="28"/>
          <w:szCs w:val="28"/>
        </w:rPr>
        <w:t>(если Исполнителем является физическое лицо, в том числе зарегистрированное в качестве индивидуального предпринимателя)</w:t>
      </w:r>
      <w:r w:rsidRPr="009B773C">
        <w:rPr>
          <w:rFonts w:ascii="Times New Roman" w:eastAsia="Calibri" w:hAnsi="Times New Roman" w:cs="Times New Roman"/>
          <w:sz w:val="28"/>
          <w:szCs w:val="28"/>
        </w:rPr>
        <w:t>, аналог идентификационного номера налогоплательщика в соответствии с законодательством соответствующего</w:t>
      </w:r>
      <w:proofErr w:type="gramEnd"/>
      <w:r w:rsidRPr="009B773C">
        <w:rPr>
          <w:rFonts w:ascii="Times New Roman" w:eastAsia="Calibri" w:hAnsi="Times New Roman" w:cs="Times New Roman"/>
          <w:sz w:val="28"/>
          <w:szCs w:val="28"/>
        </w:rPr>
        <w:t xml:space="preserve"> иностранного государства </w:t>
      </w:r>
      <w:r w:rsidRPr="009B773C">
        <w:rPr>
          <w:rFonts w:ascii="Times New Roman" w:eastAsia="Calibri" w:hAnsi="Times New Roman" w:cs="Times New Roman"/>
          <w:i/>
          <w:sz w:val="28"/>
          <w:szCs w:val="28"/>
        </w:rPr>
        <w:t>(если Исполнителем является иностранное лицо)</w:t>
      </w:r>
      <w:r w:rsidRPr="009B773C">
        <w:rPr>
          <w:rFonts w:ascii="Times New Roman" w:eastAsia="Calibri" w:hAnsi="Times New Roman" w:cs="Times New Roman"/>
          <w:sz w:val="28"/>
          <w:szCs w:val="28"/>
        </w:rPr>
        <w:t xml:space="preserve">, код причины постановки на учет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9B773C">
        <w:rPr>
          <w:rFonts w:ascii="Times New Roman" w:eastAsia="Calibri" w:hAnsi="Times New Roman" w:cs="Times New Roman"/>
          <w:i/>
          <w:sz w:val="28"/>
          <w:szCs w:val="28"/>
        </w:rPr>
        <w:t>(если от имени Исполнителем выступает обособленное подразделение юридического лица)</w:t>
      </w:r>
      <w:r w:rsidRPr="009B773C">
        <w:rPr>
          <w:rFonts w:ascii="Times New Roman" w:eastAsia="Calibri" w:hAnsi="Times New Roman" w:cs="Times New Roman"/>
          <w:sz w:val="28"/>
          <w:szCs w:val="28"/>
        </w:rPr>
        <w:t>;</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единицу измерения оказываемых услуг;</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б) наименование оказываемых услуг;</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г) информацию об объеме оказываемых услуг;</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д) стоимость исполненных Исполнителем обязательств, предусмотренных контрактом, с указанием цены за единицу оказываемой услуги;</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 xml:space="preserve">е) иную информацию с учетом требований, установленных в соответствии с </w:t>
      </w:r>
      <w:hyperlink r:id="rId13" w:history="1">
        <w:r w:rsidRPr="009B773C">
          <w:rPr>
            <w:rFonts w:ascii="Times New Roman" w:eastAsia="Calibri" w:hAnsi="Times New Roman" w:cs="Times New Roman"/>
            <w:sz w:val="28"/>
            <w:szCs w:val="28"/>
          </w:rPr>
          <w:t>частью 3 статьи 5</w:t>
        </w:r>
      </w:hyperlink>
      <w:r w:rsidRPr="009B773C">
        <w:rPr>
          <w:rFonts w:ascii="Times New Roman" w:eastAsia="Calibri" w:hAnsi="Times New Roman" w:cs="Times New Roman"/>
          <w:sz w:val="28"/>
          <w:szCs w:val="28"/>
        </w:rPr>
        <w:t xml:space="preserve"> Федерального закона </w:t>
      </w:r>
      <w:r w:rsidR="00BC2184" w:rsidRPr="009B773C">
        <w:rPr>
          <w:rFonts w:ascii="Times New Roman" w:hAnsi="Times New Roman" w:cs="Times New Roman"/>
          <w:sz w:val="28"/>
          <w:szCs w:val="28"/>
        </w:rPr>
        <w:t xml:space="preserve">от 5 апреля 2013 г. N 44-ФЗ </w:t>
      </w:r>
      <w:r w:rsidR="00BC2184">
        <w:rPr>
          <w:rFonts w:ascii="Times New Roman" w:hAnsi="Times New Roman" w:cs="Times New Roman"/>
          <w:sz w:val="28"/>
          <w:szCs w:val="28"/>
        </w:rPr>
        <w:t>«</w:t>
      </w:r>
      <w:r w:rsidR="00BC2184" w:rsidRPr="009B773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BC2184">
        <w:rPr>
          <w:rFonts w:ascii="Times New Roman" w:hAnsi="Times New Roman" w:cs="Times New Roman"/>
          <w:sz w:val="28"/>
          <w:szCs w:val="28"/>
        </w:rPr>
        <w:t>»</w:t>
      </w:r>
      <w:r w:rsidRPr="009B773C">
        <w:rPr>
          <w:rFonts w:ascii="Times New Roman" w:eastAsia="Calibri" w:hAnsi="Times New Roman" w:cs="Times New Roman"/>
          <w:sz w:val="28"/>
          <w:szCs w:val="28"/>
        </w:rPr>
        <w:t>.</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 xml:space="preserve">К структурированному документу о приемке, предусмотренному выше, </w:t>
      </w:r>
      <w:proofErr w:type="gramStart"/>
      <w:r w:rsidRPr="009B773C">
        <w:rPr>
          <w:rFonts w:ascii="Times New Roman" w:eastAsia="Calibri" w:hAnsi="Times New Roman" w:cs="Times New Roman"/>
          <w:sz w:val="28"/>
          <w:szCs w:val="28"/>
        </w:rPr>
        <w:t>могут</w:t>
      </w:r>
      <w:proofErr w:type="gramEnd"/>
      <w:r w:rsidRPr="009B773C">
        <w:rPr>
          <w:rFonts w:ascii="Times New Roman" w:eastAsia="Calibri" w:hAnsi="Times New Roman" w:cs="Times New Roman"/>
          <w:sz w:val="28"/>
          <w:szCs w:val="28"/>
        </w:rPr>
        <w:t xml:space="preserve"> прилагаются документы (счет, счет- фактура, документы, предусмотренные техническим заданием),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rsidR="00CA2C00" w:rsidRPr="009B773C" w:rsidRDefault="008B01C4" w:rsidP="00317D7F">
      <w:pPr>
        <w:pStyle w:val="ConsPlusNormal"/>
        <w:ind w:firstLine="539"/>
        <w:jc w:val="both"/>
        <w:rPr>
          <w:rFonts w:ascii="Times New Roman" w:hAnsi="Times New Roman" w:cs="Times New Roman"/>
          <w:sz w:val="28"/>
          <w:szCs w:val="28"/>
        </w:rPr>
      </w:pPr>
      <w:bookmarkStart w:id="19" w:name="P124"/>
      <w:bookmarkEnd w:id="19"/>
      <w:r w:rsidRPr="009B773C">
        <w:rPr>
          <w:rFonts w:ascii="Times New Roman" w:hAnsi="Times New Roman" w:cs="Times New Roman"/>
          <w:sz w:val="28"/>
          <w:szCs w:val="28"/>
        </w:rPr>
        <w:t>5.2</w:t>
      </w:r>
      <w:r w:rsidR="00CA2C00" w:rsidRPr="009B773C">
        <w:rPr>
          <w:rFonts w:ascii="Times New Roman" w:hAnsi="Times New Roman" w:cs="Times New Roman"/>
          <w:sz w:val="28"/>
          <w:szCs w:val="28"/>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4" w:history="1">
        <w:r w:rsidR="00CA2C00" w:rsidRPr="009B773C">
          <w:rPr>
            <w:rFonts w:ascii="Times New Roman" w:hAnsi="Times New Roman" w:cs="Times New Roman"/>
            <w:sz w:val="28"/>
            <w:szCs w:val="28"/>
          </w:rPr>
          <w:t>законом</w:t>
        </w:r>
      </w:hyperlink>
      <w:r w:rsidR="00CA2C00" w:rsidRPr="009B773C">
        <w:rPr>
          <w:rFonts w:ascii="Times New Roman" w:hAnsi="Times New Roman" w:cs="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B01C4" w:rsidRPr="009B773C" w:rsidRDefault="008B01C4" w:rsidP="00317D7F">
      <w:pPr>
        <w:pStyle w:val="ConsPlusNormal"/>
        <w:ind w:firstLine="539"/>
        <w:jc w:val="both"/>
        <w:rPr>
          <w:rFonts w:ascii="Times New Roman" w:eastAsia="Calibri" w:hAnsi="Times New Roman" w:cs="Times New Roman"/>
          <w:sz w:val="28"/>
          <w:szCs w:val="28"/>
        </w:rPr>
      </w:pPr>
      <w:bookmarkStart w:id="20" w:name="P126"/>
      <w:bookmarkEnd w:id="20"/>
      <w:r w:rsidRPr="009B773C">
        <w:rPr>
          <w:rFonts w:ascii="Times New Roman" w:hAnsi="Times New Roman" w:cs="Times New Roman"/>
          <w:sz w:val="28"/>
          <w:szCs w:val="28"/>
        </w:rPr>
        <w:t>5.3</w:t>
      </w:r>
      <w:r w:rsidR="00CA2C00" w:rsidRPr="009B773C">
        <w:rPr>
          <w:rFonts w:ascii="Times New Roman" w:hAnsi="Times New Roman" w:cs="Times New Roman"/>
          <w:sz w:val="28"/>
          <w:szCs w:val="28"/>
        </w:rPr>
        <w:t xml:space="preserve">. </w:t>
      </w:r>
      <w:r w:rsidRPr="009B773C">
        <w:rPr>
          <w:rFonts w:ascii="Times New Roman" w:hAnsi="Times New Roman" w:cs="Times New Roman"/>
          <w:sz w:val="28"/>
          <w:szCs w:val="28"/>
        </w:rPr>
        <w:t xml:space="preserve">Заказчик в течение </w:t>
      </w:r>
      <w:r w:rsidRPr="009B773C">
        <w:rPr>
          <w:rFonts w:ascii="Times New Roman" w:hAnsi="Times New Roman" w:cs="Times New Roman"/>
          <w:b/>
          <w:sz w:val="28"/>
          <w:szCs w:val="28"/>
        </w:rPr>
        <w:t xml:space="preserve">20 рабочих дней </w:t>
      </w:r>
      <w:r w:rsidRPr="009B773C">
        <w:rPr>
          <w:rFonts w:ascii="Times New Roman" w:hAnsi="Times New Roman" w:cs="Times New Roman"/>
          <w:sz w:val="28"/>
          <w:szCs w:val="28"/>
        </w:rPr>
        <w:t xml:space="preserve"> </w:t>
      </w:r>
      <w:proofErr w:type="gramStart"/>
      <w:r w:rsidRPr="009B773C">
        <w:rPr>
          <w:rFonts w:ascii="Times New Roman" w:hAnsi="Times New Roman" w:cs="Times New Roman"/>
          <w:sz w:val="28"/>
          <w:szCs w:val="28"/>
        </w:rPr>
        <w:t>с даты размещения</w:t>
      </w:r>
      <w:proofErr w:type="gramEnd"/>
      <w:r w:rsidRPr="009B773C">
        <w:rPr>
          <w:rFonts w:ascii="Times New Roman" w:hAnsi="Times New Roman" w:cs="Times New Roman"/>
          <w:sz w:val="28"/>
          <w:szCs w:val="28"/>
        </w:rPr>
        <w:t xml:space="preserve"> в ЕИС структурированного документа о приемке и документов, указанных в </w:t>
      </w:r>
      <w:hyperlink w:anchor="P856" w:history="1">
        <w:r w:rsidRPr="009B773C">
          <w:rPr>
            <w:rFonts w:ascii="Times New Roman" w:hAnsi="Times New Roman" w:cs="Times New Roman"/>
            <w:sz w:val="28"/>
            <w:szCs w:val="28"/>
          </w:rPr>
          <w:t>пункт</w:t>
        </w:r>
        <w:r w:rsidR="003171D3">
          <w:rPr>
            <w:rFonts w:ascii="Times New Roman" w:hAnsi="Times New Roman" w:cs="Times New Roman"/>
            <w:sz w:val="28"/>
            <w:szCs w:val="28"/>
          </w:rPr>
          <w:t>е</w:t>
        </w:r>
        <w:r w:rsidRPr="009B773C">
          <w:rPr>
            <w:rFonts w:ascii="Times New Roman" w:hAnsi="Times New Roman" w:cs="Times New Roman"/>
            <w:sz w:val="28"/>
            <w:szCs w:val="28"/>
          </w:rPr>
          <w:t xml:space="preserve"> 5.1</w:t>
        </w:r>
      </w:hyperlink>
      <w:r w:rsidRPr="009B773C">
        <w:rPr>
          <w:rFonts w:ascii="Times New Roman" w:hAnsi="Times New Roman" w:cs="Times New Roman"/>
          <w:sz w:val="28"/>
          <w:szCs w:val="28"/>
        </w:rPr>
        <w:t xml:space="preserve"> Контракта, осуществляет проверку оказанных Исполнителем услуг по Контракту на предмет соответствия оказанных услуг требованиям и условиям Контракта и </w:t>
      </w:r>
      <w:r w:rsidRPr="009B773C">
        <w:rPr>
          <w:rFonts w:ascii="Times New Roman" w:eastAsia="Calibri" w:hAnsi="Times New Roman" w:cs="Times New Roman"/>
          <w:sz w:val="28"/>
          <w:szCs w:val="28"/>
        </w:rPr>
        <w:t>осуществляет одно из следующих действий:</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а) подписывает усиленной электронной подписью лица, имеющего право действовать от имени заказчика, структурированный документ о приемке</w:t>
      </w:r>
      <w:r w:rsidRPr="009B773C">
        <w:rPr>
          <w:rFonts w:ascii="Times New Roman" w:eastAsia="Times New Roman" w:hAnsi="Times New Roman" w:cs="Times New Roman"/>
          <w:sz w:val="28"/>
          <w:szCs w:val="28"/>
          <w:lang w:eastAsia="ru-RU"/>
        </w:rPr>
        <w:t xml:space="preserve"> на </w:t>
      </w:r>
      <w:r w:rsidRPr="009B773C">
        <w:rPr>
          <w:rFonts w:ascii="Times New Roman" w:eastAsia="Times New Roman" w:hAnsi="Times New Roman" w:cs="Times New Roman"/>
          <w:sz w:val="28"/>
          <w:szCs w:val="28"/>
          <w:lang w:eastAsia="ru-RU"/>
        </w:rPr>
        <w:lastRenderedPageBreak/>
        <w:t>основании документов, предусмотренных п. 5.</w:t>
      </w:r>
      <w:hyperlink r:id="rId15" w:history="1">
        <w:r w:rsidRPr="009B773C">
          <w:rPr>
            <w:rFonts w:ascii="Times New Roman" w:eastAsia="Times New Roman" w:hAnsi="Times New Roman" w:cs="Times New Roman"/>
            <w:sz w:val="28"/>
            <w:szCs w:val="28"/>
            <w:lang w:eastAsia="ru-RU"/>
          </w:rPr>
          <w:t>1</w:t>
        </w:r>
      </w:hyperlink>
      <w:r w:rsidRPr="009B773C">
        <w:rPr>
          <w:rFonts w:ascii="Times New Roman" w:eastAsia="Times New Roman" w:hAnsi="Times New Roman" w:cs="Times New Roman"/>
          <w:sz w:val="28"/>
          <w:szCs w:val="28"/>
          <w:lang w:eastAsia="ru-RU"/>
        </w:rPr>
        <w:t xml:space="preserve">. Контракта, а также на основании результатов экспертизы, проведенной в соответствии с </w:t>
      </w:r>
      <w:hyperlink r:id="rId16" w:history="1">
        <w:r w:rsidRPr="009B773C">
          <w:rPr>
            <w:rFonts w:ascii="Times New Roman" w:eastAsia="Times New Roman" w:hAnsi="Times New Roman" w:cs="Times New Roman"/>
            <w:sz w:val="28"/>
            <w:szCs w:val="28"/>
            <w:lang w:eastAsia="ru-RU"/>
          </w:rPr>
          <w:t xml:space="preserve">пунктом </w:t>
        </w:r>
      </w:hyperlink>
      <w:r w:rsidRPr="009B773C">
        <w:rPr>
          <w:rFonts w:ascii="Times New Roman" w:eastAsia="Times New Roman" w:hAnsi="Times New Roman" w:cs="Times New Roman"/>
          <w:sz w:val="28"/>
          <w:szCs w:val="28"/>
          <w:lang w:eastAsia="ru-RU"/>
        </w:rPr>
        <w:t>5.2. Контракта;</w:t>
      </w:r>
      <w:r w:rsidRPr="009B773C">
        <w:rPr>
          <w:rFonts w:ascii="Times New Roman" w:eastAsia="Calibri" w:hAnsi="Times New Roman" w:cs="Times New Roman"/>
          <w:sz w:val="28"/>
          <w:szCs w:val="28"/>
        </w:rPr>
        <w:t xml:space="preserve"> и размещает структурированный документ о приемке в ЕИС;</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структурированного документа о приемке с указанием причин такого отказа</w:t>
      </w:r>
      <w:r w:rsidRPr="009B773C">
        <w:rPr>
          <w:rFonts w:ascii="Times New Roman" w:eastAsia="Times New Roman" w:hAnsi="Times New Roman" w:cs="Times New Roman"/>
          <w:sz w:val="28"/>
          <w:szCs w:val="28"/>
          <w:lang w:eastAsia="ru-RU"/>
        </w:rPr>
        <w:t xml:space="preserve"> и сроков их устранения.</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В случае получения мотивированного отказа от подписания структурированного документа о приемке Исполнитель  вправе устранить причины, указанные в таком мотивированном отказе, и направить Заказчику структурированный документ о приемке в порядке, предусмотренном выше.</w:t>
      </w:r>
    </w:p>
    <w:p w:rsidR="008B01C4" w:rsidRPr="009B773C" w:rsidRDefault="008B01C4" w:rsidP="00317D7F">
      <w:pPr>
        <w:autoSpaceDE w:val="0"/>
        <w:autoSpaceDN w:val="0"/>
        <w:adjustRightInd w:val="0"/>
        <w:spacing w:after="0" w:line="240" w:lineRule="auto"/>
        <w:ind w:firstLine="539"/>
        <w:jc w:val="both"/>
        <w:rPr>
          <w:rFonts w:ascii="Times New Roman" w:eastAsia="Calibri" w:hAnsi="Times New Roman" w:cs="Times New Roman"/>
          <w:sz w:val="28"/>
          <w:szCs w:val="28"/>
        </w:rPr>
      </w:pPr>
      <w:r w:rsidRPr="009B773C">
        <w:rPr>
          <w:rFonts w:ascii="Times New Roman" w:eastAsia="Calibri" w:hAnsi="Times New Roman" w:cs="Times New Roman"/>
          <w:sz w:val="28"/>
          <w:szCs w:val="28"/>
        </w:rPr>
        <w:t>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структурированного документа о приемке.</w:t>
      </w:r>
    </w:p>
    <w:p w:rsidR="008B01C4" w:rsidRPr="009B773C" w:rsidRDefault="008B01C4" w:rsidP="00317D7F">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9B773C">
        <w:rPr>
          <w:rFonts w:ascii="Times New Roman" w:eastAsia="Calibri" w:hAnsi="Times New Roman" w:cs="Times New Roman"/>
          <w:sz w:val="28"/>
          <w:szCs w:val="28"/>
        </w:rPr>
        <w:t>Датой приемки оказанных услуг считается дата размещения в ЕИС структурированного документа о приемке, подписанного Заказчиком.</w:t>
      </w:r>
      <w:r w:rsidRPr="009B773C">
        <w:rPr>
          <w:rFonts w:ascii="Times New Roman" w:eastAsia="Times New Roman" w:hAnsi="Times New Roman" w:cs="Times New Roman"/>
          <w:sz w:val="28"/>
          <w:szCs w:val="28"/>
          <w:lang w:eastAsia="ru-RU"/>
        </w:rPr>
        <w:t xml:space="preserve"> Подписанный Заказчиком  и размещенный в ЕИС структурированный документ о приемке подтверждает исполнение Исполнителем обязательств по Контракту.</w:t>
      </w:r>
    </w:p>
    <w:p w:rsidR="00CA2C00" w:rsidRPr="009B773C" w:rsidRDefault="00CA2C00" w:rsidP="00317D7F">
      <w:pPr>
        <w:pStyle w:val="ConsPlusNormal"/>
        <w:ind w:firstLine="539"/>
        <w:jc w:val="both"/>
        <w:rPr>
          <w:rFonts w:ascii="Times New Roman" w:hAnsi="Times New Roman" w:cs="Times New Roman"/>
          <w:sz w:val="28"/>
          <w:szCs w:val="28"/>
        </w:rPr>
      </w:pPr>
      <w:r w:rsidRPr="009B773C">
        <w:rPr>
          <w:rFonts w:ascii="Times New Roman" w:hAnsi="Times New Roman" w:cs="Times New Roman"/>
          <w:sz w:val="28"/>
          <w:szCs w:val="28"/>
        </w:rPr>
        <w:t>5.</w:t>
      </w:r>
      <w:r w:rsidR="008B01C4" w:rsidRPr="009B773C">
        <w:rPr>
          <w:rFonts w:ascii="Times New Roman" w:hAnsi="Times New Roman" w:cs="Times New Roman"/>
          <w:sz w:val="28"/>
          <w:szCs w:val="28"/>
        </w:rPr>
        <w:t>4</w:t>
      </w:r>
      <w:r w:rsidRPr="009B773C">
        <w:rPr>
          <w:rFonts w:ascii="Times New Roman" w:hAnsi="Times New Roman" w:cs="Times New Roman"/>
          <w:sz w:val="28"/>
          <w:szCs w:val="28"/>
        </w:rPr>
        <w:t>.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VI. Цена Контракта и порядок расчетов</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BC765A">
      <w:pPr>
        <w:pStyle w:val="ConsPlusNonformat"/>
        <w:ind w:firstLine="567"/>
        <w:jc w:val="both"/>
        <w:rPr>
          <w:rFonts w:ascii="Times New Roman" w:hAnsi="Times New Roman" w:cs="Times New Roman"/>
          <w:sz w:val="28"/>
          <w:szCs w:val="28"/>
        </w:rPr>
      </w:pPr>
      <w:bookmarkStart w:id="21" w:name="P131"/>
      <w:bookmarkEnd w:id="21"/>
      <w:r w:rsidRPr="009B773C">
        <w:rPr>
          <w:rFonts w:ascii="Times New Roman" w:hAnsi="Times New Roman" w:cs="Times New Roman"/>
          <w:sz w:val="28"/>
          <w:szCs w:val="28"/>
        </w:rPr>
        <w:t>6.1.  Цена  Контракта  составляет</w:t>
      </w:r>
      <w:proofErr w:type="gramStart"/>
      <w:r w:rsidRPr="009B773C">
        <w:rPr>
          <w:rFonts w:ascii="Times New Roman" w:hAnsi="Times New Roman" w:cs="Times New Roman"/>
          <w:sz w:val="28"/>
          <w:szCs w:val="28"/>
        </w:rPr>
        <w:t xml:space="preserve"> _________________ (__________) </w:t>
      </w:r>
      <w:proofErr w:type="gramEnd"/>
      <w:r w:rsidRPr="009B773C">
        <w:rPr>
          <w:rFonts w:ascii="Times New Roman" w:hAnsi="Times New Roman" w:cs="Times New Roman"/>
          <w:sz w:val="28"/>
          <w:szCs w:val="28"/>
        </w:rPr>
        <w:t>рублей</w:t>
      </w:r>
      <w:r w:rsidR="007F0C55" w:rsidRPr="009B773C">
        <w:rPr>
          <w:rFonts w:ascii="Times New Roman" w:hAnsi="Times New Roman" w:cs="Times New Roman"/>
          <w:sz w:val="28"/>
          <w:szCs w:val="28"/>
        </w:rPr>
        <w:t xml:space="preserve"> _____</w:t>
      </w:r>
      <w:r w:rsidRPr="009B773C">
        <w:rPr>
          <w:rFonts w:ascii="Times New Roman" w:hAnsi="Times New Roman" w:cs="Times New Roman"/>
          <w:sz w:val="28"/>
          <w:szCs w:val="28"/>
        </w:rPr>
        <w:t xml:space="preserve">__ копеек, в том числе НДС ___________ (__________) рублей ____ копеек </w:t>
      </w:r>
      <w:r w:rsidR="007F0C55" w:rsidRPr="009B773C">
        <w:rPr>
          <w:rFonts w:ascii="Times New Roman" w:hAnsi="Times New Roman" w:cs="Times New Roman"/>
          <w:sz w:val="28"/>
          <w:szCs w:val="28"/>
        </w:rPr>
        <w:t>(НДС не облагается).</w:t>
      </w:r>
    </w:p>
    <w:p w:rsidR="007F0C55" w:rsidRPr="009B773C" w:rsidRDefault="007F0C55" w:rsidP="00BC765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eastAsia="ru-RU"/>
        </w:rPr>
      </w:pPr>
      <w:bookmarkStart w:id="22" w:name="P136"/>
      <w:bookmarkStart w:id="23" w:name="P148"/>
      <w:bookmarkEnd w:id="22"/>
      <w:bookmarkEnd w:id="23"/>
      <w:r w:rsidRPr="009B773C">
        <w:rPr>
          <w:rFonts w:ascii="Times New Roman" w:eastAsia="Times New Roman" w:hAnsi="Times New Roman" w:cs="Times New Roman"/>
          <w:sz w:val="28"/>
          <w:szCs w:val="28"/>
          <w:lang w:eastAsia="ru-RU"/>
        </w:rPr>
        <w:t>Цена каждого этапа исполнения контракт</w:t>
      </w:r>
      <w:r w:rsidRPr="009B773C">
        <w:rPr>
          <w:rFonts w:ascii="Times New Roman" w:eastAsia="Times New Roman" w:hAnsi="Times New Roman" w:cs="Times New Roman"/>
          <w:sz w:val="28"/>
          <w:szCs w:val="28"/>
          <w:vertAlign w:val="superscript"/>
          <w:lang w:eastAsia="ru-RU"/>
        </w:rPr>
        <w:footnoteReference w:id="4"/>
      </w:r>
      <w:r w:rsidRPr="009B773C">
        <w:rPr>
          <w:rFonts w:ascii="Times New Roman" w:eastAsia="Times New Roman" w:hAnsi="Times New Roman" w:cs="Times New Roman"/>
          <w:sz w:val="28"/>
          <w:szCs w:val="28"/>
          <w:lang w:eastAsia="ru-RU"/>
        </w:rPr>
        <w:t xml:space="preserve"> </w:t>
      </w:r>
      <w:r w:rsidRPr="009B773C">
        <w:rPr>
          <w:rFonts w:ascii="Times New Roman" w:eastAsia="Times New Roman" w:hAnsi="Times New Roman" w:cs="Times New Roman"/>
          <w:i/>
          <w:sz w:val="28"/>
          <w:szCs w:val="28"/>
          <w:lang w:eastAsia="ru-RU"/>
        </w:rPr>
        <w:t>(указывается цена каждого этапа оказания услуг)</w:t>
      </w:r>
      <w:r w:rsidRPr="009B773C">
        <w:rPr>
          <w:rFonts w:ascii="Times New Roman" w:eastAsia="Times New Roman" w:hAnsi="Times New Roman" w:cs="Times New Roman"/>
          <w:sz w:val="28"/>
          <w:szCs w:val="28"/>
          <w:lang w:eastAsia="ru-RU"/>
        </w:rPr>
        <w:t>:</w:t>
      </w:r>
    </w:p>
    <w:p w:rsidR="007F0C55" w:rsidRPr="009B773C" w:rsidRDefault="007F0C55" w:rsidP="00BC765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t>Этап №1: _______</w:t>
      </w:r>
    </w:p>
    <w:p w:rsidR="007F0C55" w:rsidRPr="009B773C" w:rsidRDefault="007F0C55" w:rsidP="00BC765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t>Этап №2: _______</w:t>
      </w:r>
    </w:p>
    <w:p w:rsidR="007F0C55" w:rsidRPr="009B773C" w:rsidRDefault="007F0C55" w:rsidP="00BC765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t>…</w:t>
      </w:r>
    </w:p>
    <w:p w:rsidR="007F0C55" w:rsidRPr="009B773C" w:rsidRDefault="007F0C55" w:rsidP="00BC765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t>Этап №</w:t>
      </w:r>
      <w:r w:rsidRPr="009B773C">
        <w:rPr>
          <w:rFonts w:ascii="Times New Roman" w:eastAsia="Times New Roman" w:hAnsi="Times New Roman" w:cs="Times New Roman"/>
          <w:sz w:val="28"/>
          <w:szCs w:val="28"/>
          <w:lang w:val="en-US" w:eastAsia="ru-RU"/>
        </w:rPr>
        <w:t>N</w:t>
      </w:r>
      <w:r w:rsidRPr="009B773C">
        <w:rPr>
          <w:rFonts w:ascii="Times New Roman" w:eastAsia="Times New Roman" w:hAnsi="Times New Roman" w:cs="Times New Roman"/>
          <w:sz w:val="28"/>
          <w:szCs w:val="28"/>
          <w:lang w:eastAsia="ru-RU"/>
        </w:rPr>
        <w:t>:_______</w:t>
      </w:r>
    </w:p>
    <w:p w:rsidR="007F0C55" w:rsidRPr="009B773C" w:rsidRDefault="007F0C55" w:rsidP="00BC765A">
      <w:pPr>
        <w:tabs>
          <w:tab w:val="left" w:pos="0"/>
          <w:tab w:val="left" w:pos="1276"/>
        </w:tabs>
        <w:spacing w:after="0" w:line="240" w:lineRule="auto"/>
        <w:ind w:firstLine="567"/>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t>включая:</w:t>
      </w:r>
    </w:p>
    <w:p w:rsidR="007F0C55" w:rsidRPr="009B773C" w:rsidRDefault="007F0C55" w:rsidP="00BC765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t>6.1.1. Стоимость оказания услуг  в 20__ году</w:t>
      </w:r>
      <w:proofErr w:type="gramStart"/>
      <w:r w:rsidRPr="009B773C">
        <w:rPr>
          <w:rFonts w:ascii="Times New Roman" w:eastAsia="Times New Roman" w:hAnsi="Times New Roman" w:cs="Times New Roman"/>
          <w:sz w:val="28"/>
          <w:szCs w:val="28"/>
          <w:lang w:eastAsia="ru-RU"/>
        </w:rPr>
        <w:t xml:space="preserve"> ______ (____________) </w:t>
      </w:r>
      <w:proofErr w:type="gramEnd"/>
      <w:r w:rsidRPr="009B773C">
        <w:rPr>
          <w:rFonts w:ascii="Times New Roman" w:eastAsia="Times New Roman" w:hAnsi="Times New Roman" w:cs="Times New Roman"/>
          <w:sz w:val="28"/>
          <w:szCs w:val="28"/>
          <w:lang w:eastAsia="ru-RU"/>
        </w:rPr>
        <w:t>рублей;</w:t>
      </w:r>
    </w:p>
    <w:p w:rsidR="007F0C55" w:rsidRPr="009B773C" w:rsidRDefault="007F0C55" w:rsidP="00BC765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lastRenderedPageBreak/>
        <w:t>Стоимость оказания услуг в 20__ году</w:t>
      </w:r>
      <w:proofErr w:type="gramStart"/>
      <w:r w:rsidRPr="009B773C">
        <w:rPr>
          <w:rFonts w:ascii="Times New Roman" w:eastAsia="Times New Roman" w:hAnsi="Times New Roman" w:cs="Times New Roman"/>
          <w:sz w:val="28"/>
          <w:szCs w:val="28"/>
          <w:lang w:eastAsia="ru-RU"/>
        </w:rPr>
        <w:t xml:space="preserve"> _______(____________) </w:t>
      </w:r>
      <w:proofErr w:type="gramEnd"/>
      <w:r w:rsidRPr="009B773C">
        <w:rPr>
          <w:rFonts w:ascii="Times New Roman" w:eastAsia="Times New Roman" w:hAnsi="Times New Roman" w:cs="Times New Roman"/>
          <w:sz w:val="28"/>
          <w:szCs w:val="28"/>
          <w:lang w:eastAsia="ru-RU"/>
        </w:rPr>
        <w:t>рублей,</w:t>
      </w:r>
      <w:r w:rsidRPr="009B773C">
        <w:rPr>
          <w:rFonts w:ascii="Times New Roman" w:eastAsia="Times New Roman" w:hAnsi="Times New Roman" w:cs="Times New Roman"/>
          <w:sz w:val="28"/>
          <w:szCs w:val="28"/>
          <w:vertAlign w:val="superscript"/>
          <w:lang w:eastAsia="ru-RU"/>
        </w:rPr>
        <w:footnoteReference w:id="5"/>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6.2. </w:t>
      </w:r>
      <w:proofErr w:type="gramStart"/>
      <w:r w:rsidRPr="009B773C">
        <w:rPr>
          <w:rFonts w:ascii="Times New Roman" w:hAnsi="Times New Roman" w:cs="Times New Roman"/>
          <w:sz w:val="28"/>
          <w:szCs w:val="28"/>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A2C00" w:rsidRPr="009B773C" w:rsidRDefault="00CA2C00" w:rsidP="00317D7F">
      <w:pPr>
        <w:pStyle w:val="ConsPlusNormal"/>
        <w:ind w:firstLine="540"/>
        <w:jc w:val="both"/>
        <w:rPr>
          <w:rFonts w:ascii="Times New Roman" w:hAnsi="Times New Roman" w:cs="Times New Roman"/>
          <w:sz w:val="28"/>
          <w:szCs w:val="28"/>
        </w:rPr>
      </w:pPr>
      <w:bookmarkStart w:id="24" w:name="P149"/>
      <w:bookmarkEnd w:id="24"/>
      <w:r w:rsidRPr="009B773C">
        <w:rPr>
          <w:rFonts w:ascii="Times New Roman" w:hAnsi="Times New Roman" w:cs="Times New Roman"/>
          <w:sz w:val="28"/>
          <w:szCs w:val="28"/>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CA2C00" w:rsidRPr="009B773C" w:rsidRDefault="00CA2C00" w:rsidP="00317D7F">
      <w:pPr>
        <w:pStyle w:val="ConsPlusNormal"/>
        <w:ind w:firstLine="540"/>
        <w:jc w:val="both"/>
        <w:rPr>
          <w:rFonts w:ascii="Times New Roman" w:hAnsi="Times New Roman" w:cs="Times New Roman"/>
          <w:sz w:val="28"/>
          <w:szCs w:val="28"/>
        </w:rPr>
      </w:pPr>
      <w:bookmarkStart w:id="25" w:name="P150"/>
      <w:bookmarkEnd w:id="25"/>
      <w:r w:rsidRPr="009B773C">
        <w:rPr>
          <w:rFonts w:ascii="Times New Roman" w:hAnsi="Times New Roman" w:cs="Times New Roman"/>
          <w:sz w:val="28"/>
          <w:szCs w:val="28"/>
        </w:rP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17" w:history="1">
        <w:r w:rsidRPr="009B773C">
          <w:rPr>
            <w:rFonts w:ascii="Times New Roman" w:hAnsi="Times New Roman" w:cs="Times New Roman"/>
            <w:sz w:val="28"/>
            <w:szCs w:val="28"/>
          </w:rPr>
          <w:t>законом</w:t>
        </w:r>
      </w:hyperlink>
      <w:r w:rsidRPr="009B773C">
        <w:rPr>
          <w:rFonts w:ascii="Times New Roman" w:hAnsi="Times New Roman" w:cs="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CA2C00" w:rsidRPr="009B773C" w:rsidRDefault="00CA2C00" w:rsidP="00317D7F">
      <w:pPr>
        <w:pStyle w:val="ConsPlusNormal"/>
        <w:ind w:firstLine="540"/>
        <w:jc w:val="both"/>
        <w:rPr>
          <w:rFonts w:ascii="Times New Roman" w:hAnsi="Times New Roman" w:cs="Times New Roman"/>
          <w:sz w:val="28"/>
          <w:szCs w:val="28"/>
        </w:rPr>
      </w:pPr>
      <w:bookmarkStart w:id="26" w:name="P151"/>
      <w:bookmarkEnd w:id="26"/>
      <w:r w:rsidRPr="009B773C">
        <w:rPr>
          <w:rFonts w:ascii="Times New Roman" w:hAnsi="Times New Roman" w:cs="Times New Roman"/>
          <w:sz w:val="28"/>
          <w:szCs w:val="28"/>
        </w:rPr>
        <w:t>Цена Контракта может быть снижена по соглашению Сторон без изменения предусмотренных Контрактом объема и качества оказываемых</w:t>
      </w:r>
      <w:r w:rsidR="007F0C55" w:rsidRPr="009B773C">
        <w:rPr>
          <w:rFonts w:ascii="Times New Roman" w:hAnsi="Times New Roman" w:cs="Times New Roman"/>
          <w:sz w:val="28"/>
          <w:szCs w:val="28"/>
        </w:rPr>
        <w:t xml:space="preserve"> услуг и иных условий Контракта.</w:t>
      </w:r>
    </w:p>
    <w:p w:rsidR="007F0C55"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6.5. Источник финансирования Контракта - _______________. </w:t>
      </w:r>
      <w:bookmarkStart w:id="27" w:name="P153"/>
      <w:bookmarkEnd w:id="27"/>
    </w:p>
    <w:p w:rsidR="00CA2C00" w:rsidRPr="009B773C" w:rsidRDefault="00CA2C00" w:rsidP="00317D7F">
      <w:pPr>
        <w:pStyle w:val="ConsPlusNormal"/>
        <w:ind w:firstLine="540"/>
        <w:jc w:val="both"/>
        <w:rPr>
          <w:rFonts w:ascii="Times New Roman" w:hAnsi="Times New Roman" w:cs="Times New Roman"/>
          <w:sz w:val="28"/>
          <w:szCs w:val="28"/>
        </w:rPr>
      </w:pPr>
      <w:r w:rsidRPr="00BC765A">
        <w:rPr>
          <w:rFonts w:ascii="Times New Roman" w:hAnsi="Times New Roman" w:cs="Times New Roman"/>
          <w:sz w:val="28"/>
          <w:szCs w:val="28"/>
          <w:highlight w:val="yellow"/>
        </w:rPr>
        <w:t xml:space="preserve">6.6. Расчеты между Заказчиком и Исполнителем за оказанные услуги производятся не позднее </w:t>
      </w:r>
      <w:r w:rsidR="004944AB" w:rsidRPr="00BC765A">
        <w:rPr>
          <w:rFonts w:ascii="Times New Roman" w:hAnsi="Times New Roman" w:cs="Times New Roman"/>
          <w:sz w:val="28"/>
          <w:szCs w:val="28"/>
          <w:highlight w:val="yellow"/>
        </w:rPr>
        <w:t>7</w:t>
      </w:r>
      <w:r w:rsidR="007F0C55" w:rsidRPr="00BC765A">
        <w:rPr>
          <w:rFonts w:ascii="Times New Roman" w:hAnsi="Times New Roman" w:cs="Times New Roman"/>
          <w:sz w:val="28"/>
          <w:szCs w:val="28"/>
          <w:highlight w:val="yellow"/>
        </w:rPr>
        <w:t xml:space="preserve"> рабочих </w:t>
      </w:r>
      <w:r w:rsidRPr="00BC765A">
        <w:rPr>
          <w:rFonts w:ascii="Times New Roman" w:hAnsi="Times New Roman" w:cs="Times New Roman"/>
          <w:sz w:val="28"/>
          <w:szCs w:val="28"/>
          <w:highlight w:val="yellow"/>
        </w:rPr>
        <w:t xml:space="preserve"> дней </w:t>
      </w:r>
      <w:proofErr w:type="gramStart"/>
      <w:r w:rsidRPr="00BC765A">
        <w:rPr>
          <w:rFonts w:ascii="Times New Roman" w:hAnsi="Times New Roman" w:cs="Times New Roman"/>
          <w:sz w:val="28"/>
          <w:szCs w:val="28"/>
          <w:highlight w:val="yellow"/>
        </w:rPr>
        <w:t>с даты подписания</w:t>
      </w:r>
      <w:proofErr w:type="gramEnd"/>
      <w:r w:rsidRPr="00BC765A">
        <w:rPr>
          <w:rFonts w:ascii="Times New Roman" w:hAnsi="Times New Roman" w:cs="Times New Roman"/>
          <w:sz w:val="28"/>
          <w:szCs w:val="28"/>
          <w:highlight w:val="yellow"/>
        </w:rPr>
        <w:t xml:space="preserve"> Заказчиком </w:t>
      </w:r>
      <w:r w:rsidR="007F0C55" w:rsidRPr="00BC765A">
        <w:rPr>
          <w:rFonts w:ascii="Times New Roman" w:hAnsi="Times New Roman" w:cs="Times New Roman"/>
          <w:sz w:val="28"/>
          <w:szCs w:val="28"/>
          <w:highlight w:val="yellow"/>
        </w:rPr>
        <w:t>структурированного документа о приемке оказанных услуг</w:t>
      </w:r>
      <w:r w:rsidRPr="00BC765A">
        <w:rPr>
          <w:rFonts w:ascii="Times New Roman" w:hAnsi="Times New Roman" w:cs="Times New Roman"/>
          <w:sz w:val="28"/>
          <w:szCs w:val="28"/>
          <w:highlight w:val="yellow"/>
        </w:rPr>
        <w:t xml:space="preserve"> (этапа оказания услуг).</w:t>
      </w:r>
    </w:p>
    <w:p w:rsidR="00CA2C00" w:rsidRPr="009B773C" w:rsidRDefault="00CA2C00" w:rsidP="00317D7F">
      <w:pPr>
        <w:pStyle w:val="ConsPlusNormal"/>
        <w:ind w:firstLine="540"/>
        <w:jc w:val="both"/>
        <w:rPr>
          <w:rFonts w:ascii="Times New Roman" w:hAnsi="Times New Roman" w:cs="Times New Roman"/>
          <w:sz w:val="28"/>
          <w:szCs w:val="28"/>
        </w:rPr>
      </w:pPr>
      <w:bookmarkStart w:id="28" w:name="P155"/>
      <w:bookmarkStart w:id="29" w:name="P162"/>
      <w:bookmarkStart w:id="30" w:name="P167"/>
      <w:bookmarkEnd w:id="28"/>
      <w:bookmarkEnd w:id="29"/>
      <w:bookmarkEnd w:id="30"/>
      <w:r w:rsidRPr="009B773C">
        <w:rPr>
          <w:rFonts w:ascii="Times New Roman" w:hAnsi="Times New Roman" w:cs="Times New Roman"/>
          <w:sz w:val="28"/>
          <w:szCs w:val="28"/>
        </w:rPr>
        <w:t>6.</w:t>
      </w:r>
      <w:r w:rsidR="00747E89" w:rsidRPr="009B773C">
        <w:rPr>
          <w:rFonts w:ascii="Times New Roman" w:hAnsi="Times New Roman" w:cs="Times New Roman"/>
          <w:sz w:val="28"/>
          <w:szCs w:val="28"/>
        </w:rPr>
        <w:t>7</w:t>
      </w:r>
      <w:r w:rsidRPr="009B773C">
        <w:rPr>
          <w:rFonts w:ascii="Times New Roman" w:hAnsi="Times New Roman" w:cs="Times New Roman"/>
          <w:sz w:val="28"/>
          <w:szCs w:val="28"/>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sidRPr="009B773C">
        <w:rPr>
          <w:rFonts w:ascii="Times New Roman" w:hAnsi="Times New Roman" w:cs="Times New Roman"/>
          <w:sz w:val="28"/>
          <w:szCs w:val="28"/>
        </w:rPr>
        <w:t>с даты изменения</w:t>
      </w:r>
      <w:proofErr w:type="gramEnd"/>
      <w:r w:rsidRPr="009B773C">
        <w:rPr>
          <w:rFonts w:ascii="Times New Roman" w:hAnsi="Times New Roman" w:cs="Times New Roman"/>
          <w:sz w:val="28"/>
          <w:szCs w:val="28"/>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VII. Обеспечение исполнения Контракта</w:t>
      </w:r>
    </w:p>
    <w:p w:rsidR="00CA2C00" w:rsidRPr="009B773C" w:rsidRDefault="00CA2C00" w:rsidP="00317D7F">
      <w:pPr>
        <w:pStyle w:val="ConsPlusNormal"/>
        <w:jc w:val="both"/>
        <w:rPr>
          <w:rFonts w:ascii="Times New Roman" w:hAnsi="Times New Roman" w:cs="Times New Roman"/>
          <w:sz w:val="28"/>
          <w:szCs w:val="28"/>
        </w:rPr>
      </w:pP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1" w:name="P171"/>
      <w:bookmarkEnd w:id="31"/>
      <w:r w:rsidRPr="009B773C">
        <w:rPr>
          <w:rFonts w:ascii="Times New Roman" w:eastAsia="Times New Roman" w:hAnsi="Times New Roman" w:cs="Times New Roman"/>
          <w:sz w:val="28"/>
          <w:szCs w:val="28"/>
          <w:lang w:eastAsia="ru-RU"/>
        </w:rPr>
        <w:t xml:space="preserve">7.1. Обеспечение исполнения Контракта устанавливается в размере </w:t>
      </w:r>
      <w:r w:rsidRPr="009B773C">
        <w:rPr>
          <w:rFonts w:ascii="Times New Roman" w:eastAsia="Times New Roman" w:hAnsi="Times New Roman" w:cs="Times New Roman"/>
          <w:b/>
          <w:sz w:val="28"/>
          <w:szCs w:val="28"/>
          <w:lang w:eastAsia="ru-RU"/>
        </w:rPr>
        <w:t>____________</w:t>
      </w:r>
      <w:r w:rsidRPr="009B773C">
        <w:rPr>
          <w:rFonts w:ascii="Times New Roman" w:eastAsia="Times New Roman" w:hAnsi="Times New Roman" w:cs="Times New Roman"/>
          <w:sz w:val="28"/>
          <w:szCs w:val="28"/>
          <w:lang w:eastAsia="ru-RU"/>
        </w:rPr>
        <w:t xml:space="preserve"> от </w:t>
      </w:r>
      <w:r w:rsidR="00425E50" w:rsidRPr="009B773C">
        <w:rPr>
          <w:rFonts w:ascii="Times New Roman" w:eastAsia="Times New Roman" w:hAnsi="Times New Roman" w:cs="Times New Roman"/>
          <w:sz w:val="28"/>
          <w:szCs w:val="28"/>
          <w:lang w:eastAsia="ru-RU"/>
        </w:rPr>
        <w:t>начальной</w:t>
      </w:r>
      <w:r w:rsidRPr="009B773C">
        <w:rPr>
          <w:rFonts w:ascii="Times New Roman" w:eastAsia="Times New Roman" w:hAnsi="Times New Roman" w:cs="Times New Roman"/>
          <w:sz w:val="28"/>
          <w:szCs w:val="28"/>
          <w:lang w:eastAsia="ru-RU"/>
        </w:rPr>
        <w:t xml:space="preserve"> (максимальной) цены Контракта.</w:t>
      </w: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t xml:space="preserve">В случае если Контрактом </w:t>
      </w:r>
      <w:proofErr w:type="gramStart"/>
      <w:r w:rsidRPr="009B773C">
        <w:rPr>
          <w:rFonts w:ascii="Times New Roman" w:eastAsia="Times New Roman" w:hAnsi="Times New Roman" w:cs="Times New Roman"/>
          <w:sz w:val="28"/>
          <w:szCs w:val="28"/>
          <w:lang w:eastAsia="ru-RU"/>
        </w:rPr>
        <w:t>предусмотрены отдельные этапы его исполнения размер обеспечения исполнения Контракта в ходе исполнения Контракта подлежит</w:t>
      </w:r>
      <w:proofErr w:type="gramEnd"/>
      <w:r w:rsidRPr="009B773C">
        <w:rPr>
          <w:rFonts w:ascii="Times New Roman" w:eastAsia="Times New Roman" w:hAnsi="Times New Roman" w:cs="Times New Roman"/>
          <w:sz w:val="28"/>
          <w:szCs w:val="28"/>
          <w:lang w:eastAsia="ru-RU"/>
        </w:rPr>
        <w:t xml:space="preserve"> уменьшению в порядке и случаях, которые предусмотрены </w:t>
      </w:r>
      <w:hyperlink w:anchor="P917" w:history="1">
        <w:r w:rsidRPr="009B773C">
          <w:rPr>
            <w:rFonts w:ascii="Times New Roman" w:eastAsia="Times New Roman" w:hAnsi="Times New Roman" w:cs="Times New Roman"/>
            <w:sz w:val="28"/>
            <w:szCs w:val="28"/>
            <w:lang w:eastAsia="ru-RU"/>
          </w:rPr>
          <w:t>пунктами 7.6</w:t>
        </w:r>
      </w:hyperlink>
      <w:r w:rsidRPr="009B773C">
        <w:rPr>
          <w:rFonts w:ascii="Times New Roman" w:eastAsia="Times New Roman" w:hAnsi="Times New Roman" w:cs="Times New Roman"/>
          <w:sz w:val="28"/>
          <w:szCs w:val="28"/>
          <w:lang w:eastAsia="ru-RU"/>
        </w:rPr>
        <w:t xml:space="preserve"> и </w:t>
      </w:r>
      <w:hyperlink w:anchor="P918" w:history="1">
        <w:r w:rsidRPr="009B773C">
          <w:rPr>
            <w:rFonts w:ascii="Times New Roman" w:eastAsia="Times New Roman" w:hAnsi="Times New Roman" w:cs="Times New Roman"/>
            <w:sz w:val="28"/>
            <w:szCs w:val="28"/>
            <w:lang w:eastAsia="ru-RU"/>
          </w:rPr>
          <w:t>7.7</w:t>
        </w:r>
      </w:hyperlink>
      <w:r w:rsidRPr="009B773C">
        <w:rPr>
          <w:rFonts w:ascii="Times New Roman" w:eastAsia="Times New Roman" w:hAnsi="Times New Roman" w:cs="Times New Roman"/>
          <w:sz w:val="28"/>
          <w:szCs w:val="28"/>
          <w:lang w:eastAsia="ru-RU"/>
        </w:rPr>
        <w:t xml:space="preserve"> Контракта.</w:t>
      </w: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lastRenderedPageBreak/>
        <w:t xml:space="preserve">7.2. </w:t>
      </w:r>
      <w:proofErr w:type="gramStart"/>
      <w:r w:rsidRPr="009B773C">
        <w:rPr>
          <w:rFonts w:ascii="Times New Roman" w:eastAsia="Times New Roman" w:hAnsi="Times New Roman" w:cs="Times New Roman"/>
          <w:sz w:val="28"/>
          <w:szCs w:val="28"/>
          <w:lang w:eastAsia="ru-RU"/>
        </w:rPr>
        <w:t xml:space="preserve">Исполнение Контракта обеспечивается предоставлением независимой гарантии, выданной </w:t>
      </w:r>
      <w:r w:rsidRPr="009B773C">
        <w:rPr>
          <w:rFonts w:ascii="Times New Roman" w:eastAsia="Calibri" w:hAnsi="Times New Roman" w:cs="Times New Roman"/>
          <w:sz w:val="28"/>
          <w:szCs w:val="28"/>
        </w:rPr>
        <w:t xml:space="preserve">лицами, указанными в части 1 статьи 45 Федерального закона </w:t>
      </w:r>
      <w:r w:rsidRPr="009B773C">
        <w:rPr>
          <w:rFonts w:ascii="Times New Roman" w:eastAsia="Times New Roman" w:hAnsi="Times New Roman" w:cs="Times New Roman"/>
          <w:sz w:val="28"/>
          <w:szCs w:val="28"/>
          <w:lang w:eastAsia="ru-RU"/>
        </w:rPr>
        <w:t xml:space="preserve">от 5 апреля 2013 г. № 44-ФЗ "О контрактной системе в сфере закупок товаров, работ, услуг для обеспечения государственных и муниципальных нужд", и соответствующей требованиям </w:t>
      </w:r>
      <w:hyperlink r:id="rId18" w:history="1">
        <w:r w:rsidRPr="009B773C">
          <w:rPr>
            <w:rFonts w:ascii="Times New Roman" w:eastAsia="Times New Roman" w:hAnsi="Times New Roman" w:cs="Times New Roman"/>
            <w:sz w:val="28"/>
            <w:szCs w:val="28"/>
            <w:lang w:eastAsia="ru-RU"/>
          </w:rPr>
          <w:t>статьи 45</w:t>
        </w:r>
      </w:hyperlink>
      <w:r w:rsidRPr="009B773C">
        <w:rPr>
          <w:rFonts w:ascii="Times New Roman" w:eastAsia="Times New Roman" w:hAnsi="Times New Roman" w:cs="Times New Roman"/>
          <w:sz w:val="28"/>
          <w:szCs w:val="28"/>
          <w:lang w:eastAsia="ru-RU"/>
        </w:rPr>
        <w:t xml:space="preserve"> Федерального закона от 5 апреля 2013 г. № 44-ФЗ «О контрактной системе в сфере закупок товаров, работ, услуг для</w:t>
      </w:r>
      <w:proofErr w:type="gramEnd"/>
      <w:r w:rsidRPr="009B773C">
        <w:rPr>
          <w:rFonts w:ascii="Times New Roman" w:eastAsia="Times New Roman" w:hAnsi="Times New Roman" w:cs="Times New Roman"/>
          <w:sz w:val="28"/>
          <w:szCs w:val="28"/>
          <w:lang w:eastAsia="ru-RU"/>
        </w:rPr>
        <w:t xml:space="preserve">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9" w:history="1">
        <w:r w:rsidRPr="009B773C">
          <w:rPr>
            <w:rFonts w:ascii="Times New Roman" w:eastAsia="Times New Roman" w:hAnsi="Times New Roman" w:cs="Times New Roman"/>
            <w:sz w:val="28"/>
            <w:szCs w:val="28"/>
            <w:lang w:eastAsia="ru-RU"/>
          </w:rPr>
          <w:t>закона</w:t>
        </w:r>
      </w:hyperlink>
      <w:r w:rsidRPr="009B773C">
        <w:rPr>
          <w:rFonts w:ascii="Times New Roman" w:eastAsia="Times New Roman" w:hAnsi="Times New Roman" w:cs="Times New Roman"/>
          <w:sz w:val="28"/>
          <w:szCs w:val="28"/>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B773C">
        <w:rPr>
          <w:rFonts w:ascii="Times New Roman" w:eastAsia="Times New Roman" w:hAnsi="Times New Roman" w:cs="Times New Roman"/>
          <w:sz w:val="28"/>
          <w:szCs w:val="28"/>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0" w:history="1">
        <w:r w:rsidRPr="009B773C">
          <w:rPr>
            <w:rFonts w:ascii="Times New Roman" w:eastAsia="Times New Roman" w:hAnsi="Times New Roman" w:cs="Times New Roman"/>
            <w:sz w:val="28"/>
            <w:szCs w:val="28"/>
            <w:lang w:eastAsia="ru-RU"/>
          </w:rPr>
          <w:t>статьей 95</w:t>
        </w:r>
      </w:hyperlink>
      <w:r w:rsidRPr="009B773C">
        <w:rPr>
          <w:rFonts w:ascii="Times New Roman" w:eastAsia="Times New Roman" w:hAnsi="Times New Roman" w:cs="Times New Roman"/>
          <w:sz w:val="28"/>
          <w:szCs w:val="28"/>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2" w:name="P914"/>
      <w:bookmarkEnd w:id="32"/>
      <w:r w:rsidRPr="009B773C">
        <w:rPr>
          <w:rFonts w:ascii="Times New Roman" w:eastAsia="Times New Roman" w:hAnsi="Times New Roman" w:cs="Times New Roman"/>
          <w:sz w:val="28"/>
          <w:szCs w:val="28"/>
          <w:lang w:eastAsia="ru-RU"/>
        </w:rPr>
        <w:t xml:space="preserve">7.3. </w:t>
      </w:r>
      <w:proofErr w:type="gramStart"/>
      <w:r w:rsidRPr="009B773C">
        <w:rPr>
          <w:rFonts w:ascii="Times New Roman" w:eastAsia="Times New Roman" w:hAnsi="Times New Roman" w:cs="Times New Roman"/>
          <w:sz w:val="28"/>
          <w:szCs w:val="28"/>
          <w:lang w:eastAsia="ru-RU"/>
        </w:rPr>
        <w:t xml:space="preserve">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908" w:history="1">
        <w:r w:rsidRPr="009B773C">
          <w:rPr>
            <w:rFonts w:ascii="Times New Roman" w:eastAsia="Times New Roman" w:hAnsi="Times New Roman" w:cs="Times New Roman"/>
            <w:sz w:val="28"/>
            <w:szCs w:val="28"/>
            <w:lang w:eastAsia="ru-RU"/>
          </w:rPr>
          <w:t>пунктами 7.1</w:t>
        </w:r>
      </w:hyperlink>
      <w:r w:rsidRPr="009B773C">
        <w:rPr>
          <w:rFonts w:ascii="Times New Roman" w:eastAsia="Times New Roman" w:hAnsi="Times New Roman" w:cs="Times New Roman"/>
          <w:sz w:val="28"/>
          <w:szCs w:val="28"/>
          <w:lang w:eastAsia="ru-RU"/>
        </w:rPr>
        <w:t xml:space="preserve">, </w:t>
      </w:r>
      <w:hyperlink w:anchor="P916" w:history="1">
        <w:r w:rsidRPr="009B773C">
          <w:rPr>
            <w:rFonts w:ascii="Times New Roman" w:eastAsia="Times New Roman" w:hAnsi="Times New Roman" w:cs="Times New Roman"/>
            <w:sz w:val="28"/>
            <w:szCs w:val="28"/>
            <w:lang w:eastAsia="ru-RU"/>
          </w:rPr>
          <w:t>7.5</w:t>
        </w:r>
      </w:hyperlink>
      <w:r w:rsidRPr="009B773C">
        <w:rPr>
          <w:rFonts w:ascii="Times New Roman" w:eastAsia="Times New Roman" w:hAnsi="Times New Roman" w:cs="Times New Roman"/>
          <w:sz w:val="28"/>
          <w:szCs w:val="28"/>
          <w:lang w:eastAsia="ru-RU"/>
        </w:rPr>
        <w:t xml:space="preserve"> и </w:t>
      </w:r>
      <w:hyperlink w:anchor="P917" w:history="1">
        <w:r w:rsidRPr="009B773C">
          <w:rPr>
            <w:rFonts w:ascii="Times New Roman" w:eastAsia="Times New Roman" w:hAnsi="Times New Roman" w:cs="Times New Roman"/>
            <w:sz w:val="28"/>
            <w:szCs w:val="28"/>
            <w:lang w:eastAsia="ru-RU"/>
          </w:rPr>
          <w:t>7.6</w:t>
        </w:r>
      </w:hyperlink>
      <w:r w:rsidRPr="009B773C">
        <w:rPr>
          <w:rFonts w:ascii="Times New Roman" w:eastAsia="Times New Roman" w:hAnsi="Times New Roman" w:cs="Times New Roman"/>
          <w:sz w:val="28"/>
          <w:szCs w:val="28"/>
          <w:lang w:eastAsia="ru-RU"/>
        </w:rPr>
        <w:t xml:space="preserve"> Контракта, возвращаются Исполнителю в срок </w:t>
      </w:r>
      <w:r w:rsidR="00425E50" w:rsidRPr="009B773C">
        <w:rPr>
          <w:rFonts w:ascii="Times New Roman" w:eastAsia="Times New Roman" w:hAnsi="Times New Roman" w:cs="Times New Roman"/>
          <w:b/>
          <w:sz w:val="28"/>
          <w:szCs w:val="28"/>
          <w:lang w:eastAsia="ru-RU"/>
        </w:rPr>
        <w:t>30</w:t>
      </w:r>
      <w:r w:rsidRPr="009B773C">
        <w:rPr>
          <w:rFonts w:ascii="Times New Roman" w:eastAsia="Times New Roman" w:hAnsi="Times New Roman" w:cs="Times New Roman"/>
          <w:b/>
          <w:sz w:val="28"/>
          <w:szCs w:val="28"/>
          <w:lang w:eastAsia="ru-RU"/>
        </w:rPr>
        <w:t xml:space="preserve"> дней</w:t>
      </w:r>
      <w:r w:rsidRPr="009B773C">
        <w:rPr>
          <w:rFonts w:ascii="Times New Roman" w:eastAsia="Times New Roman" w:hAnsi="Times New Roman" w:cs="Times New Roman"/>
          <w:sz w:val="28"/>
          <w:szCs w:val="28"/>
          <w:lang w:eastAsia="ru-RU"/>
        </w:rPr>
        <w:t xml:space="preserve"> с даты исполнения Исполнителем обязательств, предусмотренных Контрактом (если такая форма обеспечения исполнения Контракта применяется Исполнителем).</w:t>
      </w:r>
      <w:proofErr w:type="gramEnd"/>
    </w:p>
    <w:p w:rsidR="004944AB" w:rsidRPr="000468AF" w:rsidRDefault="00747E89" w:rsidP="004944A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3" w:name="P915"/>
      <w:bookmarkEnd w:id="33"/>
      <w:r w:rsidRPr="00BC765A">
        <w:rPr>
          <w:rFonts w:ascii="Times New Roman" w:eastAsia="Times New Roman" w:hAnsi="Times New Roman" w:cs="Times New Roman"/>
          <w:sz w:val="28"/>
          <w:szCs w:val="28"/>
          <w:highlight w:val="yellow"/>
          <w:lang w:eastAsia="ru-RU"/>
        </w:rPr>
        <w:t xml:space="preserve">7.4. </w:t>
      </w:r>
      <w:proofErr w:type="gramStart"/>
      <w:r w:rsidRPr="00BC765A">
        <w:rPr>
          <w:rFonts w:ascii="Times New Roman" w:eastAsia="Times New Roman" w:hAnsi="Times New Roman" w:cs="Times New Roman"/>
          <w:sz w:val="28"/>
          <w:szCs w:val="28"/>
          <w:highlight w:val="yellow"/>
          <w:lang w:eastAsia="ru-RU"/>
        </w:rPr>
        <w:t xml:space="preserve">Независимая гарантия, предоставленная в качестве обеспечения исполнения Контракта, должна содержать </w:t>
      </w:r>
      <w:r w:rsidR="004944AB" w:rsidRPr="00BC765A">
        <w:rPr>
          <w:rFonts w:ascii="Times New Roman" w:hAnsi="Times New Roman" w:cs="Times New Roman"/>
          <w:color w:val="000000" w:themeColor="text1"/>
          <w:sz w:val="28"/>
          <w:szCs w:val="28"/>
          <w:highlight w:val="yellow"/>
        </w:rPr>
        <w:t>условие об обязанности гаранта уплатить заказчику (</w:t>
      </w:r>
      <w:bookmarkStart w:id="34" w:name="_GoBack"/>
      <w:r w:rsidR="004944AB" w:rsidRPr="00BC765A">
        <w:rPr>
          <w:rFonts w:ascii="Times New Roman" w:hAnsi="Times New Roman" w:cs="Times New Roman"/>
          <w:color w:val="000000" w:themeColor="text1"/>
          <w:sz w:val="28"/>
          <w:szCs w:val="28"/>
          <w:highlight w:val="yellow"/>
        </w:rPr>
        <w:t>бене</w:t>
      </w:r>
      <w:bookmarkEnd w:id="34"/>
      <w:r w:rsidR="004944AB" w:rsidRPr="00BC765A">
        <w:rPr>
          <w:rFonts w:ascii="Times New Roman" w:hAnsi="Times New Roman" w:cs="Times New Roman"/>
          <w:color w:val="000000" w:themeColor="text1"/>
          <w:sz w:val="28"/>
          <w:szCs w:val="28"/>
          <w:highlight w:val="yellow"/>
        </w:rPr>
        <w:t xml:space="preserve">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1" w:history="1">
        <w:r w:rsidR="004944AB" w:rsidRPr="00BC765A">
          <w:rPr>
            <w:rFonts w:ascii="Times New Roman" w:hAnsi="Times New Roman" w:cs="Times New Roman"/>
            <w:color w:val="000000" w:themeColor="text1"/>
            <w:sz w:val="28"/>
            <w:szCs w:val="28"/>
            <w:highlight w:val="yellow"/>
          </w:rPr>
          <w:t>кодексом</w:t>
        </w:r>
      </w:hyperlink>
      <w:r w:rsidR="004944AB" w:rsidRPr="00BC765A">
        <w:rPr>
          <w:rFonts w:ascii="Times New Roman" w:hAnsi="Times New Roman" w:cs="Times New Roman"/>
          <w:color w:val="000000" w:themeColor="text1"/>
          <w:sz w:val="28"/>
          <w:szCs w:val="28"/>
          <w:highlight w:val="yellow"/>
        </w:rPr>
        <w:t xml:space="preserve"> Российской Федерации оснований для отказа в удовлетворении этого требования.</w:t>
      </w:r>
      <w:proofErr w:type="gramEnd"/>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5" w:name="P916"/>
      <w:bookmarkEnd w:id="35"/>
      <w:r w:rsidRPr="009B773C">
        <w:rPr>
          <w:rFonts w:ascii="Times New Roman" w:eastAsia="Times New Roman" w:hAnsi="Times New Roman" w:cs="Times New Roman"/>
          <w:sz w:val="28"/>
          <w:szCs w:val="28"/>
          <w:lang w:eastAsia="ru-RU"/>
        </w:rPr>
        <w:t xml:space="preserve">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917" w:history="1">
        <w:r w:rsidRPr="009B773C">
          <w:rPr>
            <w:rFonts w:ascii="Times New Roman" w:eastAsia="Times New Roman" w:hAnsi="Times New Roman" w:cs="Times New Roman"/>
            <w:sz w:val="28"/>
            <w:szCs w:val="28"/>
            <w:lang w:eastAsia="ru-RU"/>
          </w:rPr>
          <w:t>пунктами 7.6</w:t>
        </w:r>
      </w:hyperlink>
      <w:r w:rsidRPr="009B773C">
        <w:rPr>
          <w:rFonts w:ascii="Times New Roman" w:eastAsia="Times New Roman" w:hAnsi="Times New Roman" w:cs="Times New Roman"/>
          <w:sz w:val="28"/>
          <w:szCs w:val="28"/>
          <w:lang w:eastAsia="ru-RU"/>
        </w:rPr>
        <w:t xml:space="preserve"> и </w:t>
      </w:r>
      <w:hyperlink w:anchor="P918" w:history="1">
        <w:r w:rsidRPr="009B773C">
          <w:rPr>
            <w:rFonts w:ascii="Times New Roman" w:eastAsia="Times New Roman" w:hAnsi="Times New Roman" w:cs="Times New Roman"/>
            <w:sz w:val="28"/>
            <w:szCs w:val="28"/>
            <w:lang w:eastAsia="ru-RU"/>
          </w:rPr>
          <w:t>7.7</w:t>
        </w:r>
      </w:hyperlink>
      <w:r w:rsidRPr="009B773C">
        <w:rPr>
          <w:rFonts w:ascii="Times New Roman" w:eastAsia="Times New Roman" w:hAnsi="Times New Roman" w:cs="Times New Roman"/>
          <w:sz w:val="28"/>
          <w:szCs w:val="28"/>
          <w:lang w:eastAsia="ru-RU"/>
        </w:rPr>
        <w:t xml:space="preserve"> Контракта.</w:t>
      </w: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6" w:name="P917"/>
      <w:bookmarkEnd w:id="36"/>
      <w:r w:rsidRPr="009B773C">
        <w:rPr>
          <w:rFonts w:ascii="Times New Roman" w:eastAsia="Times New Roman" w:hAnsi="Times New Roman" w:cs="Times New Roman"/>
          <w:sz w:val="28"/>
          <w:szCs w:val="28"/>
          <w:lang w:eastAsia="ru-RU"/>
        </w:rPr>
        <w:t xml:space="preserve">7.6. </w:t>
      </w:r>
      <w:proofErr w:type="gramStart"/>
      <w:r w:rsidRPr="009B773C">
        <w:rPr>
          <w:rFonts w:ascii="Times New Roman" w:eastAsia="Times New Roman" w:hAnsi="Times New Roman" w:cs="Times New Roman"/>
          <w:sz w:val="28"/>
          <w:szCs w:val="28"/>
          <w:lang w:eastAsia="ru-RU"/>
        </w:rPr>
        <w:t xml:space="preserve">Размер обеспечения исполнения Контракта уменьшается посредством направления Заказчиком информации об исполнении </w:t>
      </w:r>
      <w:r w:rsidRPr="009B773C">
        <w:rPr>
          <w:rFonts w:ascii="Times New Roman" w:eastAsia="Times New Roman" w:hAnsi="Times New Roman" w:cs="Times New Roman"/>
          <w:sz w:val="28"/>
          <w:szCs w:val="28"/>
          <w:lang w:eastAsia="ru-RU"/>
        </w:rPr>
        <w:lastRenderedPageBreak/>
        <w:t xml:space="preserve">Исполнителем обязательств по оказанию услуг или об исполнении им отдельного этапа оказания услуг и стоимости исполненных обязательств для включения в реестр контрактов, предусмотренный </w:t>
      </w:r>
      <w:hyperlink r:id="rId22" w:history="1">
        <w:r w:rsidRPr="009B773C">
          <w:rPr>
            <w:rFonts w:ascii="Times New Roman" w:eastAsia="Times New Roman" w:hAnsi="Times New Roman" w:cs="Times New Roman"/>
            <w:sz w:val="28"/>
            <w:szCs w:val="28"/>
            <w:lang w:eastAsia="ru-RU"/>
          </w:rPr>
          <w:t>статьей 103</w:t>
        </w:r>
      </w:hyperlink>
      <w:r w:rsidRPr="009B773C">
        <w:rPr>
          <w:rFonts w:ascii="Times New Roman" w:eastAsia="Times New Roman" w:hAnsi="Times New Roman" w:cs="Times New Roman"/>
          <w:sz w:val="28"/>
          <w:szCs w:val="28"/>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w:t>
      </w:r>
      <w:proofErr w:type="gramEnd"/>
      <w:r w:rsidRPr="009B773C">
        <w:rPr>
          <w:rFonts w:ascii="Times New Roman" w:eastAsia="Times New Roman" w:hAnsi="Times New Roman" w:cs="Times New Roman"/>
          <w:sz w:val="28"/>
          <w:szCs w:val="28"/>
          <w:lang w:eastAsia="ru-RU"/>
        </w:rPr>
        <w:t xml:space="preserve">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9B773C">
        <w:rPr>
          <w:rFonts w:ascii="Times New Roman" w:eastAsia="Times New Roman" w:hAnsi="Times New Roman" w:cs="Times New Roman"/>
          <w:sz w:val="28"/>
          <w:szCs w:val="28"/>
          <w:lang w:eastAsia="ru-RU"/>
        </w:rPr>
        <w:t>,</w:t>
      </w:r>
      <w:proofErr w:type="gramEnd"/>
      <w:r w:rsidRPr="009B773C">
        <w:rPr>
          <w:rFonts w:ascii="Times New Roman" w:eastAsia="Times New Roman" w:hAnsi="Times New Roman" w:cs="Times New Roman"/>
          <w:sz w:val="28"/>
          <w:szCs w:val="28"/>
          <w:lang w:eastAsia="ru-RU"/>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rsidRPr="009B773C">
        <w:rPr>
          <w:rFonts w:ascii="Times New Roman" w:eastAsia="Times New Roman" w:hAnsi="Times New Roman" w:cs="Times New Roman"/>
          <w:sz w:val="28"/>
          <w:szCs w:val="28"/>
          <w:lang w:eastAsia="ru-RU"/>
        </w:rPr>
        <w:t>,</w:t>
      </w:r>
      <w:proofErr w:type="gramEnd"/>
      <w:r w:rsidRPr="009B773C">
        <w:rPr>
          <w:rFonts w:ascii="Times New Roman" w:eastAsia="Times New Roman" w:hAnsi="Times New Roman" w:cs="Times New Roman"/>
          <w:sz w:val="28"/>
          <w:szCs w:val="28"/>
          <w:lang w:eastAsia="ru-RU"/>
        </w:rPr>
        <w:t xml:space="preserve">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w:t>
      </w:r>
      <w:hyperlink w:anchor="P914" w:history="1">
        <w:r w:rsidRPr="009B773C">
          <w:rPr>
            <w:rFonts w:ascii="Times New Roman" w:eastAsia="Times New Roman" w:hAnsi="Times New Roman" w:cs="Times New Roman"/>
            <w:sz w:val="28"/>
            <w:szCs w:val="28"/>
            <w:lang w:eastAsia="ru-RU"/>
          </w:rPr>
          <w:t>пункте 7.3</w:t>
        </w:r>
      </w:hyperlink>
      <w:r w:rsidRPr="009B773C">
        <w:rPr>
          <w:rFonts w:ascii="Times New Roman" w:eastAsia="Times New Roman" w:hAnsi="Times New Roman" w:cs="Times New Roman"/>
          <w:sz w:val="28"/>
          <w:szCs w:val="28"/>
          <w:lang w:eastAsia="ru-RU"/>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7" w:name="P918"/>
      <w:bookmarkEnd w:id="37"/>
      <w:r w:rsidRPr="009B773C">
        <w:rPr>
          <w:rFonts w:ascii="Times New Roman" w:eastAsia="Times New Roman" w:hAnsi="Times New Roman" w:cs="Times New Roman"/>
          <w:sz w:val="28"/>
          <w:szCs w:val="28"/>
          <w:lang w:eastAsia="ru-RU"/>
        </w:rPr>
        <w:t xml:space="preserve">7.7. </w:t>
      </w:r>
      <w:proofErr w:type="gramStart"/>
      <w:r w:rsidRPr="009B773C">
        <w:rPr>
          <w:rFonts w:ascii="Times New Roman" w:eastAsia="Times New Roman" w:hAnsi="Times New Roman" w:cs="Times New Roman"/>
          <w:sz w:val="28"/>
          <w:szCs w:val="28"/>
          <w:lang w:eastAsia="ru-RU"/>
        </w:rPr>
        <w:t xml:space="preserve">Предусмотренное </w:t>
      </w:r>
      <w:hyperlink w:anchor="P908" w:history="1">
        <w:r w:rsidRPr="009B773C">
          <w:rPr>
            <w:rFonts w:ascii="Times New Roman" w:eastAsia="Times New Roman" w:hAnsi="Times New Roman" w:cs="Times New Roman"/>
            <w:sz w:val="28"/>
            <w:szCs w:val="28"/>
            <w:lang w:eastAsia="ru-RU"/>
          </w:rPr>
          <w:t>пунктами 7.1</w:t>
        </w:r>
      </w:hyperlink>
      <w:r w:rsidRPr="009B773C">
        <w:rPr>
          <w:rFonts w:ascii="Times New Roman" w:eastAsia="Times New Roman" w:hAnsi="Times New Roman" w:cs="Times New Roman"/>
          <w:sz w:val="28"/>
          <w:szCs w:val="28"/>
          <w:lang w:eastAsia="ru-RU"/>
        </w:rPr>
        <w:t xml:space="preserve"> и </w:t>
      </w:r>
      <w:hyperlink w:anchor="P916" w:history="1">
        <w:r w:rsidRPr="009B773C">
          <w:rPr>
            <w:rFonts w:ascii="Times New Roman" w:eastAsia="Times New Roman" w:hAnsi="Times New Roman" w:cs="Times New Roman"/>
            <w:sz w:val="28"/>
            <w:szCs w:val="28"/>
            <w:lang w:eastAsia="ru-RU"/>
          </w:rPr>
          <w:t>7.5</w:t>
        </w:r>
      </w:hyperlink>
      <w:r w:rsidRPr="009B773C">
        <w:rPr>
          <w:rFonts w:ascii="Times New Roman" w:eastAsia="Times New Roman" w:hAnsi="Times New Roman" w:cs="Times New Roman"/>
          <w:sz w:val="28"/>
          <w:szCs w:val="28"/>
          <w:lang w:eastAsia="ru-RU"/>
        </w:rPr>
        <w:t xml:space="preserve">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w:t>
      </w:r>
      <w:hyperlink w:anchor="P964" w:history="1">
        <w:r w:rsidRPr="009B773C">
          <w:rPr>
            <w:rFonts w:ascii="Times New Roman" w:eastAsia="Times New Roman" w:hAnsi="Times New Roman" w:cs="Times New Roman"/>
            <w:sz w:val="28"/>
            <w:szCs w:val="28"/>
            <w:lang w:eastAsia="ru-RU"/>
          </w:rPr>
          <w:t>разделом X</w:t>
        </w:r>
      </w:hyperlink>
      <w:r w:rsidR="002E049C">
        <w:rPr>
          <w:rFonts w:ascii="Times New Roman" w:eastAsia="Times New Roman" w:hAnsi="Times New Roman" w:cs="Times New Roman"/>
          <w:sz w:val="28"/>
          <w:szCs w:val="28"/>
          <w:lang w:val="en-US" w:eastAsia="ru-RU"/>
        </w:rPr>
        <w:t>I</w:t>
      </w:r>
      <w:r w:rsidRPr="009B773C">
        <w:rPr>
          <w:rFonts w:ascii="Times New Roman" w:eastAsia="Times New Roman" w:hAnsi="Times New Roman" w:cs="Times New Roman"/>
          <w:sz w:val="28"/>
          <w:szCs w:val="28"/>
          <w:lang w:eastAsia="ru-RU"/>
        </w:rPr>
        <w:t xml:space="preserve"> Контракта, а также приемки Заказчиком оказанной услуги, результатов отдельного этапа оказания услуг в объеме выплаченного аванса (если Контрактом предусмотрена выплата аванса) либо в объеме, превышающем выплаченный аванс (если в</w:t>
      </w:r>
      <w:proofErr w:type="gramEnd"/>
      <w:r w:rsidRPr="009B773C">
        <w:rPr>
          <w:rFonts w:ascii="Times New Roman" w:eastAsia="Times New Roman" w:hAnsi="Times New Roman" w:cs="Times New Roman"/>
          <w:sz w:val="28"/>
          <w:szCs w:val="28"/>
          <w:lang w:eastAsia="ru-RU"/>
        </w:rPr>
        <w:t xml:space="preserve"> </w:t>
      </w:r>
      <w:proofErr w:type="gramStart"/>
      <w:r w:rsidRPr="009B773C">
        <w:rPr>
          <w:rFonts w:ascii="Times New Roman" w:eastAsia="Times New Roman" w:hAnsi="Times New Roman" w:cs="Times New Roman"/>
          <w:sz w:val="28"/>
          <w:szCs w:val="28"/>
          <w:lang w:eastAsia="ru-RU"/>
        </w:rPr>
        <w:t>соответствии</w:t>
      </w:r>
      <w:proofErr w:type="gramEnd"/>
      <w:r w:rsidRPr="009B773C">
        <w:rPr>
          <w:rFonts w:ascii="Times New Roman" w:eastAsia="Times New Roman" w:hAnsi="Times New Roman" w:cs="Times New Roman"/>
          <w:sz w:val="28"/>
          <w:szCs w:val="28"/>
          <w:lang w:eastAsia="ru-RU"/>
        </w:rPr>
        <w:t xml:space="preserve">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w:t>
      </w:r>
      <w:hyperlink r:id="rId23" w:history="1">
        <w:r w:rsidRPr="009B773C">
          <w:rPr>
            <w:rFonts w:ascii="Times New Roman" w:eastAsia="Times New Roman" w:hAnsi="Times New Roman" w:cs="Times New Roman"/>
            <w:sz w:val="28"/>
            <w:szCs w:val="28"/>
            <w:lang w:eastAsia="ru-RU"/>
          </w:rPr>
          <w:t>частью 7.3 статьи 96</w:t>
        </w:r>
      </w:hyperlink>
      <w:r w:rsidRPr="009B773C">
        <w:rPr>
          <w:rFonts w:ascii="Times New Roman" w:eastAsia="Times New Roman" w:hAnsi="Times New Roman" w:cs="Times New Roman"/>
          <w:sz w:val="28"/>
          <w:szCs w:val="28"/>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8" w:name="P919"/>
      <w:bookmarkEnd w:id="38"/>
      <w:r w:rsidRPr="009B773C">
        <w:rPr>
          <w:rFonts w:ascii="Times New Roman" w:eastAsia="Times New Roman" w:hAnsi="Times New Roman" w:cs="Times New Roman"/>
          <w:sz w:val="28"/>
          <w:szCs w:val="28"/>
          <w:lang w:eastAsia="ru-RU"/>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w:t>
      </w:r>
      <w:r w:rsidR="00425E50" w:rsidRPr="009B773C">
        <w:rPr>
          <w:rFonts w:ascii="Times New Roman" w:eastAsia="Times New Roman" w:hAnsi="Times New Roman" w:cs="Times New Roman"/>
          <w:sz w:val="28"/>
          <w:szCs w:val="28"/>
          <w:lang w:eastAsia="ru-RU"/>
        </w:rPr>
        <w:t>банковских</w:t>
      </w:r>
      <w:r w:rsidRPr="009B773C">
        <w:rPr>
          <w:rFonts w:ascii="Times New Roman" w:eastAsia="Times New Roman" w:hAnsi="Times New Roman" w:cs="Times New Roman"/>
          <w:sz w:val="28"/>
          <w:szCs w:val="28"/>
          <w:lang w:eastAsia="ru-RU"/>
        </w:rPr>
        <w:t xml:space="preserve">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908" w:history="1">
        <w:r w:rsidRPr="009B773C">
          <w:rPr>
            <w:rFonts w:ascii="Times New Roman" w:eastAsia="Times New Roman" w:hAnsi="Times New Roman" w:cs="Times New Roman"/>
            <w:sz w:val="28"/>
            <w:szCs w:val="28"/>
            <w:lang w:eastAsia="ru-RU"/>
          </w:rPr>
          <w:t>пунктами 7.1</w:t>
        </w:r>
      </w:hyperlink>
      <w:r w:rsidRPr="009B773C">
        <w:rPr>
          <w:rFonts w:ascii="Times New Roman" w:eastAsia="Times New Roman" w:hAnsi="Times New Roman" w:cs="Times New Roman"/>
          <w:sz w:val="28"/>
          <w:szCs w:val="28"/>
          <w:lang w:eastAsia="ru-RU"/>
        </w:rPr>
        <w:t xml:space="preserve">, </w:t>
      </w:r>
      <w:hyperlink w:anchor="P916" w:history="1">
        <w:r w:rsidRPr="009B773C">
          <w:rPr>
            <w:rFonts w:ascii="Times New Roman" w:eastAsia="Times New Roman" w:hAnsi="Times New Roman" w:cs="Times New Roman"/>
            <w:sz w:val="28"/>
            <w:szCs w:val="28"/>
            <w:lang w:eastAsia="ru-RU"/>
          </w:rPr>
          <w:t>7.5</w:t>
        </w:r>
      </w:hyperlink>
      <w:r w:rsidRPr="009B773C">
        <w:rPr>
          <w:rFonts w:ascii="Times New Roman" w:eastAsia="Times New Roman" w:hAnsi="Times New Roman" w:cs="Times New Roman"/>
          <w:sz w:val="28"/>
          <w:szCs w:val="28"/>
          <w:lang w:eastAsia="ru-RU"/>
        </w:rPr>
        <w:t xml:space="preserve">, </w:t>
      </w:r>
      <w:hyperlink w:anchor="P917" w:history="1">
        <w:r w:rsidRPr="009B773C">
          <w:rPr>
            <w:rFonts w:ascii="Times New Roman" w:eastAsia="Times New Roman" w:hAnsi="Times New Roman" w:cs="Times New Roman"/>
            <w:sz w:val="28"/>
            <w:szCs w:val="28"/>
            <w:lang w:eastAsia="ru-RU"/>
          </w:rPr>
          <w:t>7.6</w:t>
        </w:r>
      </w:hyperlink>
      <w:r w:rsidRPr="009B773C">
        <w:rPr>
          <w:rFonts w:ascii="Times New Roman" w:eastAsia="Times New Roman" w:hAnsi="Times New Roman" w:cs="Times New Roman"/>
          <w:sz w:val="28"/>
          <w:szCs w:val="28"/>
          <w:lang w:eastAsia="ru-RU"/>
        </w:rPr>
        <w:t xml:space="preserve"> и </w:t>
      </w:r>
      <w:hyperlink w:anchor="P918" w:history="1">
        <w:r w:rsidRPr="009B773C">
          <w:rPr>
            <w:rFonts w:ascii="Times New Roman" w:eastAsia="Times New Roman" w:hAnsi="Times New Roman" w:cs="Times New Roman"/>
            <w:sz w:val="28"/>
            <w:szCs w:val="28"/>
            <w:lang w:eastAsia="ru-RU"/>
          </w:rPr>
          <w:t>7.7</w:t>
        </w:r>
      </w:hyperlink>
      <w:r w:rsidRPr="009B773C">
        <w:rPr>
          <w:rFonts w:ascii="Times New Roman" w:eastAsia="Times New Roman" w:hAnsi="Times New Roman" w:cs="Times New Roman"/>
          <w:sz w:val="28"/>
          <w:szCs w:val="28"/>
          <w:lang w:eastAsia="ru-RU"/>
        </w:rPr>
        <w:t xml:space="preserve"> Контракта.</w:t>
      </w: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t xml:space="preserve">7.9. Уменьшение в соответствии с </w:t>
      </w:r>
      <w:hyperlink w:anchor="P908" w:history="1">
        <w:r w:rsidRPr="009B773C">
          <w:rPr>
            <w:rFonts w:ascii="Times New Roman" w:eastAsia="Times New Roman" w:hAnsi="Times New Roman" w:cs="Times New Roman"/>
            <w:sz w:val="28"/>
            <w:szCs w:val="28"/>
            <w:lang w:eastAsia="ru-RU"/>
          </w:rPr>
          <w:t>пунктами 7.1</w:t>
        </w:r>
      </w:hyperlink>
      <w:r w:rsidRPr="009B773C">
        <w:rPr>
          <w:rFonts w:ascii="Times New Roman" w:eastAsia="Times New Roman" w:hAnsi="Times New Roman" w:cs="Times New Roman"/>
          <w:sz w:val="28"/>
          <w:szCs w:val="28"/>
          <w:lang w:eastAsia="ru-RU"/>
        </w:rPr>
        <w:t xml:space="preserve"> и </w:t>
      </w:r>
      <w:hyperlink w:anchor="P916" w:history="1">
        <w:r w:rsidRPr="009B773C">
          <w:rPr>
            <w:rFonts w:ascii="Times New Roman" w:eastAsia="Times New Roman" w:hAnsi="Times New Roman" w:cs="Times New Roman"/>
            <w:sz w:val="28"/>
            <w:szCs w:val="28"/>
            <w:lang w:eastAsia="ru-RU"/>
          </w:rPr>
          <w:t>7.5</w:t>
        </w:r>
      </w:hyperlink>
      <w:r w:rsidRPr="009B773C">
        <w:rPr>
          <w:rFonts w:ascii="Times New Roman" w:eastAsia="Times New Roman" w:hAnsi="Times New Roman" w:cs="Times New Roman"/>
          <w:sz w:val="28"/>
          <w:szCs w:val="28"/>
          <w:lang w:eastAsia="ru-RU"/>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w:t>
      </w:r>
      <w:r w:rsidRPr="009B773C">
        <w:rPr>
          <w:rFonts w:ascii="Times New Roman" w:eastAsia="Times New Roman" w:hAnsi="Times New Roman" w:cs="Times New Roman"/>
          <w:sz w:val="28"/>
          <w:szCs w:val="28"/>
          <w:lang w:eastAsia="ru-RU"/>
        </w:rPr>
        <w:lastRenderedPageBreak/>
        <w:t xml:space="preserve">этой гарантии. При этом датой такого отказа признается дата включения предусмотренной </w:t>
      </w:r>
      <w:hyperlink w:anchor="P917" w:history="1">
        <w:r w:rsidRPr="009B773C">
          <w:rPr>
            <w:rFonts w:ascii="Times New Roman" w:eastAsia="Times New Roman" w:hAnsi="Times New Roman" w:cs="Times New Roman"/>
            <w:sz w:val="28"/>
            <w:szCs w:val="28"/>
            <w:lang w:eastAsia="ru-RU"/>
          </w:rPr>
          <w:t>пунктом 7.6</w:t>
        </w:r>
      </w:hyperlink>
      <w:r w:rsidRPr="009B773C">
        <w:rPr>
          <w:rFonts w:ascii="Times New Roman" w:eastAsia="Times New Roman" w:hAnsi="Times New Roman" w:cs="Times New Roman"/>
          <w:sz w:val="28"/>
          <w:szCs w:val="28"/>
          <w:lang w:eastAsia="ru-RU"/>
        </w:rPr>
        <w:t xml:space="preserve"> Контракта информации в реестр контрактов.</w:t>
      </w: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B773C">
        <w:rPr>
          <w:rFonts w:ascii="Times New Roman" w:eastAsia="Times New Roman" w:hAnsi="Times New Roman" w:cs="Times New Roman"/>
          <w:sz w:val="28"/>
          <w:szCs w:val="28"/>
          <w:lang w:eastAsia="ru-RU"/>
        </w:rPr>
        <w:t xml:space="preserve">7.10. В случае предоставления нового обеспечения исполнения Контракта в соответствии с </w:t>
      </w:r>
      <w:hyperlink w:anchor="P916" w:history="1">
        <w:r w:rsidRPr="009B773C">
          <w:rPr>
            <w:rFonts w:ascii="Times New Roman" w:eastAsia="Times New Roman" w:hAnsi="Times New Roman" w:cs="Times New Roman"/>
            <w:sz w:val="28"/>
            <w:szCs w:val="28"/>
            <w:lang w:eastAsia="ru-RU"/>
          </w:rPr>
          <w:t>пунктами 7.5</w:t>
        </w:r>
      </w:hyperlink>
      <w:r w:rsidRPr="009B773C">
        <w:rPr>
          <w:rFonts w:ascii="Times New Roman" w:eastAsia="Times New Roman" w:hAnsi="Times New Roman" w:cs="Times New Roman"/>
          <w:sz w:val="28"/>
          <w:szCs w:val="28"/>
          <w:lang w:eastAsia="ru-RU"/>
        </w:rPr>
        <w:t xml:space="preserve"> и </w:t>
      </w:r>
      <w:hyperlink w:anchor="P919" w:history="1">
        <w:r w:rsidRPr="009B773C">
          <w:rPr>
            <w:rFonts w:ascii="Times New Roman" w:eastAsia="Times New Roman" w:hAnsi="Times New Roman" w:cs="Times New Roman"/>
            <w:sz w:val="28"/>
            <w:szCs w:val="28"/>
            <w:lang w:eastAsia="ru-RU"/>
          </w:rPr>
          <w:t>7.8</w:t>
        </w:r>
      </w:hyperlink>
      <w:r w:rsidRPr="009B773C">
        <w:rPr>
          <w:rFonts w:ascii="Times New Roman" w:eastAsia="Times New Roman" w:hAnsi="Times New Roman" w:cs="Times New Roman"/>
          <w:sz w:val="28"/>
          <w:szCs w:val="28"/>
          <w:lang w:eastAsia="ru-RU"/>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747E89" w:rsidRPr="009B773C" w:rsidRDefault="00747E89" w:rsidP="00317D7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39" w:name="P922"/>
      <w:bookmarkEnd w:id="39"/>
      <w:r w:rsidRPr="009B773C">
        <w:rPr>
          <w:rFonts w:ascii="Times New Roman" w:eastAsia="Times New Roman" w:hAnsi="Times New Roman" w:cs="Times New Roman"/>
          <w:sz w:val="28"/>
          <w:szCs w:val="28"/>
          <w:lang w:eastAsia="ru-RU"/>
        </w:rPr>
        <w:t>7.1</w:t>
      </w:r>
      <w:r w:rsidR="00425E50" w:rsidRPr="009B773C">
        <w:rPr>
          <w:rFonts w:ascii="Times New Roman" w:eastAsia="Times New Roman" w:hAnsi="Times New Roman" w:cs="Times New Roman"/>
          <w:sz w:val="28"/>
          <w:szCs w:val="28"/>
          <w:lang w:eastAsia="ru-RU"/>
        </w:rPr>
        <w:t>1</w:t>
      </w:r>
      <w:r w:rsidRPr="009B773C">
        <w:rPr>
          <w:rFonts w:ascii="Times New Roman" w:eastAsia="Times New Roman" w:hAnsi="Times New Roman" w:cs="Times New Roman"/>
          <w:sz w:val="28"/>
          <w:szCs w:val="28"/>
          <w:lang w:eastAsia="ru-RU"/>
        </w:rPr>
        <w:t>.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747E89" w:rsidRPr="009B773C" w:rsidRDefault="00747E89" w:rsidP="00317D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bookmarkStart w:id="40" w:name="P188"/>
      <w:bookmarkEnd w:id="40"/>
      <w:r w:rsidRPr="009B773C">
        <w:rPr>
          <w:rFonts w:ascii="Times New Roman" w:hAnsi="Times New Roman" w:cs="Times New Roman"/>
          <w:sz w:val="28"/>
          <w:szCs w:val="28"/>
        </w:rPr>
        <w:t xml:space="preserve">VIII. Гарантийные обязательства </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8.1. Исполнитель гарантирует Заказчику качество оказания услуг в соответствии с требованиями, предусмотренными Контрактом.</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bookmarkStart w:id="41" w:name="P192"/>
      <w:bookmarkEnd w:id="41"/>
      <w:r w:rsidRPr="009B773C">
        <w:rPr>
          <w:rFonts w:ascii="Times New Roman" w:hAnsi="Times New Roman" w:cs="Times New Roman"/>
          <w:sz w:val="28"/>
          <w:szCs w:val="28"/>
        </w:rPr>
        <w:t xml:space="preserve">IX. Обеспечение гарантийных обязательств </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9.1. Обеспечение гарантийных обязательств не устанавливается.</w:t>
      </w:r>
    </w:p>
    <w:p w:rsidR="00D614EF" w:rsidRPr="009B773C" w:rsidRDefault="00D614EF" w:rsidP="00317D7F">
      <w:pPr>
        <w:pStyle w:val="ConsPlusNormal"/>
        <w:jc w:val="center"/>
        <w:outlineLvl w:val="1"/>
        <w:rPr>
          <w:rFonts w:ascii="Times New Roman" w:hAnsi="Times New Roman" w:cs="Times New Roman"/>
          <w:sz w:val="28"/>
          <w:szCs w:val="28"/>
        </w:rPr>
      </w:pPr>
      <w:bookmarkStart w:id="42" w:name="P205"/>
      <w:bookmarkEnd w:id="42"/>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X. Условия соблюдения государственной тайны</w:t>
      </w:r>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 xml:space="preserve">и конфиденциальности </w:t>
      </w:r>
      <w:r w:rsidR="00D614EF" w:rsidRPr="009B773C">
        <w:rPr>
          <w:rStyle w:val="a7"/>
          <w:rFonts w:ascii="Times New Roman" w:hAnsi="Times New Roman" w:cs="Times New Roman"/>
          <w:sz w:val="28"/>
          <w:szCs w:val="28"/>
        </w:rPr>
        <w:footnoteReference w:id="6"/>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nformat"/>
        <w:ind w:firstLine="708"/>
        <w:jc w:val="both"/>
        <w:rPr>
          <w:rFonts w:ascii="Times New Roman" w:hAnsi="Times New Roman" w:cs="Times New Roman"/>
          <w:sz w:val="28"/>
          <w:szCs w:val="28"/>
        </w:rPr>
      </w:pPr>
      <w:r w:rsidRPr="009B773C">
        <w:rPr>
          <w:rFonts w:ascii="Times New Roman" w:hAnsi="Times New Roman" w:cs="Times New Roman"/>
          <w:sz w:val="28"/>
          <w:szCs w:val="28"/>
        </w:rPr>
        <w:t>10.1.  При  оказании  услуг  и  использовании  (в  том  числе передаче)</w:t>
      </w:r>
    </w:p>
    <w:p w:rsidR="00CA2C00" w:rsidRPr="009B773C" w:rsidRDefault="00CA2C00" w:rsidP="00317D7F">
      <w:pPr>
        <w:pStyle w:val="ConsPlusNonformat"/>
        <w:jc w:val="both"/>
        <w:rPr>
          <w:rFonts w:ascii="Times New Roman" w:hAnsi="Times New Roman" w:cs="Times New Roman"/>
          <w:sz w:val="28"/>
          <w:szCs w:val="28"/>
        </w:rPr>
      </w:pPr>
      <w:r w:rsidRPr="009B773C">
        <w:rPr>
          <w:rFonts w:ascii="Times New Roman" w:hAnsi="Times New Roman" w:cs="Times New Roman"/>
          <w:sz w:val="28"/>
          <w:szCs w:val="28"/>
        </w:rPr>
        <w:t xml:space="preserve">полученных   результатов   Стороны   обязаны  соблюдать  требования  </w:t>
      </w:r>
      <w:hyperlink r:id="rId24" w:history="1">
        <w:r w:rsidRPr="009B773C">
          <w:rPr>
            <w:rFonts w:ascii="Times New Roman" w:hAnsi="Times New Roman" w:cs="Times New Roman"/>
            <w:sz w:val="28"/>
            <w:szCs w:val="28"/>
          </w:rPr>
          <w:t>Закона</w:t>
        </w:r>
      </w:hyperlink>
      <w:r w:rsidR="00D614EF" w:rsidRPr="009B773C">
        <w:rPr>
          <w:rFonts w:ascii="Times New Roman" w:hAnsi="Times New Roman" w:cs="Times New Roman"/>
          <w:sz w:val="28"/>
          <w:szCs w:val="28"/>
        </w:rPr>
        <w:t xml:space="preserve"> </w:t>
      </w:r>
      <w:r w:rsidRPr="009B773C">
        <w:rPr>
          <w:rFonts w:ascii="Times New Roman" w:hAnsi="Times New Roman" w:cs="Times New Roman"/>
          <w:sz w:val="28"/>
          <w:szCs w:val="28"/>
        </w:rPr>
        <w:t>Российской  Федерации от 21 июля 1993 г. N 5485-1 "О государственной тайне",  а  также  следующие  условия  и ограничения:</w:t>
      </w:r>
    </w:p>
    <w:p w:rsidR="00CA2C00" w:rsidRPr="009B773C" w:rsidRDefault="00CA2C00" w:rsidP="00317D7F">
      <w:pPr>
        <w:pStyle w:val="ConsPlusNonformat"/>
        <w:jc w:val="both"/>
        <w:rPr>
          <w:rFonts w:ascii="Times New Roman" w:hAnsi="Times New Roman" w:cs="Times New Roman"/>
          <w:sz w:val="28"/>
          <w:szCs w:val="28"/>
        </w:rPr>
      </w:pPr>
      <w:r w:rsidRPr="009B773C">
        <w:rPr>
          <w:rFonts w:ascii="Times New Roman" w:hAnsi="Times New Roman" w:cs="Times New Roman"/>
          <w:sz w:val="28"/>
          <w:szCs w:val="28"/>
        </w:rPr>
        <w:t>__________________________________________________________________</w:t>
      </w:r>
    </w:p>
    <w:p w:rsidR="00CA2C00" w:rsidRPr="009B773C" w:rsidRDefault="00CA2C00" w:rsidP="00317D7F">
      <w:pPr>
        <w:pStyle w:val="ConsPlusNonformat"/>
        <w:jc w:val="both"/>
        <w:rPr>
          <w:rFonts w:ascii="Times New Roman" w:hAnsi="Times New Roman" w:cs="Times New Roman"/>
          <w:sz w:val="28"/>
          <w:szCs w:val="28"/>
        </w:rPr>
      </w:pPr>
      <w:r w:rsidRPr="009B773C">
        <w:rPr>
          <w:rFonts w:ascii="Times New Roman" w:hAnsi="Times New Roman" w:cs="Times New Roman"/>
          <w:sz w:val="28"/>
          <w:szCs w:val="28"/>
        </w:rPr>
        <w:t xml:space="preserve">       </w:t>
      </w:r>
      <w:proofErr w:type="gramStart"/>
      <w:r w:rsidRPr="009B773C">
        <w:rPr>
          <w:rFonts w:ascii="Times New Roman" w:hAnsi="Times New Roman" w:cs="Times New Roman"/>
          <w:sz w:val="28"/>
          <w:szCs w:val="28"/>
        </w:rPr>
        <w:t>(режим допуска к работам и документам, степень их секретности</w:t>
      </w:r>
      <w:proofErr w:type="gramEnd"/>
    </w:p>
    <w:p w:rsidR="00CA2C00" w:rsidRPr="009B773C" w:rsidRDefault="00CA2C00" w:rsidP="00317D7F">
      <w:pPr>
        <w:pStyle w:val="ConsPlusNonformat"/>
        <w:jc w:val="both"/>
        <w:rPr>
          <w:rFonts w:ascii="Times New Roman" w:hAnsi="Times New Roman" w:cs="Times New Roman"/>
          <w:sz w:val="28"/>
          <w:szCs w:val="28"/>
        </w:rPr>
      </w:pPr>
      <w:r w:rsidRPr="009B773C">
        <w:rPr>
          <w:rFonts w:ascii="Times New Roman" w:hAnsi="Times New Roman" w:cs="Times New Roman"/>
          <w:sz w:val="28"/>
          <w:szCs w:val="28"/>
        </w:rPr>
        <w:t xml:space="preserve">                           и другие требования,</w:t>
      </w:r>
    </w:p>
    <w:p w:rsidR="00CA2C00" w:rsidRPr="009B773C" w:rsidRDefault="00CA2C00" w:rsidP="00317D7F">
      <w:pPr>
        <w:pStyle w:val="ConsPlusNonformat"/>
        <w:jc w:val="both"/>
        <w:rPr>
          <w:rFonts w:ascii="Times New Roman" w:hAnsi="Times New Roman" w:cs="Times New Roman"/>
          <w:sz w:val="28"/>
          <w:szCs w:val="28"/>
        </w:rPr>
      </w:pPr>
      <w:r w:rsidRPr="009B773C">
        <w:rPr>
          <w:rFonts w:ascii="Times New Roman" w:hAnsi="Times New Roman" w:cs="Times New Roman"/>
          <w:sz w:val="28"/>
          <w:szCs w:val="28"/>
        </w:rPr>
        <w:t>_________________________________________________________________.</w:t>
      </w:r>
    </w:p>
    <w:p w:rsidR="00CA2C00" w:rsidRPr="009B773C" w:rsidRDefault="00CA2C00" w:rsidP="00317D7F">
      <w:pPr>
        <w:pStyle w:val="ConsPlusNonformat"/>
        <w:jc w:val="both"/>
        <w:rPr>
          <w:rFonts w:ascii="Times New Roman" w:hAnsi="Times New Roman" w:cs="Times New Roman"/>
          <w:sz w:val="28"/>
          <w:szCs w:val="28"/>
        </w:rPr>
      </w:pPr>
      <w:r w:rsidRPr="009B773C">
        <w:rPr>
          <w:rFonts w:ascii="Times New Roman" w:hAnsi="Times New Roman" w:cs="Times New Roman"/>
          <w:sz w:val="28"/>
          <w:szCs w:val="28"/>
        </w:rPr>
        <w:t xml:space="preserve">         наименования, номера и даты документов, которыми следует</w:t>
      </w:r>
    </w:p>
    <w:p w:rsidR="00CA2C00" w:rsidRPr="009B773C" w:rsidRDefault="00CA2C00" w:rsidP="00317D7F">
      <w:pPr>
        <w:pStyle w:val="ConsPlusNonformat"/>
        <w:jc w:val="both"/>
        <w:rPr>
          <w:rFonts w:ascii="Times New Roman" w:hAnsi="Times New Roman" w:cs="Times New Roman"/>
          <w:sz w:val="28"/>
          <w:szCs w:val="28"/>
        </w:rPr>
      </w:pPr>
      <w:r w:rsidRPr="009B773C">
        <w:rPr>
          <w:rFonts w:ascii="Times New Roman" w:hAnsi="Times New Roman" w:cs="Times New Roman"/>
          <w:sz w:val="28"/>
          <w:szCs w:val="28"/>
        </w:rPr>
        <w:t xml:space="preserve">                            руководствоваться)</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10.2. Стороны обязуются обеспечить конфиденциальность сведений, относящихся к предмету Контракта, ходу его исполнения и полученным результатам.</w:t>
      </w:r>
    </w:p>
    <w:p w:rsidR="00CA2C00" w:rsidRPr="009B773C" w:rsidRDefault="00CA2C00" w:rsidP="00317D7F">
      <w:pPr>
        <w:pStyle w:val="ConsPlusNonformat"/>
        <w:jc w:val="both"/>
        <w:rPr>
          <w:rFonts w:ascii="Times New Roman" w:hAnsi="Times New Roman" w:cs="Times New Roman"/>
          <w:sz w:val="28"/>
          <w:szCs w:val="28"/>
        </w:rPr>
      </w:pPr>
      <w:r w:rsidRPr="009B773C">
        <w:rPr>
          <w:rFonts w:ascii="Times New Roman" w:hAnsi="Times New Roman" w:cs="Times New Roman"/>
          <w:sz w:val="28"/>
          <w:szCs w:val="28"/>
        </w:rPr>
        <w:t xml:space="preserve">    К конфиденциальн</w:t>
      </w:r>
      <w:r w:rsidR="00D614EF" w:rsidRPr="009B773C">
        <w:rPr>
          <w:rFonts w:ascii="Times New Roman" w:hAnsi="Times New Roman" w:cs="Times New Roman"/>
          <w:sz w:val="28"/>
          <w:szCs w:val="28"/>
        </w:rPr>
        <w:t xml:space="preserve">ым сведениям относятся </w:t>
      </w:r>
      <w:r w:rsidRPr="009B773C">
        <w:rPr>
          <w:rFonts w:ascii="Times New Roman" w:hAnsi="Times New Roman" w:cs="Times New Roman"/>
          <w:sz w:val="28"/>
          <w:szCs w:val="28"/>
        </w:rPr>
        <w:t>_______________________________________________________________.</w:t>
      </w:r>
    </w:p>
    <w:p w:rsidR="00CA2C00" w:rsidRPr="009B773C" w:rsidRDefault="00CA2C00" w:rsidP="00317D7F">
      <w:pPr>
        <w:pStyle w:val="ConsPlusNonformat"/>
        <w:jc w:val="both"/>
        <w:rPr>
          <w:rFonts w:ascii="Times New Roman" w:hAnsi="Times New Roman" w:cs="Times New Roman"/>
          <w:sz w:val="28"/>
          <w:szCs w:val="28"/>
        </w:rPr>
      </w:pPr>
      <w:r w:rsidRPr="009B773C">
        <w:rPr>
          <w:rFonts w:ascii="Times New Roman" w:hAnsi="Times New Roman" w:cs="Times New Roman"/>
          <w:sz w:val="28"/>
          <w:szCs w:val="28"/>
        </w:rPr>
        <w:t xml:space="preserve">          </w:t>
      </w:r>
      <w:proofErr w:type="gramStart"/>
      <w:r w:rsidRPr="009B773C">
        <w:rPr>
          <w:rFonts w:ascii="Times New Roman" w:hAnsi="Times New Roman" w:cs="Times New Roman"/>
          <w:sz w:val="28"/>
          <w:szCs w:val="28"/>
        </w:rPr>
        <w:t>(объем конфиденциальных сведений и перечень документов,</w:t>
      </w:r>
      <w:proofErr w:type="gramEnd"/>
    </w:p>
    <w:p w:rsidR="00CA2C00" w:rsidRPr="009B773C" w:rsidRDefault="00CA2C00" w:rsidP="00317D7F">
      <w:pPr>
        <w:pStyle w:val="ConsPlusNonformat"/>
        <w:jc w:val="both"/>
        <w:rPr>
          <w:rFonts w:ascii="Times New Roman" w:hAnsi="Times New Roman" w:cs="Times New Roman"/>
          <w:sz w:val="28"/>
          <w:szCs w:val="28"/>
        </w:rPr>
      </w:pPr>
      <w:r w:rsidRPr="009B773C">
        <w:rPr>
          <w:rFonts w:ascii="Times New Roman" w:hAnsi="Times New Roman" w:cs="Times New Roman"/>
          <w:sz w:val="28"/>
          <w:szCs w:val="28"/>
        </w:rPr>
        <w:t xml:space="preserve">                         в </w:t>
      </w:r>
      <w:proofErr w:type="gramStart"/>
      <w:r w:rsidRPr="009B773C">
        <w:rPr>
          <w:rFonts w:ascii="Times New Roman" w:hAnsi="Times New Roman" w:cs="Times New Roman"/>
          <w:sz w:val="28"/>
          <w:szCs w:val="28"/>
        </w:rPr>
        <w:t>которых</w:t>
      </w:r>
      <w:proofErr w:type="gramEnd"/>
      <w:r w:rsidRPr="009B773C">
        <w:rPr>
          <w:rFonts w:ascii="Times New Roman" w:hAnsi="Times New Roman" w:cs="Times New Roman"/>
          <w:sz w:val="28"/>
          <w:szCs w:val="28"/>
        </w:rPr>
        <w:t xml:space="preserve"> они содержатся)</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lastRenderedPageBreak/>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bookmarkStart w:id="43" w:name="P226"/>
      <w:bookmarkEnd w:id="43"/>
      <w:r w:rsidRPr="009B773C">
        <w:rPr>
          <w:rFonts w:ascii="Times New Roman" w:hAnsi="Times New Roman" w:cs="Times New Roman"/>
          <w:sz w:val="28"/>
          <w:szCs w:val="28"/>
        </w:rPr>
        <w:t xml:space="preserve">XI. Ответственность Сторон </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11.1.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11.2.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A2C00" w:rsidRPr="009B773C" w:rsidRDefault="00CA2C00" w:rsidP="00317D7F">
      <w:pPr>
        <w:pStyle w:val="ConsPlusNormal"/>
        <w:ind w:firstLine="540"/>
        <w:jc w:val="both"/>
        <w:rPr>
          <w:rFonts w:ascii="Times New Roman" w:hAnsi="Times New Roman" w:cs="Times New Roman"/>
          <w:sz w:val="28"/>
          <w:szCs w:val="28"/>
        </w:rPr>
      </w:pPr>
      <w:bookmarkStart w:id="44" w:name="P230"/>
      <w:bookmarkEnd w:id="44"/>
      <w:r w:rsidRPr="009B773C">
        <w:rPr>
          <w:rFonts w:ascii="Times New Roman" w:hAnsi="Times New Roman" w:cs="Times New Roman"/>
          <w:sz w:val="28"/>
          <w:szCs w:val="28"/>
        </w:rPr>
        <w:t>11.3.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D614EF"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25" w:history="1">
        <w:r w:rsidRPr="009B773C">
          <w:rPr>
            <w:rFonts w:ascii="Times New Roman" w:hAnsi="Times New Roman" w:cs="Times New Roman"/>
            <w:sz w:val="28"/>
            <w:szCs w:val="28"/>
          </w:rPr>
          <w:t>Правилами</w:t>
        </w:r>
      </w:hyperlink>
      <w:r w:rsidRPr="009B773C">
        <w:rPr>
          <w:rFonts w:ascii="Times New Roman" w:hAnsi="Times New Roman" w:cs="Times New Roman"/>
          <w:sz w:val="28"/>
          <w:szCs w:val="2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w:t>
      </w:r>
      <w:proofErr w:type="gramStart"/>
      <w:r w:rsidRPr="009B773C">
        <w:rPr>
          <w:rFonts w:ascii="Times New Roman" w:hAnsi="Times New Roman" w:cs="Times New Roman"/>
          <w:sz w:val="28"/>
          <w:szCs w:val="28"/>
        </w:rPr>
        <w:t xml:space="preserve">( </w:t>
      </w:r>
      <w:proofErr w:type="gramEnd"/>
      <w:r w:rsidR="00D614EF" w:rsidRPr="009B773C">
        <w:rPr>
          <w:rFonts w:ascii="Times New Roman" w:hAnsi="Times New Roman" w:cs="Times New Roman"/>
          <w:sz w:val="28"/>
          <w:szCs w:val="28"/>
        </w:rPr>
        <w:t>(далее - Правила), и составляет:</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10 процентов цены Контракта (этапа) в случае, если цена Контракта (этапа) не превышает 3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5 процентов цены Контракта (этапа) в случае, если цена Контракта (этапа) составляет от 3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 до 50 млн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 процент цены Контракта (этапа) в случае, если цена Контракта (этапа) составляет от 50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 до 100 млн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0,5 процента цены Контракта (этапа) в случае, если цена Контракта (этапа) составляет от 100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 до 500 млн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0,4 процента цены Контракта (этапа) в случае, если цена Контракта </w:t>
      </w:r>
      <w:r w:rsidRPr="009B773C">
        <w:rPr>
          <w:rFonts w:ascii="Times New Roman" w:hAnsi="Times New Roman" w:cs="Times New Roman"/>
          <w:sz w:val="28"/>
          <w:szCs w:val="28"/>
        </w:rPr>
        <w:lastRenderedPageBreak/>
        <w:t xml:space="preserve">(этапа) составляет от 500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 до 1 млрд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0,3 процента цены Контракта (этапа) в случае, если цена Контракта (этапа) составляет от 1 </w:t>
      </w:r>
      <w:proofErr w:type="gramStart"/>
      <w:r w:rsidRPr="009B773C">
        <w:rPr>
          <w:rFonts w:ascii="Times New Roman" w:hAnsi="Times New Roman" w:cs="Times New Roman"/>
          <w:sz w:val="28"/>
          <w:szCs w:val="28"/>
        </w:rPr>
        <w:t>млрд</w:t>
      </w:r>
      <w:proofErr w:type="gramEnd"/>
      <w:r w:rsidRPr="009B773C">
        <w:rPr>
          <w:rFonts w:ascii="Times New Roman" w:hAnsi="Times New Roman" w:cs="Times New Roman"/>
          <w:sz w:val="28"/>
          <w:szCs w:val="28"/>
        </w:rPr>
        <w:t xml:space="preserve"> рублей до 2 млрд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0,25 процента цены Контракта (этапа) в случае, если цена Контракта (этапа) составляет от 2 </w:t>
      </w:r>
      <w:proofErr w:type="gramStart"/>
      <w:r w:rsidRPr="009B773C">
        <w:rPr>
          <w:rFonts w:ascii="Times New Roman" w:hAnsi="Times New Roman" w:cs="Times New Roman"/>
          <w:sz w:val="28"/>
          <w:szCs w:val="28"/>
        </w:rPr>
        <w:t>млрд</w:t>
      </w:r>
      <w:proofErr w:type="gramEnd"/>
      <w:r w:rsidRPr="009B773C">
        <w:rPr>
          <w:rFonts w:ascii="Times New Roman" w:hAnsi="Times New Roman" w:cs="Times New Roman"/>
          <w:sz w:val="28"/>
          <w:szCs w:val="28"/>
        </w:rPr>
        <w:t xml:space="preserve"> рублей до 5 млрд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0,2 процента цены Контракта (этапа) в случае, если цена Контракта (этапа) составляет от 5 </w:t>
      </w:r>
      <w:proofErr w:type="gramStart"/>
      <w:r w:rsidRPr="009B773C">
        <w:rPr>
          <w:rFonts w:ascii="Times New Roman" w:hAnsi="Times New Roman" w:cs="Times New Roman"/>
          <w:sz w:val="28"/>
          <w:szCs w:val="28"/>
        </w:rPr>
        <w:t>млрд</w:t>
      </w:r>
      <w:proofErr w:type="gramEnd"/>
      <w:r w:rsidRPr="009B773C">
        <w:rPr>
          <w:rFonts w:ascii="Times New Roman" w:hAnsi="Times New Roman" w:cs="Times New Roman"/>
          <w:sz w:val="28"/>
          <w:szCs w:val="28"/>
        </w:rPr>
        <w:t xml:space="preserve"> рублей до 10 млрд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0,1 процента цены Контракта (этапа) в случае, если цена Контракта (этапа) превышает 10 </w:t>
      </w:r>
      <w:proofErr w:type="gramStart"/>
      <w:r w:rsidRPr="009B773C">
        <w:rPr>
          <w:rFonts w:ascii="Times New Roman" w:hAnsi="Times New Roman" w:cs="Times New Roman"/>
          <w:sz w:val="28"/>
          <w:szCs w:val="28"/>
        </w:rPr>
        <w:t>млрд</w:t>
      </w:r>
      <w:proofErr w:type="gramEnd"/>
      <w:r w:rsidRPr="009B773C">
        <w:rPr>
          <w:rFonts w:ascii="Times New Roman" w:hAnsi="Times New Roman" w:cs="Times New Roman"/>
          <w:sz w:val="28"/>
          <w:szCs w:val="28"/>
        </w:rPr>
        <w:t xml:space="preserve"> рублей.</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В случае</w:t>
      </w:r>
      <w:proofErr w:type="gramStart"/>
      <w:r w:rsidRPr="009B773C">
        <w:rPr>
          <w:rFonts w:ascii="Times New Roman" w:hAnsi="Times New Roman" w:cs="Times New Roman"/>
          <w:sz w:val="28"/>
          <w:szCs w:val="28"/>
        </w:rPr>
        <w:t>,</w:t>
      </w:r>
      <w:proofErr w:type="gramEnd"/>
      <w:r w:rsidRPr="009B773C">
        <w:rPr>
          <w:rFonts w:ascii="Times New Roman" w:hAnsi="Times New Roman" w:cs="Times New Roman"/>
          <w:sz w:val="28"/>
          <w:szCs w:val="28"/>
        </w:rPr>
        <w:t xml:space="preserve"> если Контракт заключается с победителем закупки (или с иным участником закупки в случаях, установленных Федеральным </w:t>
      </w:r>
      <w:hyperlink r:id="rId26" w:history="1">
        <w:r w:rsidRPr="009B773C">
          <w:rPr>
            <w:rFonts w:ascii="Times New Roman" w:hAnsi="Times New Roman" w:cs="Times New Roman"/>
            <w:sz w:val="28"/>
            <w:szCs w:val="28"/>
          </w:rPr>
          <w:t>законом</w:t>
        </w:r>
      </w:hyperlink>
      <w:r w:rsidRPr="009B773C">
        <w:rPr>
          <w:rFonts w:ascii="Times New Roman" w:hAnsi="Times New Roman" w:cs="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w:t>
      </w:r>
      <w:r w:rsidR="002E049C" w:rsidRPr="002E049C">
        <w:rPr>
          <w:rFonts w:ascii="Times New Roman" w:hAnsi="Times New Roman" w:cs="Times New Roman"/>
          <w:sz w:val="28"/>
          <w:szCs w:val="28"/>
        </w:rPr>
        <w:t xml:space="preserve"> </w:t>
      </w:r>
      <w:r w:rsidRPr="009B773C">
        <w:rPr>
          <w:rFonts w:ascii="Times New Roman" w:hAnsi="Times New Roman" w:cs="Times New Roman"/>
          <w:sz w:val="28"/>
          <w:szCs w:val="28"/>
        </w:rPr>
        <w:t xml:space="preserve">размер штрафа устанавливается в соответствии с </w:t>
      </w:r>
      <w:hyperlink r:id="rId27" w:history="1">
        <w:r w:rsidRPr="009B773C">
          <w:rPr>
            <w:rFonts w:ascii="Times New Roman" w:hAnsi="Times New Roman" w:cs="Times New Roman"/>
            <w:sz w:val="28"/>
            <w:szCs w:val="28"/>
          </w:rPr>
          <w:t>пунктом 5</w:t>
        </w:r>
      </w:hyperlink>
      <w:r w:rsidRPr="009B773C">
        <w:rPr>
          <w:rFonts w:ascii="Times New Roman" w:hAnsi="Times New Roman" w:cs="Times New Roman"/>
          <w:sz w:val="28"/>
          <w:szCs w:val="28"/>
        </w:rPr>
        <w:t xml:space="preserve"> Правил:</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а) в случае если цена Контракта не превышает начальную (максимальную) цену контракта (контракта):</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10 процентов начальной (максимальной) цены </w:t>
      </w:r>
      <w:r w:rsidR="002E049C">
        <w:rPr>
          <w:rFonts w:ascii="Times New Roman" w:hAnsi="Times New Roman" w:cs="Times New Roman"/>
          <w:sz w:val="28"/>
          <w:szCs w:val="28"/>
        </w:rPr>
        <w:t>к</w:t>
      </w:r>
      <w:r w:rsidRPr="009B773C">
        <w:rPr>
          <w:rFonts w:ascii="Times New Roman" w:hAnsi="Times New Roman" w:cs="Times New Roman"/>
          <w:sz w:val="28"/>
          <w:szCs w:val="28"/>
        </w:rPr>
        <w:t>онтракта, если цена Контракта не превышает 3 млн. рублей;</w:t>
      </w:r>
    </w:p>
    <w:p w:rsidR="00D614EF" w:rsidRPr="009B773C" w:rsidRDefault="00D614EF" w:rsidP="00317D7F">
      <w:pPr>
        <w:pStyle w:val="ConsPlusNormal"/>
        <w:ind w:firstLine="540"/>
        <w:jc w:val="both"/>
        <w:rPr>
          <w:rFonts w:ascii="Times New Roman" w:hAnsi="Times New Roman" w:cs="Times New Roman"/>
          <w:sz w:val="28"/>
          <w:szCs w:val="28"/>
        </w:rPr>
      </w:pPr>
      <w:proofErr w:type="gramStart"/>
      <w:r w:rsidRPr="009B773C">
        <w:rPr>
          <w:rFonts w:ascii="Times New Roman" w:hAnsi="Times New Roman" w:cs="Times New Roman"/>
          <w:sz w:val="28"/>
          <w:szCs w:val="28"/>
        </w:rPr>
        <w:t>5 процентов начальной (максимальной) цены контракта), если цена Контракта составляет от 3 млн. рублей до 50 млн. рублей (включительно);</w:t>
      </w:r>
      <w:proofErr w:type="gramEnd"/>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б) в случае если цена Контракта превышает начальную (максимальную) цену контракта:</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10 процентов цены Контракта, если цена Контракта не превышает 3 млн. рублей;</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5 процентов цены Контракта, если цена Контракта составляет от 3 млн. рублей до 50 млн.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 процент цены Контракта, если цена Контракта составляет от 50 млн. рублей до 100 млн. рублей (включительно).</w:t>
      </w:r>
    </w:p>
    <w:p w:rsidR="00D614EF" w:rsidRPr="009B773C" w:rsidRDefault="00CA2C00" w:rsidP="00317D7F">
      <w:pPr>
        <w:pStyle w:val="ConsPlusNormal"/>
        <w:ind w:firstLine="540"/>
        <w:jc w:val="both"/>
        <w:rPr>
          <w:rFonts w:ascii="Times New Roman" w:hAnsi="Times New Roman" w:cs="Times New Roman"/>
          <w:sz w:val="28"/>
          <w:szCs w:val="28"/>
        </w:rPr>
      </w:pPr>
      <w:bookmarkStart w:id="45" w:name="P232"/>
      <w:bookmarkEnd w:id="45"/>
      <w:r w:rsidRPr="009B773C">
        <w:rPr>
          <w:rFonts w:ascii="Times New Roman" w:hAnsi="Times New Roman" w:cs="Times New Roman"/>
          <w:sz w:val="28"/>
          <w:szCs w:val="28"/>
        </w:rPr>
        <w:t xml:space="preserve">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w:t>
      </w:r>
    </w:p>
    <w:p w:rsidR="00D614EF" w:rsidRPr="009B773C" w:rsidRDefault="00D614EF" w:rsidP="00317D7F">
      <w:pPr>
        <w:pStyle w:val="ConsPlusNormal"/>
        <w:ind w:firstLine="540"/>
        <w:jc w:val="both"/>
        <w:rPr>
          <w:rFonts w:ascii="Times New Roman" w:hAnsi="Times New Roman" w:cs="Times New Roman"/>
          <w:sz w:val="28"/>
          <w:szCs w:val="28"/>
        </w:rPr>
      </w:pPr>
      <w:bookmarkStart w:id="46" w:name="P233"/>
      <w:bookmarkEnd w:id="46"/>
      <w:r w:rsidRPr="009B773C">
        <w:rPr>
          <w:rFonts w:ascii="Times New Roman" w:hAnsi="Times New Roman" w:cs="Times New Roman"/>
          <w:sz w:val="28"/>
          <w:szCs w:val="28"/>
        </w:rPr>
        <w:t xml:space="preserve">Размер штрафа устанавливается в соответствии с </w:t>
      </w:r>
      <w:hyperlink r:id="rId28" w:history="1">
        <w:r w:rsidRPr="009B773C">
          <w:rPr>
            <w:rFonts w:ascii="Times New Roman" w:hAnsi="Times New Roman" w:cs="Times New Roman"/>
            <w:sz w:val="28"/>
            <w:szCs w:val="28"/>
          </w:rPr>
          <w:t>пунктом 6</w:t>
        </w:r>
      </w:hyperlink>
      <w:r w:rsidRPr="009B773C">
        <w:rPr>
          <w:rFonts w:ascii="Times New Roman" w:hAnsi="Times New Roman" w:cs="Times New Roman"/>
          <w:sz w:val="28"/>
          <w:szCs w:val="28"/>
        </w:rPr>
        <w:t xml:space="preserve"> Правил:</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1000 рублей, если цена Контракта не превышает 3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5000 рублей, если цена Контракта составляет от 3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 до 50 млн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10000 рублей, если цена Контракта составляет от 50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 до 100 млн рублей (включительно);</w:t>
      </w:r>
    </w:p>
    <w:p w:rsidR="00D614EF" w:rsidRPr="009B773C" w:rsidRDefault="00D614EF"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100000 рублей, если цена Контракта превышает 100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11.</w:t>
      </w:r>
      <w:r w:rsidR="009307B4" w:rsidRPr="009B773C">
        <w:rPr>
          <w:rFonts w:ascii="Times New Roman" w:hAnsi="Times New Roman" w:cs="Times New Roman"/>
          <w:sz w:val="28"/>
          <w:szCs w:val="28"/>
        </w:rPr>
        <w:t>6</w:t>
      </w:r>
      <w:r w:rsidRPr="009B773C">
        <w:rPr>
          <w:rFonts w:ascii="Times New Roman" w:hAnsi="Times New Roman" w:cs="Times New Roman"/>
          <w:sz w:val="28"/>
          <w:szCs w:val="28"/>
        </w:rPr>
        <w:t xml:space="preserve">.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w:t>
      </w:r>
      <w:r w:rsidRPr="009B773C">
        <w:rPr>
          <w:rFonts w:ascii="Times New Roman" w:hAnsi="Times New Roman" w:cs="Times New Roman"/>
          <w:sz w:val="28"/>
          <w:szCs w:val="28"/>
        </w:rPr>
        <w:lastRenderedPageBreak/>
        <w:t>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307B4"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11.</w:t>
      </w:r>
      <w:r w:rsidR="009307B4" w:rsidRPr="009B773C">
        <w:rPr>
          <w:rFonts w:ascii="Times New Roman" w:hAnsi="Times New Roman" w:cs="Times New Roman"/>
          <w:sz w:val="28"/>
          <w:szCs w:val="28"/>
        </w:rPr>
        <w:t>7</w:t>
      </w:r>
      <w:r w:rsidRPr="009B773C">
        <w:rPr>
          <w:rFonts w:ascii="Times New Roman" w:hAnsi="Times New Roman" w:cs="Times New Roman"/>
          <w:sz w:val="28"/>
          <w:szCs w:val="28"/>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w:t>
      </w:r>
      <w:r w:rsidR="009307B4" w:rsidRPr="009B773C">
        <w:rPr>
          <w:rFonts w:ascii="Times New Roman" w:hAnsi="Times New Roman" w:cs="Times New Roman"/>
          <w:sz w:val="28"/>
          <w:szCs w:val="28"/>
        </w:rPr>
        <w:t xml:space="preserve">Размер штрафа устанавливается в соответствии с </w:t>
      </w:r>
      <w:hyperlink r:id="rId29" w:history="1">
        <w:r w:rsidR="009307B4" w:rsidRPr="009B773C">
          <w:rPr>
            <w:rFonts w:ascii="Times New Roman" w:hAnsi="Times New Roman" w:cs="Times New Roman"/>
            <w:sz w:val="28"/>
            <w:szCs w:val="28"/>
          </w:rPr>
          <w:t>пунктом 9</w:t>
        </w:r>
      </w:hyperlink>
      <w:r w:rsidR="009307B4" w:rsidRPr="009B773C">
        <w:rPr>
          <w:rFonts w:ascii="Times New Roman" w:hAnsi="Times New Roman" w:cs="Times New Roman"/>
          <w:sz w:val="28"/>
          <w:szCs w:val="28"/>
        </w:rPr>
        <w:t xml:space="preserve"> Правил:</w:t>
      </w:r>
    </w:p>
    <w:p w:rsidR="009307B4" w:rsidRPr="009B773C" w:rsidRDefault="009307B4"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1000 рублей, если цена Контракта не превышает 3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 (включительно);</w:t>
      </w:r>
    </w:p>
    <w:p w:rsidR="009307B4" w:rsidRPr="009B773C" w:rsidRDefault="009307B4"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5000 рублей, если цена Контракта составляет от 3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 до 50 млн рублей (включительно);</w:t>
      </w:r>
    </w:p>
    <w:p w:rsidR="009307B4" w:rsidRPr="009B773C" w:rsidRDefault="009307B4"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10000 рублей, если цена Контракта составляет от 50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 до 100 млн рублей (включительно);</w:t>
      </w:r>
    </w:p>
    <w:p w:rsidR="009307B4" w:rsidRPr="009B773C" w:rsidRDefault="009307B4"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100000 рублей, если цена Контракта превышает 100 </w:t>
      </w:r>
      <w:proofErr w:type="gramStart"/>
      <w:r w:rsidRPr="009B773C">
        <w:rPr>
          <w:rFonts w:ascii="Times New Roman" w:hAnsi="Times New Roman" w:cs="Times New Roman"/>
          <w:sz w:val="28"/>
          <w:szCs w:val="28"/>
        </w:rPr>
        <w:t>млн</w:t>
      </w:r>
      <w:proofErr w:type="gramEnd"/>
      <w:r w:rsidRPr="009B773C">
        <w:rPr>
          <w:rFonts w:ascii="Times New Roman" w:hAnsi="Times New Roman" w:cs="Times New Roman"/>
          <w:sz w:val="28"/>
          <w:szCs w:val="28"/>
        </w:rPr>
        <w:t xml:space="preserve"> рублей.</w:t>
      </w:r>
    </w:p>
    <w:p w:rsidR="009307B4" w:rsidRPr="009B773C" w:rsidRDefault="00CA2C00" w:rsidP="00317D7F">
      <w:pPr>
        <w:pStyle w:val="ConsPlusNormal"/>
        <w:ind w:firstLine="540"/>
        <w:jc w:val="both"/>
        <w:rPr>
          <w:rFonts w:ascii="Times New Roman" w:hAnsi="Times New Roman" w:cs="Times New Roman"/>
          <w:sz w:val="28"/>
          <w:szCs w:val="28"/>
        </w:rPr>
      </w:pPr>
      <w:bookmarkStart w:id="47" w:name="P237"/>
      <w:bookmarkEnd w:id="47"/>
      <w:r w:rsidRPr="009B773C">
        <w:rPr>
          <w:rFonts w:ascii="Times New Roman" w:hAnsi="Times New Roman" w:cs="Times New Roman"/>
          <w:sz w:val="28"/>
          <w:szCs w:val="28"/>
        </w:rPr>
        <w:t>11.</w:t>
      </w:r>
      <w:r w:rsidR="009307B4" w:rsidRPr="009B773C">
        <w:rPr>
          <w:rFonts w:ascii="Times New Roman" w:hAnsi="Times New Roman" w:cs="Times New Roman"/>
          <w:sz w:val="28"/>
          <w:szCs w:val="28"/>
        </w:rPr>
        <w:t>8</w:t>
      </w:r>
      <w:r w:rsidRPr="009B773C">
        <w:rPr>
          <w:rFonts w:ascii="Times New Roman" w:hAnsi="Times New Roman" w:cs="Times New Roman"/>
          <w:sz w:val="28"/>
          <w:szCs w:val="28"/>
        </w:rPr>
        <w:t xml:space="preserve">. В случае непредставления информации, указанной в </w:t>
      </w:r>
      <w:hyperlink w:anchor="P83" w:history="1">
        <w:r w:rsidRPr="009B773C">
          <w:rPr>
            <w:rFonts w:ascii="Times New Roman" w:hAnsi="Times New Roman" w:cs="Times New Roman"/>
            <w:sz w:val="28"/>
            <w:szCs w:val="28"/>
          </w:rPr>
          <w:t>подпункте "е" пункта 3.2</w:t>
        </w:r>
      </w:hyperlink>
      <w:r w:rsidRPr="009B773C">
        <w:rPr>
          <w:rFonts w:ascii="Times New Roman" w:hAnsi="Times New Roman" w:cs="Times New Roman"/>
          <w:sz w:val="28"/>
          <w:szCs w:val="28"/>
        </w:rPr>
        <w:t xml:space="preserve"> Контракта,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w:t>
      </w:r>
      <w:r w:rsidR="009307B4" w:rsidRPr="009B773C">
        <w:rPr>
          <w:rStyle w:val="a7"/>
          <w:rFonts w:ascii="Times New Roman" w:hAnsi="Times New Roman" w:cs="Times New Roman"/>
          <w:sz w:val="28"/>
          <w:szCs w:val="28"/>
        </w:rPr>
        <w:footnoteReference w:id="7"/>
      </w:r>
      <w:r w:rsidRPr="009B773C">
        <w:rPr>
          <w:rFonts w:ascii="Times New Roman" w:hAnsi="Times New Roman" w:cs="Times New Roman"/>
          <w:sz w:val="28"/>
          <w:szCs w:val="28"/>
        </w:rPr>
        <w:t xml:space="preserve">. </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11.</w:t>
      </w:r>
      <w:r w:rsidR="009307B4" w:rsidRPr="009B773C">
        <w:rPr>
          <w:rFonts w:ascii="Times New Roman" w:hAnsi="Times New Roman" w:cs="Times New Roman"/>
          <w:sz w:val="28"/>
          <w:szCs w:val="28"/>
        </w:rPr>
        <w:t>9</w:t>
      </w:r>
      <w:r w:rsidRPr="009B773C">
        <w:rPr>
          <w:rFonts w:ascii="Times New Roman" w:hAnsi="Times New Roman" w:cs="Times New Roman"/>
          <w:sz w:val="28"/>
          <w:szCs w:val="28"/>
        </w:rPr>
        <w:t xml:space="preserve">. За каждый день просрочки исполнения Исполнителем обязательства по предоставлению нового обеспечение исполнения Контракта, предусмотренного </w:t>
      </w:r>
      <w:hyperlink w:anchor="P182" w:history="1">
        <w:r w:rsidRPr="009B773C">
          <w:rPr>
            <w:rFonts w:ascii="Times New Roman" w:hAnsi="Times New Roman" w:cs="Times New Roman"/>
            <w:sz w:val="28"/>
            <w:szCs w:val="28"/>
          </w:rPr>
          <w:t>пунктом 7.8</w:t>
        </w:r>
      </w:hyperlink>
      <w:r w:rsidRPr="009B773C">
        <w:rPr>
          <w:rFonts w:ascii="Times New Roman" w:hAnsi="Times New Roman" w:cs="Times New Roman"/>
          <w:sz w:val="28"/>
          <w:szCs w:val="28"/>
        </w:rPr>
        <w:t xml:space="preserve"> Контракта, начисляется пеня в размере, определенном в порядке, установленном в соответствии с </w:t>
      </w:r>
      <w:hyperlink w:anchor="P230" w:history="1">
        <w:r w:rsidRPr="009B773C">
          <w:rPr>
            <w:rFonts w:ascii="Times New Roman" w:hAnsi="Times New Roman" w:cs="Times New Roman"/>
            <w:sz w:val="28"/>
            <w:szCs w:val="28"/>
          </w:rPr>
          <w:t>пунктом 11.3</w:t>
        </w:r>
      </w:hyperlink>
      <w:r w:rsidRPr="009B773C">
        <w:rPr>
          <w:rFonts w:ascii="Times New Roman" w:hAnsi="Times New Roman" w:cs="Times New Roman"/>
          <w:sz w:val="28"/>
          <w:szCs w:val="28"/>
        </w:rPr>
        <w:t xml:space="preserve"> Контракта.</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11.1</w:t>
      </w:r>
      <w:r w:rsidR="009307B4" w:rsidRPr="009B773C">
        <w:rPr>
          <w:rFonts w:ascii="Times New Roman" w:hAnsi="Times New Roman" w:cs="Times New Roman"/>
          <w:sz w:val="28"/>
          <w:szCs w:val="28"/>
        </w:rPr>
        <w:t>0</w:t>
      </w:r>
      <w:r w:rsidRPr="009B773C">
        <w:rPr>
          <w:rFonts w:ascii="Times New Roman" w:hAnsi="Times New Roman" w:cs="Times New Roman"/>
          <w:sz w:val="28"/>
          <w:szCs w:val="28"/>
        </w:rPr>
        <w:t>. Применение неустойки (штрафа, пени) не освобождает Стороны от исполнения обязательств по Контракту.</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11.1</w:t>
      </w:r>
      <w:r w:rsidR="009307B4" w:rsidRPr="009B773C">
        <w:rPr>
          <w:rFonts w:ascii="Times New Roman" w:hAnsi="Times New Roman" w:cs="Times New Roman"/>
          <w:sz w:val="28"/>
          <w:szCs w:val="28"/>
        </w:rPr>
        <w:t>1</w:t>
      </w:r>
      <w:r w:rsidRPr="009B773C">
        <w:rPr>
          <w:rFonts w:ascii="Times New Roman" w:hAnsi="Times New Roman" w:cs="Times New Roman"/>
          <w:sz w:val="28"/>
          <w:szCs w:val="28"/>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A2C00" w:rsidRPr="009B773C" w:rsidRDefault="009307B4"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11.12</w:t>
      </w:r>
      <w:r w:rsidR="00CA2C00" w:rsidRPr="009B773C">
        <w:rPr>
          <w:rFonts w:ascii="Times New Roman" w:hAnsi="Times New Roman" w:cs="Times New Roman"/>
          <w:sz w:val="28"/>
          <w:szCs w:val="28"/>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11.1</w:t>
      </w:r>
      <w:r w:rsidR="009307B4" w:rsidRPr="009B773C">
        <w:rPr>
          <w:rFonts w:ascii="Times New Roman" w:hAnsi="Times New Roman" w:cs="Times New Roman"/>
          <w:sz w:val="28"/>
          <w:szCs w:val="28"/>
        </w:rPr>
        <w:t>3</w:t>
      </w:r>
      <w:r w:rsidRPr="009B773C">
        <w:rPr>
          <w:rFonts w:ascii="Times New Roman" w:hAnsi="Times New Roman" w:cs="Times New Roman"/>
          <w:sz w:val="28"/>
          <w:szCs w:val="28"/>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XII. Обстоятельства непреодолимой силы</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lastRenderedPageBreak/>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12.2.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____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XIII. Рассмотрение и разрешение споров</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C765A"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13.2. Претензия оформляется </w:t>
      </w:r>
      <w:r w:rsidR="00BC765A" w:rsidRPr="00BC765A">
        <w:rPr>
          <w:rFonts w:ascii="Times New Roman" w:hAnsi="Times New Roman" w:cs="Times New Roman"/>
          <w:sz w:val="28"/>
          <w:szCs w:val="28"/>
          <w:highlight w:val="yellow"/>
        </w:rPr>
        <w:t>посредством единой информацио</w:t>
      </w:r>
      <w:r w:rsidR="00BC765A">
        <w:rPr>
          <w:rFonts w:ascii="Times New Roman" w:hAnsi="Times New Roman" w:cs="Times New Roman"/>
          <w:sz w:val="28"/>
          <w:szCs w:val="28"/>
          <w:highlight w:val="yellow"/>
        </w:rPr>
        <w:t>нной системы</w:t>
      </w:r>
      <w:r w:rsidR="00BC765A">
        <w:rPr>
          <w:rFonts w:ascii="Times New Roman" w:hAnsi="Times New Roman" w:cs="Times New Roman"/>
          <w:sz w:val="28"/>
          <w:szCs w:val="28"/>
        </w:rPr>
        <w:t xml:space="preserve"> </w:t>
      </w:r>
      <w:r w:rsidR="00BC765A" w:rsidRPr="00BC765A">
        <w:rPr>
          <w:rFonts w:ascii="Times New Roman" w:hAnsi="Times New Roman" w:cs="Times New Roman"/>
          <w:sz w:val="28"/>
          <w:szCs w:val="28"/>
          <w:highlight w:val="yellow"/>
        </w:rPr>
        <w:t>в порядке, определенном частью 16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r w:rsidR="00BC765A" w:rsidRPr="00BC765A">
        <w:rPr>
          <w:rFonts w:ascii="Times New Roman" w:hAnsi="Times New Roman" w:cs="Times New Roman"/>
          <w:sz w:val="28"/>
          <w:szCs w:val="28"/>
        </w:rPr>
        <w:t xml:space="preserve"> </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C765A"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Срок рассмотрения претензии не может превышать ___</w:t>
      </w:r>
      <w:r w:rsidR="009808C4" w:rsidRPr="009B773C">
        <w:rPr>
          <w:rFonts w:ascii="Times New Roman" w:hAnsi="Times New Roman" w:cs="Times New Roman"/>
          <w:sz w:val="28"/>
          <w:szCs w:val="28"/>
        </w:rPr>
        <w:t>___</w:t>
      </w:r>
      <w:r w:rsidRPr="009B773C">
        <w:rPr>
          <w:rFonts w:ascii="Times New Roman" w:hAnsi="Times New Roman" w:cs="Times New Roman"/>
          <w:sz w:val="28"/>
          <w:szCs w:val="28"/>
        </w:rPr>
        <w:t xml:space="preserve">_ дней. </w:t>
      </w:r>
      <w:r w:rsidR="00BC765A" w:rsidRPr="00BC765A">
        <w:rPr>
          <w:rFonts w:ascii="Times New Roman" w:hAnsi="Times New Roman" w:cs="Times New Roman"/>
          <w:sz w:val="28"/>
          <w:szCs w:val="28"/>
        </w:rPr>
        <w:t>Иная переписка Сторон (за исключением претензионной переписки, а также переписки, связанной с применением  мер ответственности и совершении иных действий в связи с нарушением Исполнителем или Заказчиком условий контракта)</w:t>
      </w:r>
    </w:p>
    <w:p w:rsidR="00CA2C00" w:rsidRPr="009B773C" w:rsidRDefault="00BC765A" w:rsidP="00BC765A">
      <w:pPr>
        <w:pStyle w:val="ConsPlusNormal"/>
        <w:ind w:firstLine="540"/>
        <w:jc w:val="both"/>
        <w:rPr>
          <w:rFonts w:ascii="Times New Roman" w:hAnsi="Times New Roman" w:cs="Times New Roman"/>
          <w:sz w:val="28"/>
          <w:szCs w:val="28"/>
        </w:rPr>
      </w:pPr>
      <w:r w:rsidRPr="00BC765A">
        <w:rPr>
          <w:rFonts w:ascii="Times New Roman" w:hAnsi="Times New Roman" w:cs="Times New Roman"/>
          <w:sz w:val="28"/>
          <w:szCs w:val="28"/>
          <w:highlight w:val="yellow"/>
        </w:rPr>
        <w:t xml:space="preserve">Иная переписка Сторон (за исключением претензионной переписки, а также переписки, связанной с применением  мер ответственности и совершении иных действий в связи с нарушением Исполнителем или Заказчиком условий контракта) </w:t>
      </w:r>
      <w:r w:rsidR="00CA2C00" w:rsidRPr="00BC765A">
        <w:rPr>
          <w:rFonts w:ascii="Times New Roman" w:hAnsi="Times New Roman" w:cs="Times New Roman"/>
          <w:sz w:val="28"/>
          <w:szCs w:val="28"/>
          <w:highlight w:val="yellow"/>
        </w:rPr>
        <w:t>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lastRenderedPageBreak/>
        <w:t xml:space="preserve">13.3. При </w:t>
      </w:r>
      <w:proofErr w:type="spellStart"/>
      <w:r w:rsidRPr="009B773C">
        <w:rPr>
          <w:rFonts w:ascii="Times New Roman" w:hAnsi="Times New Roman" w:cs="Times New Roman"/>
          <w:sz w:val="28"/>
          <w:szCs w:val="28"/>
        </w:rPr>
        <w:t>неурегулировании</w:t>
      </w:r>
      <w:proofErr w:type="spellEnd"/>
      <w:r w:rsidRPr="009B773C">
        <w:rPr>
          <w:rFonts w:ascii="Times New Roman" w:hAnsi="Times New Roman" w:cs="Times New Roman"/>
          <w:sz w:val="28"/>
          <w:szCs w:val="28"/>
        </w:rPr>
        <w:t xml:space="preserve"> Сторонами спора в досудебном порядке спор разрешается в судебном порядке.</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XIV. Срок действия Контракта</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14.1. Контра</w:t>
      </w:r>
      <w:proofErr w:type="gramStart"/>
      <w:r w:rsidRPr="009B773C">
        <w:rPr>
          <w:rFonts w:ascii="Times New Roman" w:hAnsi="Times New Roman" w:cs="Times New Roman"/>
          <w:sz w:val="28"/>
          <w:szCs w:val="28"/>
        </w:rPr>
        <w:t>кт вст</w:t>
      </w:r>
      <w:proofErr w:type="gramEnd"/>
      <w:r w:rsidRPr="009B773C">
        <w:rPr>
          <w:rFonts w:ascii="Times New Roman" w:hAnsi="Times New Roman" w:cs="Times New Roman"/>
          <w:sz w:val="28"/>
          <w:szCs w:val="28"/>
        </w:rPr>
        <w:t>упает в силу с даты его подписания обеими Сторонами и действует по __ _____ 20__ г. Окончание срока действия Контракта не влечет прекращения неисполненных обязательств Сторон по Контракту</w:t>
      </w:r>
      <w:r w:rsidR="009808C4" w:rsidRPr="009B773C">
        <w:rPr>
          <w:rFonts w:ascii="Times New Roman" w:hAnsi="Times New Roman" w:cs="Times New Roman"/>
          <w:sz w:val="28"/>
          <w:szCs w:val="28"/>
        </w:rPr>
        <w:t>.</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bookmarkStart w:id="48" w:name="P262"/>
      <w:bookmarkEnd w:id="48"/>
      <w:r w:rsidRPr="009B773C">
        <w:rPr>
          <w:rFonts w:ascii="Times New Roman" w:hAnsi="Times New Roman" w:cs="Times New Roman"/>
          <w:sz w:val="28"/>
          <w:szCs w:val="28"/>
        </w:rPr>
        <w:t xml:space="preserve">XV. Иные положения </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9808C4" w:rsidP="00317D7F">
      <w:pPr>
        <w:pStyle w:val="ConsPlusNormal"/>
        <w:ind w:firstLine="540"/>
        <w:jc w:val="both"/>
        <w:rPr>
          <w:rFonts w:ascii="Times New Roman" w:hAnsi="Times New Roman" w:cs="Times New Roman"/>
          <w:sz w:val="28"/>
          <w:szCs w:val="28"/>
        </w:rPr>
      </w:pPr>
      <w:bookmarkStart w:id="49" w:name="P265"/>
      <w:bookmarkEnd w:id="49"/>
      <w:r w:rsidRPr="009B773C">
        <w:rPr>
          <w:rFonts w:ascii="Times New Roman" w:hAnsi="Times New Roman" w:cs="Times New Roman"/>
          <w:sz w:val="28"/>
          <w:szCs w:val="28"/>
        </w:rPr>
        <w:t>1</w:t>
      </w:r>
      <w:r w:rsidR="00CA2C00" w:rsidRPr="009B773C">
        <w:rPr>
          <w:rFonts w:ascii="Times New Roman" w:hAnsi="Times New Roman" w:cs="Times New Roman"/>
          <w:sz w:val="28"/>
          <w:szCs w:val="28"/>
        </w:rPr>
        <w:t>5.1. Контракт составлен в форме электронного документа, подписанного усиленными электронными подписями Сторон.</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15.2.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9B773C">
        <w:rPr>
          <w:rFonts w:ascii="Times New Roman" w:hAnsi="Times New Roman" w:cs="Times New Roman"/>
          <w:sz w:val="28"/>
          <w:szCs w:val="28"/>
        </w:rPr>
        <w:t>с даты внесения</w:t>
      </w:r>
      <w:proofErr w:type="gramEnd"/>
      <w:r w:rsidRPr="009B773C">
        <w:rPr>
          <w:rFonts w:ascii="Times New Roman" w:hAnsi="Times New Roman" w:cs="Times New Roman"/>
          <w:sz w:val="28"/>
          <w:szCs w:val="28"/>
        </w:rPr>
        <w:t xml:space="preserve"> в единый государственный реестр юридических лиц указанных изменений письменно известить об этом другую Сторону.</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15.4. Изменение условий Контракта при его исполнении не допускается за исключением случаев, предусмотренных </w:t>
      </w:r>
      <w:r w:rsidRPr="00DF272E">
        <w:rPr>
          <w:rFonts w:ascii="Times New Roman" w:hAnsi="Times New Roman" w:cs="Times New Roman"/>
          <w:sz w:val="28"/>
          <w:szCs w:val="28"/>
          <w:highlight w:val="yellow"/>
        </w:rPr>
        <w:t>Федеральн</w:t>
      </w:r>
      <w:r w:rsidR="00DF272E" w:rsidRPr="00DF272E">
        <w:rPr>
          <w:rFonts w:ascii="Times New Roman" w:hAnsi="Times New Roman" w:cs="Times New Roman"/>
          <w:sz w:val="28"/>
          <w:szCs w:val="28"/>
          <w:highlight w:val="yellow"/>
        </w:rPr>
        <w:t>ым законом</w:t>
      </w:r>
      <w:r w:rsidRPr="00DF272E">
        <w:rPr>
          <w:rFonts w:ascii="Times New Roman" w:hAnsi="Times New Roman" w:cs="Times New Roman"/>
          <w:sz w:val="28"/>
          <w:szCs w:val="28"/>
          <w:highlight w:val="yellow"/>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9808C4" w:rsidRPr="009B773C" w:rsidRDefault="00CA2C00" w:rsidP="009808C4">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 xml:space="preserve">15.7. </w:t>
      </w:r>
      <w:proofErr w:type="gramStart"/>
      <w:r w:rsidR="009808C4" w:rsidRPr="009B773C">
        <w:rPr>
          <w:rFonts w:ascii="Times New Roman" w:hAnsi="Times New Roman" w:cs="Times New Roman"/>
          <w:sz w:val="28"/>
          <w:szCs w:val="28"/>
        </w:rPr>
        <w:t>Контракт</w:t>
      </w:r>
      <w:proofErr w:type="gramEnd"/>
      <w:r w:rsidR="009808C4" w:rsidRPr="009B773C">
        <w:rPr>
          <w:rFonts w:ascii="Times New Roman" w:hAnsi="Times New Roman" w:cs="Times New Roman"/>
          <w:sz w:val="28"/>
          <w:szCs w:val="28"/>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30" w:history="1">
        <w:r w:rsidR="009808C4" w:rsidRPr="009B773C">
          <w:rPr>
            <w:rFonts w:ascii="Times New Roman" w:hAnsi="Times New Roman" w:cs="Times New Roman"/>
            <w:sz w:val="28"/>
            <w:szCs w:val="28"/>
          </w:rPr>
          <w:t>частями 9</w:t>
        </w:r>
      </w:hyperlink>
      <w:r w:rsidR="009808C4" w:rsidRPr="009B773C">
        <w:rPr>
          <w:rFonts w:ascii="Times New Roman" w:hAnsi="Times New Roman" w:cs="Times New Roman"/>
          <w:sz w:val="28"/>
          <w:szCs w:val="28"/>
        </w:rPr>
        <w:t xml:space="preserve"> - </w:t>
      </w:r>
      <w:hyperlink r:id="rId31" w:history="1">
        <w:r w:rsidR="009808C4" w:rsidRPr="009B773C">
          <w:rPr>
            <w:rFonts w:ascii="Times New Roman" w:hAnsi="Times New Roman" w:cs="Times New Roman"/>
            <w:sz w:val="28"/>
            <w:szCs w:val="28"/>
          </w:rPr>
          <w:t>23 статьи 95</w:t>
        </w:r>
      </w:hyperlink>
      <w:r w:rsidR="009808C4" w:rsidRPr="009B773C">
        <w:rPr>
          <w:rFonts w:ascii="Times New Roman" w:hAnsi="Times New Roman" w:cs="Times New Roman"/>
          <w:sz w:val="28"/>
          <w:szCs w:val="28"/>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8E66B7">
        <w:rPr>
          <w:rFonts w:ascii="Times New Roman" w:hAnsi="Times New Roman" w:cs="Times New Roman"/>
          <w:sz w:val="28"/>
          <w:szCs w:val="28"/>
        </w:rPr>
        <w:t>»</w:t>
      </w:r>
      <w:r w:rsidR="009808C4" w:rsidRPr="009B773C">
        <w:rPr>
          <w:rFonts w:ascii="Times New Roman" w:hAnsi="Times New Roman" w:cs="Times New Roman"/>
          <w:sz w:val="28"/>
          <w:szCs w:val="28"/>
        </w:rPr>
        <w:t>.</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15.8. Во всем, что не оговорено в Контракте, Стороны руководствуются действующим законодательством Российской Федерации.</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XVI. Перечень приложений</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lastRenderedPageBreak/>
        <w:t>16.1. Неотъемлемой частью Контракта является следующее приложение:</w:t>
      </w:r>
    </w:p>
    <w:p w:rsidR="00CA2C00" w:rsidRPr="009B773C" w:rsidRDefault="00CA2C00" w:rsidP="00317D7F">
      <w:pPr>
        <w:pStyle w:val="ConsPlusNormal"/>
        <w:ind w:firstLine="540"/>
        <w:jc w:val="both"/>
        <w:rPr>
          <w:rFonts w:ascii="Times New Roman" w:hAnsi="Times New Roman" w:cs="Times New Roman"/>
          <w:sz w:val="28"/>
          <w:szCs w:val="28"/>
        </w:rPr>
      </w:pPr>
      <w:r w:rsidRPr="009B773C">
        <w:rPr>
          <w:rFonts w:ascii="Times New Roman" w:hAnsi="Times New Roman" w:cs="Times New Roman"/>
          <w:sz w:val="28"/>
          <w:szCs w:val="28"/>
        </w:rPr>
        <w:t>техническое задание.</w:t>
      </w:r>
    </w:p>
    <w:p w:rsidR="00CA2C00" w:rsidRPr="009B773C" w:rsidRDefault="00CA2C00" w:rsidP="00317D7F">
      <w:pPr>
        <w:pStyle w:val="ConsPlusNormal"/>
        <w:jc w:val="both"/>
        <w:rPr>
          <w:rFonts w:ascii="Times New Roman" w:hAnsi="Times New Roman" w:cs="Times New Roman"/>
          <w:sz w:val="28"/>
          <w:szCs w:val="28"/>
        </w:rPr>
      </w:pPr>
      <w:bookmarkStart w:id="50" w:name="P279"/>
      <w:bookmarkStart w:id="51" w:name="P289"/>
      <w:bookmarkEnd w:id="50"/>
      <w:bookmarkEnd w:id="51"/>
    </w:p>
    <w:p w:rsidR="00CA2C00" w:rsidRPr="009B773C" w:rsidRDefault="00CA2C00" w:rsidP="00317D7F">
      <w:pPr>
        <w:pStyle w:val="ConsPlusNormal"/>
        <w:jc w:val="center"/>
        <w:outlineLvl w:val="1"/>
        <w:rPr>
          <w:rFonts w:ascii="Times New Roman" w:hAnsi="Times New Roman" w:cs="Times New Roman"/>
          <w:sz w:val="28"/>
          <w:szCs w:val="28"/>
        </w:rPr>
      </w:pPr>
      <w:r w:rsidRPr="009B773C">
        <w:rPr>
          <w:rFonts w:ascii="Times New Roman" w:hAnsi="Times New Roman" w:cs="Times New Roman"/>
          <w:sz w:val="28"/>
          <w:szCs w:val="28"/>
        </w:rPr>
        <w:t>XVII. Адреса и банковские реквизиты Сторон</w:t>
      </w:r>
    </w:p>
    <w:p w:rsidR="009808C4" w:rsidRPr="009B773C" w:rsidRDefault="009808C4" w:rsidP="00317D7F">
      <w:pPr>
        <w:pStyle w:val="ConsPlusNormal"/>
        <w:jc w:val="center"/>
        <w:outlineLvl w:val="1"/>
        <w:rPr>
          <w:rFonts w:ascii="Times New Roman" w:hAnsi="Times New Roman" w:cs="Times New Roman"/>
          <w:sz w:val="28"/>
          <w:szCs w:val="28"/>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
        <w:gridCol w:w="4374"/>
        <w:gridCol w:w="155"/>
        <w:gridCol w:w="4604"/>
        <w:gridCol w:w="650"/>
      </w:tblGrid>
      <w:tr w:rsidR="009B773C" w:rsidRPr="009B773C" w:rsidTr="009808C4">
        <w:trPr>
          <w:trHeight w:val="351"/>
          <w:jc w:val="center"/>
        </w:trPr>
        <w:tc>
          <w:tcPr>
            <w:tcW w:w="4419" w:type="dxa"/>
            <w:gridSpan w:val="2"/>
          </w:tcPr>
          <w:p w:rsidR="009808C4" w:rsidRPr="009B773C" w:rsidRDefault="009808C4" w:rsidP="00764DA6">
            <w:pPr>
              <w:pStyle w:val="ConsPlusNormal"/>
              <w:jc w:val="both"/>
              <w:rPr>
                <w:rFonts w:ascii="Times New Roman" w:hAnsi="Times New Roman" w:cs="Times New Roman"/>
                <w:sz w:val="24"/>
                <w:szCs w:val="24"/>
              </w:rPr>
            </w:pPr>
            <w:r w:rsidRPr="009B773C">
              <w:rPr>
                <w:rFonts w:ascii="Times New Roman" w:hAnsi="Times New Roman" w:cs="Times New Roman"/>
                <w:sz w:val="24"/>
                <w:szCs w:val="24"/>
              </w:rPr>
              <w:t>Заказчик:</w:t>
            </w:r>
          </w:p>
          <w:p w:rsidR="009808C4" w:rsidRPr="009B773C" w:rsidRDefault="009808C4" w:rsidP="00764DA6">
            <w:pPr>
              <w:pStyle w:val="ConsPlusNormal"/>
              <w:jc w:val="both"/>
              <w:rPr>
                <w:rFonts w:ascii="Times New Roman" w:hAnsi="Times New Roman" w:cs="Times New Roman"/>
                <w:sz w:val="24"/>
                <w:szCs w:val="24"/>
              </w:rPr>
            </w:pPr>
            <w:r w:rsidRPr="009B773C">
              <w:rPr>
                <w:rFonts w:ascii="Times New Roman" w:hAnsi="Times New Roman" w:cs="Times New Roman"/>
                <w:sz w:val="24"/>
                <w:szCs w:val="24"/>
              </w:rPr>
              <w:t>Наименование:</w:t>
            </w:r>
          </w:p>
          <w:p w:rsidR="009808C4" w:rsidRPr="009B773C" w:rsidRDefault="009808C4" w:rsidP="00764DA6">
            <w:pPr>
              <w:pStyle w:val="ConsPlusNormal"/>
              <w:jc w:val="both"/>
              <w:rPr>
                <w:rFonts w:ascii="Times New Roman" w:hAnsi="Times New Roman" w:cs="Times New Roman"/>
                <w:sz w:val="24"/>
                <w:szCs w:val="24"/>
              </w:rPr>
            </w:pPr>
            <w:r w:rsidRPr="009B773C">
              <w:rPr>
                <w:rFonts w:ascii="Times New Roman" w:hAnsi="Times New Roman" w:cs="Times New Roman"/>
                <w:sz w:val="24"/>
                <w:szCs w:val="24"/>
              </w:rPr>
              <w:t>Место нахождения:</w:t>
            </w:r>
          </w:p>
          <w:p w:rsidR="009808C4" w:rsidRPr="009B773C" w:rsidRDefault="009808C4" w:rsidP="00764DA6">
            <w:pPr>
              <w:pStyle w:val="ConsPlusNormal"/>
              <w:jc w:val="both"/>
              <w:rPr>
                <w:rFonts w:ascii="Times New Roman" w:hAnsi="Times New Roman" w:cs="Times New Roman"/>
                <w:sz w:val="24"/>
                <w:szCs w:val="24"/>
              </w:rPr>
            </w:pPr>
            <w:r w:rsidRPr="009B773C">
              <w:rPr>
                <w:rFonts w:ascii="Times New Roman" w:hAnsi="Times New Roman" w:cs="Times New Roman"/>
                <w:sz w:val="24"/>
                <w:szCs w:val="24"/>
              </w:rPr>
              <w:t>Почтовый адрес:</w:t>
            </w:r>
          </w:p>
          <w:p w:rsidR="009808C4" w:rsidRPr="009B773C" w:rsidRDefault="009808C4" w:rsidP="00764DA6">
            <w:pPr>
              <w:pStyle w:val="ConsPlusNormal"/>
              <w:jc w:val="both"/>
              <w:rPr>
                <w:rFonts w:ascii="Times New Roman" w:hAnsi="Times New Roman" w:cs="Times New Roman"/>
                <w:sz w:val="24"/>
                <w:szCs w:val="24"/>
              </w:rPr>
            </w:pPr>
            <w:r w:rsidRPr="009B773C">
              <w:rPr>
                <w:rFonts w:ascii="Times New Roman" w:hAnsi="Times New Roman" w:cs="Times New Roman"/>
                <w:sz w:val="24"/>
                <w:szCs w:val="24"/>
              </w:rPr>
              <w:t>Адрес электронной почты:</w:t>
            </w:r>
          </w:p>
          <w:p w:rsidR="009808C4" w:rsidRPr="009B773C" w:rsidRDefault="009808C4" w:rsidP="00764DA6">
            <w:pPr>
              <w:pStyle w:val="ConsPlusNormal"/>
              <w:jc w:val="both"/>
              <w:rPr>
                <w:rFonts w:ascii="Times New Roman" w:hAnsi="Times New Roman" w:cs="Times New Roman"/>
                <w:sz w:val="24"/>
                <w:szCs w:val="24"/>
              </w:rPr>
            </w:pPr>
            <w:r w:rsidRPr="009B773C">
              <w:rPr>
                <w:rFonts w:ascii="Times New Roman" w:hAnsi="Times New Roman" w:cs="Times New Roman"/>
                <w:sz w:val="24"/>
                <w:szCs w:val="24"/>
              </w:rPr>
              <w:t>Номер контактного телефона:</w:t>
            </w:r>
          </w:p>
          <w:p w:rsidR="009808C4" w:rsidRPr="009B773C" w:rsidRDefault="009808C4" w:rsidP="00764DA6">
            <w:pPr>
              <w:pStyle w:val="ConsPlusCell"/>
              <w:rPr>
                <w:rFonts w:ascii="Times New Roman" w:hAnsi="Times New Roman" w:cs="Times New Roman"/>
                <w:sz w:val="24"/>
                <w:szCs w:val="24"/>
              </w:rPr>
            </w:pPr>
            <w:r w:rsidRPr="009B773C">
              <w:rPr>
                <w:rFonts w:ascii="Times New Roman" w:hAnsi="Times New Roman" w:cs="Times New Roman"/>
                <w:sz w:val="24"/>
                <w:szCs w:val="24"/>
              </w:rPr>
              <w:t xml:space="preserve">Ответственное должностное лицо заказчика: </w:t>
            </w:r>
          </w:p>
          <w:p w:rsidR="009808C4" w:rsidRPr="009B773C" w:rsidRDefault="009808C4" w:rsidP="00764DA6">
            <w:pPr>
              <w:pStyle w:val="ConsPlusCell"/>
              <w:rPr>
                <w:rFonts w:ascii="Times New Roman" w:hAnsi="Times New Roman" w:cs="Times New Roman"/>
                <w:sz w:val="24"/>
                <w:szCs w:val="24"/>
              </w:rPr>
            </w:pPr>
            <w:r w:rsidRPr="009B773C">
              <w:rPr>
                <w:rFonts w:ascii="Times New Roman" w:hAnsi="Times New Roman" w:cs="Times New Roman"/>
                <w:sz w:val="24"/>
                <w:szCs w:val="24"/>
              </w:rPr>
              <w:t>Реквизиты счета:</w:t>
            </w:r>
          </w:p>
          <w:p w:rsidR="009808C4" w:rsidRPr="009B773C" w:rsidRDefault="009808C4" w:rsidP="00764DA6">
            <w:pPr>
              <w:pStyle w:val="ConsPlusNormal"/>
              <w:jc w:val="center"/>
              <w:outlineLvl w:val="1"/>
              <w:rPr>
                <w:rFonts w:ascii="Times New Roman" w:hAnsi="Times New Roman" w:cs="Times New Roman"/>
              </w:rPr>
            </w:pPr>
          </w:p>
        </w:tc>
        <w:tc>
          <w:tcPr>
            <w:tcW w:w="5409" w:type="dxa"/>
            <w:gridSpan w:val="3"/>
          </w:tcPr>
          <w:p w:rsidR="009808C4" w:rsidRPr="009B773C" w:rsidRDefault="009808C4" w:rsidP="00764DA6">
            <w:pPr>
              <w:pStyle w:val="ConsPlusCell"/>
              <w:jc w:val="both"/>
              <w:rPr>
                <w:rFonts w:ascii="Times New Roman" w:hAnsi="Times New Roman" w:cs="Times New Roman"/>
                <w:sz w:val="24"/>
                <w:szCs w:val="24"/>
              </w:rPr>
            </w:pPr>
            <w:r w:rsidRPr="009B773C">
              <w:rPr>
                <w:rFonts w:ascii="Times New Roman" w:hAnsi="Times New Roman" w:cs="Times New Roman"/>
                <w:sz w:val="24"/>
                <w:szCs w:val="24"/>
              </w:rPr>
              <w:t>Исполнитель:</w:t>
            </w:r>
          </w:p>
          <w:p w:rsidR="009808C4" w:rsidRPr="009B773C" w:rsidRDefault="009808C4" w:rsidP="00764DA6">
            <w:pPr>
              <w:pStyle w:val="ConsPlusCell"/>
              <w:jc w:val="both"/>
              <w:rPr>
                <w:rFonts w:ascii="Times New Roman" w:hAnsi="Times New Roman" w:cs="Times New Roman"/>
                <w:sz w:val="24"/>
                <w:szCs w:val="24"/>
              </w:rPr>
            </w:pPr>
            <w:r w:rsidRPr="009B773C">
              <w:rPr>
                <w:rFonts w:ascii="Times New Roman" w:hAnsi="Times New Roman" w:cs="Times New Roman"/>
                <w:sz w:val="24"/>
                <w:szCs w:val="24"/>
              </w:rPr>
              <w:t>Наименование:</w:t>
            </w:r>
          </w:p>
          <w:p w:rsidR="009808C4" w:rsidRPr="009B773C" w:rsidRDefault="009808C4" w:rsidP="00764DA6">
            <w:pPr>
              <w:pStyle w:val="ConsPlusCell"/>
              <w:jc w:val="both"/>
              <w:rPr>
                <w:rFonts w:ascii="Times New Roman" w:hAnsi="Times New Roman" w:cs="Times New Roman"/>
                <w:sz w:val="24"/>
                <w:szCs w:val="24"/>
              </w:rPr>
            </w:pPr>
            <w:r w:rsidRPr="009B773C">
              <w:rPr>
                <w:rFonts w:ascii="Times New Roman" w:hAnsi="Times New Roman" w:cs="Times New Roman"/>
                <w:sz w:val="24"/>
                <w:szCs w:val="24"/>
              </w:rPr>
              <w:t>Ф.И.О., ИНН (при наличии);</w:t>
            </w:r>
          </w:p>
          <w:p w:rsidR="009808C4" w:rsidRPr="009B773C" w:rsidRDefault="009808C4" w:rsidP="00764DA6">
            <w:pPr>
              <w:pStyle w:val="ConsPlusCell"/>
              <w:jc w:val="both"/>
              <w:rPr>
                <w:rFonts w:ascii="Times New Roman" w:hAnsi="Times New Roman" w:cs="Times New Roman"/>
                <w:sz w:val="24"/>
                <w:szCs w:val="24"/>
              </w:rPr>
            </w:pPr>
            <w:r w:rsidRPr="009B773C">
              <w:rPr>
                <w:rFonts w:ascii="Times New Roman" w:hAnsi="Times New Roman" w:cs="Times New Roman"/>
                <w:sz w:val="24"/>
                <w:szCs w:val="24"/>
              </w:rPr>
              <w:t xml:space="preserve">должность лица, </w:t>
            </w:r>
            <w:r w:rsidRPr="009B773C">
              <w:rPr>
                <w:rFonts w:ascii="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9B773C">
              <w:rPr>
                <w:rFonts w:ascii="Times New Roman" w:hAnsi="Times New Roman" w:cs="Times New Roman"/>
                <w:sz w:val="24"/>
                <w:szCs w:val="24"/>
              </w:rPr>
              <w:t xml:space="preserve"> </w:t>
            </w:r>
          </w:p>
          <w:p w:rsidR="009808C4" w:rsidRPr="009B773C" w:rsidRDefault="009808C4" w:rsidP="00764DA6">
            <w:pPr>
              <w:pStyle w:val="ConsPlusCell"/>
              <w:rPr>
                <w:rFonts w:ascii="Times New Roman" w:hAnsi="Times New Roman" w:cs="Times New Roman"/>
                <w:sz w:val="24"/>
                <w:szCs w:val="24"/>
              </w:rPr>
            </w:pPr>
            <w:r w:rsidRPr="009B773C">
              <w:rPr>
                <w:rFonts w:ascii="Times New Roman" w:hAnsi="Times New Roman" w:cs="Times New Roman"/>
                <w:sz w:val="24"/>
                <w:szCs w:val="24"/>
              </w:rPr>
              <w:t>Адрес юридического лица (место жительства физического лица, в том числе зарегистрированного в качестве ИП):</w:t>
            </w:r>
          </w:p>
          <w:p w:rsidR="009808C4" w:rsidRPr="009B773C" w:rsidRDefault="009808C4" w:rsidP="00764DA6">
            <w:pPr>
              <w:pStyle w:val="ConsPlusCell"/>
              <w:rPr>
                <w:rFonts w:ascii="Times New Roman" w:hAnsi="Times New Roman" w:cs="Times New Roman"/>
                <w:sz w:val="24"/>
                <w:szCs w:val="24"/>
              </w:rPr>
            </w:pPr>
            <w:r w:rsidRPr="009B773C">
              <w:rPr>
                <w:rFonts w:ascii="Times New Roman" w:hAnsi="Times New Roman" w:cs="Times New Roman"/>
                <w:sz w:val="24"/>
                <w:szCs w:val="24"/>
              </w:rPr>
              <w:t>Адрес электронной почты:</w:t>
            </w:r>
          </w:p>
          <w:p w:rsidR="009808C4" w:rsidRPr="009B773C" w:rsidRDefault="009808C4" w:rsidP="00764DA6">
            <w:pPr>
              <w:pStyle w:val="ConsPlusCell"/>
              <w:rPr>
                <w:rFonts w:ascii="Times New Roman" w:hAnsi="Times New Roman" w:cs="Times New Roman"/>
                <w:sz w:val="24"/>
                <w:szCs w:val="24"/>
              </w:rPr>
            </w:pPr>
            <w:r w:rsidRPr="009B773C">
              <w:rPr>
                <w:rFonts w:ascii="Times New Roman" w:hAnsi="Times New Roman" w:cs="Times New Roman"/>
                <w:sz w:val="24"/>
                <w:szCs w:val="24"/>
              </w:rPr>
              <w:t xml:space="preserve">Номер контактного телефона: </w:t>
            </w:r>
          </w:p>
          <w:p w:rsidR="009808C4" w:rsidRPr="009B773C" w:rsidRDefault="009808C4" w:rsidP="00764DA6">
            <w:pPr>
              <w:pStyle w:val="ConsPlusCell"/>
              <w:rPr>
                <w:rFonts w:ascii="Times New Roman" w:hAnsi="Times New Roman" w:cs="Times New Roman"/>
                <w:sz w:val="24"/>
                <w:szCs w:val="24"/>
              </w:rPr>
            </w:pPr>
            <w:r w:rsidRPr="009B773C">
              <w:rPr>
                <w:rFonts w:ascii="Times New Roman" w:hAnsi="Times New Roman" w:cs="Times New Roman"/>
                <w:sz w:val="24"/>
                <w:szCs w:val="24"/>
              </w:rPr>
              <w:t xml:space="preserve">ИНН: </w:t>
            </w:r>
          </w:p>
          <w:p w:rsidR="009808C4" w:rsidRPr="009B773C" w:rsidRDefault="009808C4" w:rsidP="00764DA6">
            <w:pPr>
              <w:pStyle w:val="ConsPlusCell"/>
              <w:rPr>
                <w:rFonts w:ascii="Times New Roman" w:hAnsi="Times New Roman" w:cs="Times New Roman"/>
                <w:sz w:val="24"/>
                <w:szCs w:val="24"/>
              </w:rPr>
            </w:pPr>
            <w:r w:rsidRPr="009B773C">
              <w:rPr>
                <w:rFonts w:ascii="Times New Roman" w:hAnsi="Times New Roman" w:cs="Times New Roman"/>
                <w:sz w:val="24"/>
                <w:szCs w:val="24"/>
              </w:rPr>
              <w:t>Код причины постановки на учет ЮЛ:</w:t>
            </w:r>
          </w:p>
          <w:p w:rsidR="009808C4" w:rsidRPr="009B773C" w:rsidRDefault="009808C4" w:rsidP="00764DA6">
            <w:pPr>
              <w:pStyle w:val="ConsPlusCell"/>
              <w:rPr>
                <w:rFonts w:ascii="Times New Roman" w:hAnsi="Times New Roman" w:cs="Times New Roman"/>
                <w:sz w:val="24"/>
                <w:szCs w:val="24"/>
              </w:rPr>
            </w:pPr>
            <w:r w:rsidRPr="009B773C">
              <w:rPr>
                <w:rFonts w:ascii="Times New Roman" w:hAnsi="Times New Roman" w:cs="Times New Roman"/>
                <w:sz w:val="24"/>
                <w:szCs w:val="24"/>
              </w:rPr>
              <w:t>Реквизиты счета:</w:t>
            </w:r>
          </w:p>
          <w:p w:rsidR="009808C4" w:rsidRPr="009B773C" w:rsidRDefault="009808C4" w:rsidP="00764DA6">
            <w:pPr>
              <w:pStyle w:val="ConsPlusNormal"/>
              <w:jc w:val="center"/>
              <w:outlineLvl w:val="1"/>
              <w:rPr>
                <w:rFonts w:ascii="Times New Roman" w:hAnsi="Times New Roman" w:cs="Times New Roman"/>
              </w:rPr>
            </w:pPr>
          </w:p>
        </w:tc>
      </w:tr>
      <w:tr w:rsidR="009B773C" w:rsidRPr="009B773C" w:rsidTr="009808C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5" w:type="dxa"/>
          <w:wAfter w:w="650" w:type="dxa"/>
        </w:trPr>
        <w:tc>
          <w:tcPr>
            <w:tcW w:w="4529" w:type="dxa"/>
            <w:gridSpan w:val="2"/>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c>
          <w:tcPr>
            <w:tcW w:w="4604" w:type="dxa"/>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r>
      <w:tr w:rsidR="009B773C" w:rsidRPr="009B773C" w:rsidTr="009808C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5" w:type="dxa"/>
          <w:wAfter w:w="650" w:type="dxa"/>
        </w:trPr>
        <w:tc>
          <w:tcPr>
            <w:tcW w:w="4529" w:type="dxa"/>
            <w:gridSpan w:val="2"/>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c>
          <w:tcPr>
            <w:tcW w:w="4604" w:type="dxa"/>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r>
      <w:tr w:rsidR="009B773C" w:rsidRPr="009B773C" w:rsidTr="009808C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5" w:type="dxa"/>
          <w:wAfter w:w="650" w:type="dxa"/>
        </w:trPr>
        <w:tc>
          <w:tcPr>
            <w:tcW w:w="4529" w:type="dxa"/>
            <w:gridSpan w:val="2"/>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ЗАКАЗЧИК:</w:t>
            </w:r>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_______________________________</w:t>
            </w:r>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(должность)</w:t>
            </w:r>
          </w:p>
        </w:tc>
        <w:tc>
          <w:tcPr>
            <w:tcW w:w="4604" w:type="dxa"/>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ИСПОЛНИТЕЛЬ:</w:t>
            </w:r>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________________________________</w:t>
            </w:r>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(должность)</w:t>
            </w:r>
          </w:p>
        </w:tc>
      </w:tr>
      <w:tr w:rsidR="009B773C" w:rsidRPr="009B773C" w:rsidTr="009808C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5" w:type="dxa"/>
          <w:wAfter w:w="650" w:type="dxa"/>
        </w:trPr>
        <w:tc>
          <w:tcPr>
            <w:tcW w:w="4529" w:type="dxa"/>
            <w:gridSpan w:val="2"/>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_______________________________</w:t>
            </w:r>
          </w:p>
          <w:p w:rsidR="00CA2C00" w:rsidRPr="009B773C" w:rsidRDefault="00CA2C00" w:rsidP="00317D7F">
            <w:pPr>
              <w:pStyle w:val="ConsPlusNormal"/>
              <w:jc w:val="center"/>
              <w:rPr>
                <w:rFonts w:ascii="Times New Roman" w:hAnsi="Times New Roman" w:cs="Times New Roman"/>
                <w:sz w:val="28"/>
                <w:szCs w:val="28"/>
              </w:rPr>
            </w:pPr>
            <w:proofErr w:type="gramStart"/>
            <w:r w:rsidRPr="009B773C">
              <w:rPr>
                <w:rFonts w:ascii="Times New Roman" w:hAnsi="Times New Roman" w:cs="Times New Roman"/>
                <w:sz w:val="28"/>
                <w:szCs w:val="28"/>
              </w:rPr>
              <w:t>(подпись, фамилия, имя, отчество</w:t>
            </w:r>
            <w:proofErr w:type="gramEnd"/>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(при наличии)</w:t>
            </w:r>
          </w:p>
        </w:tc>
        <w:tc>
          <w:tcPr>
            <w:tcW w:w="4604" w:type="dxa"/>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________________________________</w:t>
            </w:r>
          </w:p>
          <w:p w:rsidR="00CA2C00" w:rsidRPr="009B773C" w:rsidRDefault="00CA2C00" w:rsidP="00317D7F">
            <w:pPr>
              <w:pStyle w:val="ConsPlusNormal"/>
              <w:jc w:val="center"/>
              <w:rPr>
                <w:rFonts w:ascii="Times New Roman" w:hAnsi="Times New Roman" w:cs="Times New Roman"/>
                <w:sz w:val="28"/>
                <w:szCs w:val="28"/>
              </w:rPr>
            </w:pPr>
            <w:proofErr w:type="gramStart"/>
            <w:r w:rsidRPr="009B773C">
              <w:rPr>
                <w:rFonts w:ascii="Times New Roman" w:hAnsi="Times New Roman" w:cs="Times New Roman"/>
                <w:sz w:val="28"/>
                <w:szCs w:val="28"/>
              </w:rPr>
              <w:t>(подпись, фамилия, имя, отчество</w:t>
            </w:r>
            <w:proofErr w:type="gramEnd"/>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(при наличии)</w:t>
            </w:r>
          </w:p>
        </w:tc>
      </w:tr>
      <w:tr w:rsidR="009B773C" w:rsidRPr="009B773C" w:rsidTr="009808C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5" w:type="dxa"/>
          <w:wAfter w:w="650" w:type="dxa"/>
        </w:trPr>
        <w:tc>
          <w:tcPr>
            <w:tcW w:w="4529" w:type="dxa"/>
            <w:gridSpan w:val="2"/>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__ ____________ 20__ г.</w:t>
            </w:r>
          </w:p>
        </w:tc>
        <w:tc>
          <w:tcPr>
            <w:tcW w:w="4604" w:type="dxa"/>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__ ____________ 20__ г.</w:t>
            </w:r>
          </w:p>
        </w:tc>
      </w:tr>
      <w:tr w:rsidR="00CA2C00" w:rsidRPr="009B773C" w:rsidTr="009808C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5" w:type="dxa"/>
          <w:wAfter w:w="650" w:type="dxa"/>
        </w:trPr>
        <w:tc>
          <w:tcPr>
            <w:tcW w:w="4529" w:type="dxa"/>
            <w:gridSpan w:val="2"/>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М.П. (при наличии)</w:t>
            </w:r>
          </w:p>
        </w:tc>
        <w:tc>
          <w:tcPr>
            <w:tcW w:w="4604" w:type="dxa"/>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r w:rsidRPr="009B773C">
              <w:rPr>
                <w:rFonts w:ascii="Times New Roman" w:hAnsi="Times New Roman" w:cs="Times New Roman"/>
                <w:sz w:val="28"/>
                <w:szCs w:val="28"/>
              </w:rPr>
              <w:t>М.П. (при наличии)</w:t>
            </w:r>
          </w:p>
        </w:tc>
      </w:tr>
    </w:tbl>
    <w:p w:rsidR="00CA2C00" w:rsidRPr="009B773C" w:rsidRDefault="00CA2C00" w:rsidP="00317D7F">
      <w:pPr>
        <w:pStyle w:val="ConsPlusNormal"/>
        <w:jc w:val="both"/>
        <w:rPr>
          <w:rFonts w:ascii="Times New Roman" w:hAnsi="Times New Roman" w:cs="Times New Roman"/>
          <w:sz w:val="28"/>
          <w:szCs w:val="28"/>
        </w:rPr>
      </w:pPr>
    </w:p>
    <w:p w:rsidR="009808C4" w:rsidRDefault="009808C4" w:rsidP="00317D7F">
      <w:pPr>
        <w:pStyle w:val="ConsPlusNormal"/>
        <w:jc w:val="right"/>
        <w:rPr>
          <w:rFonts w:ascii="Times New Roman" w:hAnsi="Times New Roman" w:cs="Times New Roman"/>
          <w:sz w:val="28"/>
          <w:szCs w:val="28"/>
        </w:rPr>
      </w:pPr>
    </w:p>
    <w:p w:rsidR="00826A50" w:rsidRPr="009B773C" w:rsidRDefault="00826A50" w:rsidP="00317D7F">
      <w:pPr>
        <w:pStyle w:val="ConsPlusNormal"/>
        <w:jc w:val="right"/>
        <w:rPr>
          <w:rFonts w:ascii="Times New Roman" w:hAnsi="Times New Roman" w:cs="Times New Roman"/>
          <w:sz w:val="28"/>
          <w:szCs w:val="28"/>
        </w:rPr>
      </w:pPr>
    </w:p>
    <w:p w:rsidR="009808C4" w:rsidRPr="009B773C" w:rsidRDefault="009808C4" w:rsidP="00317D7F">
      <w:pPr>
        <w:pStyle w:val="ConsPlusNormal"/>
        <w:jc w:val="right"/>
        <w:rPr>
          <w:rFonts w:ascii="Times New Roman" w:hAnsi="Times New Roman" w:cs="Times New Roman"/>
          <w:sz w:val="28"/>
          <w:szCs w:val="28"/>
        </w:rPr>
      </w:pPr>
      <w:r w:rsidRPr="009B773C">
        <w:rPr>
          <w:rFonts w:ascii="Times New Roman" w:hAnsi="Times New Roman" w:cs="Times New Roman"/>
          <w:sz w:val="28"/>
          <w:szCs w:val="28"/>
        </w:rPr>
        <w:t xml:space="preserve">Приложение </w:t>
      </w:r>
    </w:p>
    <w:p w:rsidR="00CA2C00" w:rsidRPr="009B773C" w:rsidRDefault="00CA2C00" w:rsidP="00317D7F">
      <w:pPr>
        <w:pStyle w:val="ConsPlusNormal"/>
        <w:jc w:val="right"/>
        <w:rPr>
          <w:rFonts w:ascii="Times New Roman" w:hAnsi="Times New Roman" w:cs="Times New Roman"/>
          <w:sz w:val="28"/>
          <w:szCs w:val="28"/>
        </w:rPr>
      </w:pPr>
      <w:r w:rsidRPr="009B773C">
        <w:rPr>
          <w:rFonts w:ascii="Times New Roman" w:hAnsi="Times New Roman" w:cs="Times New Roman"/>
          <w:sz w:val="28"/>
          <w:szCs w:val="28"/>
        </w:rPr>
        <w:t>к контракту</w:t>
      </w:r>
    </w:p>
    <w:p w:rsidR="00CA2C00" w:rsidRPr="009B773C" w:rsidRDefault="00CA2C00" w:rsidP="00317D7F">
      <w:pPr>
        <w:pStyle w:val="ConsPlusNormal"/>
        <w:jc w:val="right"/>
        <w:rPr>
          <w:rFonts w:ascii="Times New Roman" w:hAnsi="Times New Roman" w:cs="Times New Roman"/>
          <w:sz w:val="28"/>
          <w:szCs w:val="28"/>
        </w:rPr>
      </w:pPr>
      <w:r w:rsidRPr="009B773C">
        <w:rPr>
          <w:rFonts w:ascii="Times New Roman" w:hAnsi="Times New Roman" w:cs="Times New Roman"/>
          <w:sz w:val="28"/>
          <w:szCs w:val="28"/>
        </w:rPr>
        <w:t>от __________ 20__ г.</w:t>
      </w:r>
    </w:p>
    <w:p w:rsidR="00CA2C00" w:rsidRPr="009B773C" w:rsidRDefault="00CA2C00" w:rsidP="00317D7F">
      <w:pPr>
        <w:pStyle w:val="ConsPlusNormal"/>
        <w:jc w:val="right"/>
        <w:rPr>
          <w:rFonts w:ascii="Times New Roman" w:hAnsi="Times New Roman" w:cs="Times New Roman"/>
          <w:sz w:val="28"/>
          <w:szCs w:val="28"/>
        </w:rPr>
      </w:pPr>
      <w:r w:rsidRPr="009B773C">
        <w:rPr>
          <w:rFonts w:ascii="Times New Roman" w:hAnsi="Times New Roman" w:cs="Times New Roman"/>
          <w:sz w:val="28"/>
          <w:szCs w:val="28"/>
        </w:rPr>
        <w:t>N ___________________</w:t>
      </w:r>
    </w:p>
    <w:p w:rsidR="00CA2C00" w:rsidRPr="009B773C" w:rsidRDefault="00CA2C00" w:rsidP="00317D7F">
      <w:pPr>
        <w:pStyle w:val="ConsPlusNormal"/>
        <w:jc w:val="both"/>
        <w:rPr>
          <w:rFonts w:ascii="Times New Roman" w:hAnsi="Times New Roman" w:cs="Times New Roman"/>
          <w:sz w:val="28"/>
          <w:szCs w:val="28"/>
        </w:rPr>
      </w:pPr>
    </w:p>
    <w:p w:rsidR="00CA2C00" w:rsidRPr="009B773C" w:rsidRDefault="00CA2C00" w:rsidP="00317D7F">
      <w:pPr>
        <w:pStyle w:val="ConsPlusNormal"/>
        <w:jc w:val="center"/>
        <w:rPr>
          <w:rFonts w:ascii="Times New Roman" w:hAnsi="Times New Roman" w:cs="Times New Roman"/>
          <w:sz w:val="28"/>
          <w:szCs w:val="28"/>
        </w:rPr>
      </w:pPr>
      <w:bookmarkStart w:id="52" w:name="P572"/>
      <w:bookmarkEnd w:id="52"/>
      <w:r w:rsidRPr="009B773C">
        <w:rPr>
          <w:rFonts w:ascii="Times New Roman" w:hAnsi="Times New Roman" w:cs="Times New Roman"/>
          <w:sz w:val="28"/>
          <w:szCs w:val="28"/>
        </w:rPr>
        <w:t>Техническое задание</w:t>
      </w:r>
    </w:p>
    <w:p w:rsidR="00CA2C00" w:rsidRPr="009B773C" w:rsidRDefault="00CA2C00" w:rsidP="009808C4">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 xml:space="preserve">на оказание услуг </w:t>
      </w:r>
    </w:p>
    <w:p w:rsidR="00CA2C00" w:rsidRPr="009B773C" w:rsidRDefault="00CA2C00" w:rsidP="00317D7F">
      <w:pPr>
        <w:pStyle w:val="ConsPlusNormal"/>
        <w:jc w:val="both"/>
        <w:rPr>
          <w:rFonts w:ascii="Times New Roman" w:hAnsi="Times New Roman" w:cs="Times New Roman"/>
          <w:sz w:val="28"/>
          <w:szCs w:val="28"/>
        </w:rPr>
      </w:pPr>
    </w:p>
    <w:p w:rsidR="009808C4" w:rsidRPr="009B773C" w:rsidRDefault="009808C4" w:rsidP="00317D7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9B773C" w:rsidRPr="009B773C">
        <w:tc>
          <w:tcPr>
            <w:tcW w:w="9054" w:type="dxa"/>
            <w:gridSpan w:val="3"/>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r>
      <w:tr w:rsidR="009B773C" w:rsidRPr="009B773C">
        <w:tc>
          <w:tcPr>
            <w:tcW w:w="4349" w:type="dxa"/>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ЗАКАЗЧИК:</w:t>
            </w:r>
          </w:p>
        </w:tc>
        <w:tc>
          <w:tcPr>
            <w:tcW w:w="340" w:type="dxa"/>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c>
          <w:tcPr>
            <w:tcW w:w="4365" w:type="dxa"/>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ИСПОЛНИТЕЛЬ:</w:t>
            </w:r>
          </w:p>
        </w:tc>
      </w:tr>
      <w:tr w:rsidR="009B773C" w:rsidRPr="009B773C">
        <w:tc>
          <w:tcPr>
            <w:tcW w:w="4349" w:type="dxa"/>
            <w:tcBorders>
              <w:top w:val="nil"/>
              <w:left w:val="nil"/>
              <w:bottom w:val="single" w:sz="4" w:space="0" w:color="auto"/>
              <w:right w:val="nil"/>
            </w:tcBorders>
          </w:tcPr>
          <w:p w:rsidR="00CA2C00" w:rsidRPr="009B773C" w:rsidRDefault="00CA2C00" w:rsidP="00317D7F">
            <w:pPr>
              <w:pStyle w:val="ConsPlusNormal"/>
              <w:rPr>
                <w:rFonts w:ascii="Times New Roman" w:hAnsi="Times New Roman" w:cs="Times New Roman"/>
                <w:sz w:val="28"/>
                <w:szCs w:val="28"/>
              </w:rPr>
            </w:pPr>
          </w:p>
        </w:tc>
        <w:tc>
          <w:tcPr>
            <w:tcW w:w="340" w:type="dxa"/>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c>
          <w:tcPr>
            <w:tcW w:w="4365" w:type="dxa"/>
            <w:tcBorders>
              <w:top w:val="nil"/>
              <w:left w:val="nil"/>
              <w:bottom w:val="single" w:sz="4" w:space="0" w:color="auto"/>
              <w:right w:val="nil"/>
            </w:tcBorders>
          </w:tcPr>
          <w:p w:rsidR="00CA2C00" w:rsidRPr="009B773C" w:rsidRDefault="00CA2C00" w:rsidP="00317D7F">
            <w:pPr>
              <w:pStyle w:val="ConsPlusNormal"/>
              <w:rPr>
                <w:rFonts w:ascii="Times New Roman" w:hAnsi="Times New Roman" w:cs="Times New Roman"/>
                <w:sz w:val="28"/>
                <w:szCs w:val="28"/>
              </w:rPr>
            </w:pPr>
          </w:p>
        </w:tc>
      </w:tr>
      <w:tr w:rsidR="009B773C" w:rsidRPr="009B773C">
        <w:tc>
          <w:tcPr>
            <w:tcW w:w="4349" w:type="dxa"/>
            <w:tcBorders>
              <w:top w:val="single" w:sz="4" w:space="0" w:color="auto"/>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(должность)</w:t>
            </w:r>
          </w:p>
        </w:tc>
        <w:tc>
          <w:tcPr>
            <w:tcW w:w="340" w:type="dxa"/>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c>
          <w:tcPr>
            <w:tcW w:w="4365" w:type="dxa"/>
            <w:tcBorders>
              <w:top w:val="single" w:sz="4" w:space="0" w:color="auto"/>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(должность)</w:t>
            </w:r>
          </w:p>
        </w:tc>
      </w:tr>
      <w:tr w:rsidR="009B773C" w:rsidRPr="009B773C">
        <w:tc>
          <w:tcPr>
            <w:tcW w:w="4349" w:type="dxa"/>
            <w:tcBorders>
              <w:top w:val="nil"/>
              <w:left w:val="nil"/>
              <w:bottom w:val="single" w:sz="4" w:space="0" w:color="auto"/>
              <w:right w:val="nil"/>
            </w:tcBorders>
          </w:tcPr>
          <w:p w:rsidR="00CA2C00" w:rsidRPr="009B773C" w:rsidRDefault="00CA2C00" w:rsidP="00317D7F">
            <w:pPr>
              <w:pStyle w:val="ConsPlusNormal"/>
              <w:rPr>
                <w:rFonts w:ascii="Times New Roman" w:hAnsi="Times New Roman" w:cs="Times New Roman"/>
                <w:sz w:val="28"/>
                <w:szCs w:val="28"/>
              </w:rPr>
            </w:pPr>
          </w:p>
        </w:tc>
        <w:tc>
          <w:tcPr>
            <w:tcW w:w="340" w:type="dxa"/>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c>
          <w:tcPr>
            <w:tcW w:w="4365" w:type="dxa"/>
            <w:tcBorders>
              <w:top w:val="nil"/>
              <w:left w:val="nil"/>
              <w:bottom w:val="single" w:sz="4" w:space="0" w:color="auto"/>
              <w:right w:val="nil"/>
            </w:tcBorders>
          </w:tcPr>
          <w:p w:rsidR="00CA2C00" w:rsidRPr="009B773C" w:rsidRDefault="00CA2C00" w:rsidP="00317D7F">
            <w:pPr>
              <w:pStyle w:val="ConsPlusNormal"/>
              <w:rPr>
                <w:rFonts w:ascii="Times New Roman" w:hAnsi="Times New Roman" w:cs="Times New Roman"/>
                <w:sz w:val="28"/>
                <w:szCs w:val="28"/>
              </w:rPr>
            </w:pPr>
          </w:p>
        </w:tc>
      </w:tr>
      <w:tr w:rsidR="009B773C" w:rsidRPr="009B773C">
        <w:tc>
          <w:tcPr>
            <w:tcW w:w="4349" w:type="dxa"/>
            <w:tcBorders>
              <w:top w:val="single" w:sz="4" w:space="0" w:color="auto"/>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proofErr w:type="gramStart"/>
            <w:r w:rsidRPr="009B773C">
              <w:rPr>
                <w:rFonts w:ascii="Times New Roman" w:hAnsi="Times New Roman" w:cs="Times New Roman"/>
                <w:sz w:val="28"/>
                <w:szCs w:val="28"/>
              </w:rPr>
              <w:t>(подпись, фамилия, имя, отчество</w:t>
            </w:r>
            <w:proofErr w:type="gramEnd"/>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(при наличии)</w:t>
            </w:r>
          </w:p>
        </w:tc>
        <w:tc>
          <w:tcPr>
            <w:tcW w:w="340" w:type="dxa"/>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c>
          <w:tcPr>
            <w:tcW w:w="4365" w:type="dxa"/>
            <w:tcBorders>
              <w:top w:val="single" w:sz="4" w:space="0" w:color="auto"/>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proofErr w:type="gramStart"/>
            <w:r w:rsidRPr="009B773C">
              <w:rPr>
                <w:rFonts w:ascii="Times New Roman" w:hAnsi="Times New Roman" w:cs="Times New Roman"/>
                <w:sz w:val="28"/>
                <w:szCs w:val="28"/>
              </w:rPr>
              <w:t>(подпись, фамилия, имя, отчество</w:t>
            </w:r>
            <w:proofErr w:type="gramEnd"/>
          </w:p>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(при наличии)</w:t>
            </w:r>
          </w:p>
        </w:tc>
      </w:tr>
      <w:tr w:rsidR="009B773C" w:rsidRPr="009B773C">
        <w:tc>
          <w:tcPr>
            <w:tcW w:w="4349" w:type="dxa"/>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__ ___________ 20__ г.</w:t>
            </w:r>
          </w:p>
        </w:tc>
        <w:tc>
          <w:tcPr>
            <w:tcW w:w="340" w:type="dxa"/>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c>
          <w:tcPr>
            <w:tcW w:w="4365" w:type="dxa"/>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__ ___________ 20__ г.</w:t>
            </w:r>
          </w:p>
        </w:tc>
      </w:tr>
      <w:tr w:rsidR="00CA2C00" w:rsidRPr="009B773C">
        <w:tc>
          <w:tcPr>
            <w:tcW w:w="4349" w:type="dxa"/>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М.П. (при наличии)</w:t>
            </w:r>
          </w:p>
        </w:tc>
        <w:tc>
          <w:tcPr>
            <w:tcW w:w="340" w:type="dxa"/>
            <w:tcBorders>
              <w:top w:val="nil"/>
              <w:left w:val="nil"/>
              <w:bottom w:val="nil"/>
              <w:right w:val="nil"/>
            </w:tcBorders>
          </w:tcPr>
          <w:p w:rsidR="00CA2C00" w:rsidRPr="009B773C" w:rsidRDefault="00CA2C00" w:rsidP="00317D7F">
            <w:pPr>
              <w:pStyle w:val="ConsPlusNormal"/>
              <w:rPr>
                <w:rFonts w:ascii="Times New Roman" w:hAnsi="Times New Roman" w:cs="Times New Roman"/>
                <w:sz w:val="28"/>
                <w:szCs w:val="28"/>
              </w:rPr>
            </w:pPr>
          </w:p>
        </w:tc>
        <w:tc>
          <w:tcPr>
            <w:tcW w:w="4365" w:type="dxa"/>
            <w:tcBorders>
              <w:top w:val="nil"/>
              <w:left w:val="nil"/>
              <w:bottom w:val="nil"/>
              <w:right w:val="nil"/>
            </w:tcBorders>
          </w:tcPr>
          <w:p w:rsidR="00CA2C00" w:rsidRPr="009B773C" w:rsidRDefault="00CA2C00" w:rsidP="00317D7F">
            <w:pPr>
              <w:pStyle w:val="ConsPlusNormal"/>
              <w:jc w:val="center"/>
              <w:rPr>
                <w:rFonts w:ascii="Times New Roman" w:hAnsi="Times New Roman" w:cs="Times New Roman"/>
                <w:sz w:val="28"/>
                <w:szCs w:val="28"/>
              </w:rPr>
            </w:pPr>
            <w:r w:rsidRPr="009B773C">
              <w:rPr>
                <w:rFonts w:ascii="Times New Roman" w:hAnsi="Times New Roman" w:cs="Times New Roman"/>
                <w:sz w:val="28"/>
                <w:szCs w:val="28"/>
              </w:rPr>
              <w:t>М.П. (при наличии)</w:t>
            </w:r>
          </w:p>
        </w:tc>
      </w:tr>
    </w:tbl>
    <w:p w:rsidR="008D09EB" w:rsidRPr="009B773C" w:rsidRDefault="008D09EB" w:rsidP="009808C4">
      <w:pPr>
        <w:pStyle w:val="ConsPlusNormal"/>
        <w:jc w:val="both"/>
        <w:rPr>
          <w:rFonts w:ascii="Times New Roman" w:hAnsi="Times New Roman" w:cs="Times New Roman"/>
          <w:sz w:val="28"/>
          <w:szCs w:val="28"/>
        </w:rPr>
      </w:pPr>
    </w:p>
    <w:sectPr w:rsidR="008D09EB" w:rsidRPr="009B773C" w:rsidSect="00535B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AFE" w:rsidRDefault="00DB5AFE" w:rsidP="00610ED2">
      <w:pPr>
        <w:spacing w:after="0" w:line="240" w:lineRule="auto"/>
      </w:pPr>
      <w:r>
        <w:separator/>
      </w:r>
    </w:p>
  </w:endnote>
  <w:endnote w:type="continuationSeparator" w:id="0">
    <w:p w:rsidR="00DB5AFE" w:rsidRDefault="00DB5AFE" w:rsidP="0061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AFE" w:rsidRDefault="00DB5AFE" w:rsidP="00610ED2">
      <w:pPr>
        <w:spacing w:after="0" w:line="240" w:lineRule="auto"/>
      </w:pPr>
      <w:r>
        <w:separator/>
      </w:r>
    </w:p>
  </w:footnote>
  <w:footnote w:type="continuationSeparator" w:id="0">
    <w:p w:rsidR="00DB5AFE" w:rsidRDefault="00DB5AFE" w:rsidP="00610ED2">
      <w:pPr>
        <w:spacing w:after="0" w:line="240" w:lineRule="auto"/>
      </w:pPr>
      <w:r>
        <w:continuationSeparator/>
      </w:r>
    </w:p>
  </w:footnote>
  <w:footnote w:id="1">
    <w:p w:rsidR="00610ED2" w:rsidRPr="00610ED2" w:rsidRDefault="00610ED2">
      <w:pPr>
        <w:pStyle w:val="a5"/>
        <w:rPr>
          <w:rFonts w:ascii="Times New Roman" w:hAnsi="Times New Roman" w:cs="Times New Roman"/>
          <w:sz w:val="16"/>
          <w:szCs w:val="16"/>
        </w:rPr>
      </w:pPr>
      <w:r w:rsidRPr="00610ED2">
        <w:rPr>
          <w:rStyle w:val="a7"/>
          <w:rFonts w:ascii="Times New Roman" w:hAnsi="Times New Roman" w:cs="Times New Roman"/>
          <w:sz w:val="16"/>
          <w:szCs w:val="16"/>
        </w:rPr>
        <w:footnoteRef/>
      </w:r>
      <w:r w:rsidRPr="00610ED2">
        <w:rPr>
          <w:rFonts w:ascii="Times New Roman" w:hAnsi="Times New Roman" w:cs="Times New Roman"/>
          <w:sz w:val="16"/>
          <w:szCs w:val="16"/>
        </w:rPr>
        <w:t xml:space="preserve"> включается в текст Контракта в случае, если начальная (максимальная) цена государственного контракта превышает 100 млн. рублей</w:t>
      </w:r>
    </w:p>
  </w:footnote>
  <w:footnote w:id="2">
    <w:p w:rsidR="00BC5BB2" w:rsidRPr="00935D99" w:rsidRDefault="00BC5BB2" w:rsidP="00BC5BB2">
      <w:pPr>
        <w:pStyle w:val="a5"/>
        <w:jc w:val="both"/>
        <w:rPr>
          <w:i/>
          <w:color w:val="000000"/>
        </w:rPr>
      </w:pPr>
      <w:r w:rsidRPr="00935D99">
        <w:rPr>
          <w:rStyle w:val="a7"/>
          <w:i/>
          <w:color w:val="000000"/>
        </w:rPr>
        <w:footnoteRef/>
      </w:r>
      <w:r w:rsidRPr="00935D99">
        <w:rPr>
          <w:i/>
          <w:color w:val="000000"/>
        </w:rPr>
        <w:t xml:space="preserve"> </w:t>
      </w:r>
      <w:r w:rsidRPr="00935D99">
        <w:rPr>
          <w:rFonts w:ascii="Times New Roman" w:hAnsi="Times New Roman"/>
          <w:i/>
          <w:color w:val="000000"/>
          <w:sz w:val="18"/>
          <w:szCs w:val="18"/>
        </w:rPr>
        <w:t>В случае если Контрактом предполагается поэтапная поставка Товара, данный пункт должен содержать срок каждого этапа поставки Товара.</w:t>
      </w:r>
    </w:p>
  </w:footnote>
  <w:footnote w:id="3">
    <w:p w:rsidR="00BC5BB2" w:rsidRPr="00BC5BB2" w:rsidRDefault="00BC5BB2">
      <w:pPr>
        <w:pStyle w:val="a5"/>
        <w:rPr>
          <w:i/>
          <w:sz w:val="16"/>
          <w:szCs w:val="16"/>
        </w:rPr>
      </w:pPr>
      <w:r w:rsidRPr="00BC5BB2">
        <w:rPr>
          <w:rStyle w:val="a7"/>
          <w:i/>
          <w:sz w:val="16"/>
          <w:szCs w:val="16"/>
        </w:rPr>
        <w:footnoteRef/>
      </w:r>
      <w:r w:rsidRPr="00BC5BB2">
        <w:rPr>
          <w:i/>
          <w:sz w:val="16"/>
          <w:szCs w:val="16"/>
        </w:rPr>
        <w:t xml:space="preserve"> Срок должен быть не позднее срока оказания услуг (этапа оказания услуг)</w:t>
      </w:r>
    </w:p>
  </w:footnote>
  <w:footnote w:id="4">
    <w:p w:rsidR="007F0C55" w:rsidRPr="00DE1BA6" w:rsidRDefault="007F0C55" w:rsidP="007F0C55">
      <w:pPr>
        <w:pStyle w:val="a5"/>
        <w:jc w:val="both"/>
        <w:rPr>
          <w:sz w:val="16"/>
          <w:szCs w:val="16"/>
        </w:rPr>
      </w:pPr>
      <w:r w:rsidRPr="00DE1BA6">
        <w:rPr>
          <w:rStyle w:val="a7"/>
        </w:rPr>
        <w:footnoteRef/>
      </w:r>
      <w:r w:rsidRPr="00DE1BA6">
        <w:rPr>
          <w:sz w:val="16"/>
          <w:szCs w:val="16"/>
        </w:rPr>
        <w:t xml:space="preserve"> </w:t>
      </w:r>
      <w:r w:rsidRPr="00DE1BA6">
        <w:rPr>
          <w:rFonts w:ascii="Times New Roman" w:hAnsi="Times New Roman"/>
          <w:sz w:val="16"/>
          <w:szCs w:val="16"/>
        </w:rPr>
        <w:t>В случае если Контрактом предполагается поэтапн</w:t>
      </w:r>
      <w:r>
        <w:rPr>
          <w:rFonts w:ascii="Times New Roman" w:hAnsi="Times New Roman"/>
          <w:sz w:val="16"/>
          <w:szCs w:val="16"/>
        </w:rPr>
        <w:t>ое оказание услуг</w:t>
      </w:r>
      <w:r w:rsidRPr="00DE1BA6">
        <w:rPr>
          <w:rFonts w:ascii="Times New Roman" w:hAnsi="Times New Roman"/>
          <w:sz w:val="16"/>
          <w:szCs w:val="16"/>
        </w:rPr>
        <w:t>, данный пункт должен содержать цену каждого этапа.</w:t>
      </w:r>
    </w:p>
  </w:footnote>
  <w:footnote w:id="5">
    <w:p w:rsidR="007F0C55" w:rsidRPr="00DE1BA6" w:rsidRDefault="007F0C55" w:rsidP="007F0C55">
      <w:pPr>
        <w:widowControl w:val="0"/>
        <w:autoSpaceDE w:val="0"/>
        <w:autoSpaceDN w:val="0"/>
        <w:jc w:val="both"/>
        <w:rPr>
          <w:sz w:val="16"/>
          <w:szCs w:val="16"/>
        </w:rPr>
      </w:pPr>
      <w:r w:rsidRPr="00DE1BA6">
        <w:rPr>
          <w:rStyle w:val="a7"/>
        </w:rPr>
        <w:footnoteRef/>
      </w:r>
      <w:r w:rsidRPr="00DE1BA6">
        <w:rPr>
          <w:sz w:val="16"/>
          <w:szCs w:val="16"/>
        </w:rPr>
        <w:t xml:space="preserve"> В случае</w:t>
      </w:r>
      <w:proofErr w:type="gramStart"/>
      <w:r w:rsidRPr="00DE1BA6">
        <w:rPr>
          <w:sz w:val="16"/>
          <w:szCs w:val="16"/>
        </w:rPr>
        <w:t>,</w:t>
      </w:r>
      <w:proofErr w:type="gramEnd"/>
      <w:r w:rsidRPr="00DE1BA6">
        <w:rPr>
          <w:sz w:val="16"/>
          <w:szCs w:val="16"/>
        </w:rPr>
        <w:t xml:space="preserve"> если Контракт  заключен на срок более одного года, указывается по каждому году.</w:t>
      </w:r>
    </w:p>
    <w:p w:rsidR="007F0C55" w:rsidRDefault="007F0C55" w:rsidP="007F0C55">
      <w:pPr>
        <w:pStyle w:val="a5"/>
      </w:pPr>
    </w:p>
  </w:footnote>
  <w:footnote w:id="6">
    <w:p w:rsidR="00D614EF" w:rsidRPr="00D614EF" w:rsidRDefault="00D614EF" w:rsidP="00D614EF">
      <w:pPr>
        <w:pStyle w:val="ConsPlusNormal"/>
        <w:spacing w:before="220"/>
        <w:ind w:firstLine="540"/>
        <w:jc w:val="both"/>
        <w:rPr>
          <w:rFonts w:ascii="Times New Roman" w:hAnsi="Times New Roman" w:cs="Times New Roman"/>
          <w:sz w:val="16"/>
          <w:szCs w:val="16"/>
        </w:rPr>
      </w:pPr>
      <w:r>
        <w:rPr>
          <w:rStyle w:val="a7"/>
        </w:rPr>
        <w:footnoteRef/>
      </w:r>
      <w:r>
        <w:t xml:space="preserve"> </w:t>
      </w:r>
      <w:r w:rsidRPr="00D614EF">
        <w:rPr>
          <w:rFonts w:ascii="Times New Roman" w:hAnsi="Times New Roman" w:cs="Times New Roman"/>
          <w:sz w:val="16"/>
          <w:szCs w:val="16"/>
        </w:rPr>
        <w:t>Включается в текст Контракта при необходимости, при этом из указанного текста необходимо выбрать нужные в конкретном случае пункты.</w:t>
      </w:r>
    </w:p>
    <w:p w:rsidR="00D614EF" w:rsidRDefault="00D614EF">
      <w:pPr>
        <w:pStyle w:val="a5"/>
      </w:pPr>
    </w:p>
  </w:footnote>
  <w:footnote w:id="7">
    <w:p w:rsidR="009307B4" w:rsidRDefault="009307B4">
      <w:pPr>
        <w:pStyle w:val="a5"/>
      </w:pPr>
      <w:r>
        <w:rPr>
          <w:rStyle w:val="a7"/>
        </w:rPr>
        <w:footnoteRef/>
      </w:r>
      <w:r>
        <w:t xml:space="preserve"> </w:t>
      </w:r>
      <w:r w:rsidRPr="00610ED2">
        <w:rPr>
          <w:rStyle w:val="a7"/>
          <w:rFonts w:ascii="Times New Roman" w:hAnsi="Times New Roman" w:cs="Times New Roman"/>
          <w:sz w:val="16"/>
          <w:szCs w:val="16"/>
        </w:rPr>
        <w:footnoteRef/>
      </w:r>
      <w:r w:rsidRPr="00610ED2">
        <w:rPr>
          <w:rFonts w:ascii="Times New Roman" w:hAnsi="Times New Roman" w:cs="Times New Roman"/>
          <w:sz w:val="16"/>
          <w:szCs w:val="16"/>
        </w:rPr>
        <w:t xml:space="preserve"> включается в текст Контракта в случае, если начальная (максимальная) цена государственного контракта превышает 100 млн. рублей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00"/>
    <w:rsid w:val="000747B6"/>
    <w:rsid w:val="000A7A3D"/>
    <w:rsid w:val="00200F09"/>
    <w:rsid w:val="002E049C"/>
    <w:rsid w:val="003171D3"/>
    <w:rsid w:val="00317D7F"/>
    <w:rsid w:val="00334298"/>
    <w:rsid w:val="003B4103"/>
    <w:rsid w:val="003D14B2"/>
    <w:rsid w:val="003E154E"/>
    <w:rsid w:val="00425D6B"/>
    <w:rsid w:val="00425E50"/>
    <w:rsid w:val="004944AB"/>
    <w:rsid w:val="00535BDC"/>
    <w:rsid w:val="00610ED2"/>
    <w:rsid w:val="006779C8"/>
    <w:rsid w:val="006D6579"/>
    <w:rsid w:val="006F35D0"/>
    <w:rsid w:val="00747E89"/>
    <w:rsid w:val="007F0C55"/>
    <w:rsid w:val="00826A50"/>
    <w:rsid w:val="008B01C4"/>
    <w:rsid w:val="008D09EB"/>
    <w:rsid w:val="008E50D2"/>
    <w:rsid w:val="008E66B7"/>
    <w:rsid w:val="009307B4"/>
    <w:rsid w:val="009808C4"/>
    <w:rsid w:val="009A29BC"/>
    <w:rsid w:val="009B773C"/>
    <w:rsid w:val="00A74455"/>
    <w:rsid w:val="00B67821"/>
    <w:rsid w:val="00BC2184"/>
    <w:rsid w:val="00BC5BB2"/>
    <w:rsid w:val="00BC765A"/>
    <w:rsid w:val="00C407EE"/>
    <w:rsid w:val="00CA2C00"/>
    <w:rsid w:val="00D614EF"/>
    <w:rsid w:val="00D84AC7"/>
    <w:rsid w:val="00DB5AFE"/>
    <w:rsid w:val="00DC7A68"/>
    <w:rsid w:val="00DF272E"/>
    <w:rsid w:val="00DF4A9E"/>
    <w:rsid w:val="00F87BC0"/>
    <w:rsid w:val="00FD0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A2C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2C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2C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2C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2C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2C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2C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2C0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A2C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2C00"/>
    <w:rPr>
      <w:rFonts w:ascii="Tahoma" w:hAnsi="Tahoma" w:cs="Tahoma"/>
      <w:sz w:val="16"/>
      <w:szCs w:val="16"/>
    </w:rPr>
  </w:style>
  <w:style w:type="character" w:customStyle="1" w:styleId="ConsPlusNormal0">
    <w:name w:val="ConsPlusNormal Знак"/>
    <w:link w:val="ConsPlusNormal"/>
    <w:locked/>
    <w:rsid w:val="00610ED2"/>
    <w:rPr>
      <w:rFonts w:ascii="Calibri" w:eastAsia="Times New Roman" w:hAnsi="Calibri" w:cs="Calibri"/>
      <w:szCs w:val="20"/>
      <w:lang w:eastAsia="ru-RU"/>
    </w:rPr>
  </w:style>
  <w:style w:type="paragraph" w:styleId="a5">
    <w:name w:val="footnote text"/>
    <w:basedOn w:val="a"/>
    <w:link w:val="a6"/>
    <w:uiPriority w:val="99"/>
    <w:semiHidden/>
    <w:unhideWhenUsed/>
    <w:rsid w:val="00610ED2"/>
    <w:pPr>
      <w:spacing w:after="0" w:line="240" w:lineRule="auto"/>
    </w:pPr>
    <w:rPr>
      <w:sz w:val="20"/>
      <w:szCs w:val="20"/>
    </w:rPr>
  </w:style>
  <w:style w:type="character" w:customStyle="1" w:styleId="a6">
    <w:name w:val="Текст сноски Знак"/>
    <w:basedOn w:val="a0"/>
    <w:link w:val="a5"/>
    <w:uiPriority w:val="99"/>
    <w:semiHidden/>
    <w:rsid w:val="00610ED2"/>
    <w:rPr>
      <w:sz w:val="20"/>
      <w:szCs w:val="20"/>
    </w:rPr>
  </w:style>
  <w:style w:type="character" w:styleId="a7">
    <w:name w:val="footnote reference"/>
    <w:basedOn w:val="a0"/>
    <w:uiPriority w:val="99"/>
    <w:semiHidden/>
    <w:unhideWhenUsed/>
    <w:rsid w:val="00610E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A2C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2C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2C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2C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2C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2C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2C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2C0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A2C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2C00"/>
    <w:rPr>
      <w:rFonts w:ascii="Tahoma" w:hAnsi="Tahoma" w:cs="Tahoma"/>
      <w:sz w:val="16"/>
      <w:szCs w:val="16"/>
    </w:rPr>
  </w:style>
  <w:style w:type="character" w:customStyle="1" w:styleId="ConsPlusNormal0">
    <w:name w:val="ConsPlusNormal Знак"/>
    <w:link w:val="ConsPlusNormal"/>
    <w:locked/>
    <w:rsid w:val="00610ED2"/>
    <w:rPr>
      <w:rFonts w:ascii="Calibri" w:eastAsia="Times New Roman" w:hAnsi="Calibri" w:cs="Calibri"/>
      <w:szCs w:val="20"/>
      <w:lang w:eastAsia="ru-RU"/>
    </w:rPr>
  </w:style>
  <w:style w:type="paragraph" w:styleId="a5">
    <w:name w:val="footnote text"/>
    <w:basedOn w:val="a"/>
    <w:link w:val="a6"/>
    <w:uiPriority w:val="99"/>
    <w:semiHidden/>
    <w:unhideWhenUsed/>
    <w:rsid w:val="00610ED2"/>
    <w:pPr>
      <w:spacing w:after="0" w:line="240" w:lineRule="auto"/>
    </w:pPr>
    <w:rPr>
      <w:sz w:val="20"/>
      <w:szCs w:val="20"/>
    </w:rPr>
  </w:style>
  <w:style w:type="character" w:customStyle="1" w:styleId="a6">
    <w:name w:val="Текст сноски Знак"/>
    <w:basedOn w:val="a0"/>
    <w:link w:val="a5"/>
    <w:uiPriority w:val="99"/>
    <w:semiHidden/>
    <w:rsid w:val="00610ED2"/>
    <w:rPr>
      <w:sz w:val="20"/>
      <w:szCs w:val="20"/>
    </w:rPr>
  </w:style>
  <w:style w:type="character" w:styleId="a7">
    <w:name w:val="footnote reference"/>
    <w:basedOn w:val="a0"/>
    <w:uiPriority w:val="99"/>
    <w:semiHidden/>
    <w:unhideWhenUsed/>
    <w:rsid w:val="00610E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76C8322CC371C6411171C015291BA8F7A327412E1E8B3ECC19557609B37FC2541D8DD4B31230D941652F1D5585E1576CAD20EE28zEO9I" TargetMode="External"/><Relationship Id="rId13" Type="http://schemas.openxmlformats.org/officeDocument/2006/relationships/hyperlink" Target="consultantplus://offline/ref=7E07330444FB20032CEBA038594A3F80C9C3A9C9AC322EF4431DB68038D66836F1EC80C86BD002399810D76230C14E12159693E96D3EMBP1O" TargetMode="External"/><Relationship Id="rId18" Type="http://schemas.openxmlformats.org/officeDocument/2006/relationships/hyperlink" Target="consultantplus://offline/ref=782E9CC4CCC6932545801925E3B536176E50B53C1FD70BD7655CABC93DB89C271041D8C90794B1C77465701D5260D5009943EF493EVAP" TargetMode="External"/><Relationship Id="rId26" Type="http://schemas.openxmlformats.org/officeDocument/2006/relationships/hyperlink" Target="consultantplus://offline/ref=FF76C8322CC371C6411171C015291BA8F7A327412E1E8B3ECC19557609B37FC2461DD5D8B31E258D123F781057z8O3I" TargetMode="External"/><Relationship Id="rId3" Type="http://schemas.microsoft.com/office/2007/relationships/stylesWithEffects" Target="stylesWithEffects.xml"/><Relationship Id="rId21" Type="http://schemas.openxmlformats.org/officeDocument/2006/relationships/hyperlink" Target="consultantplus://offline/ref=C9DD3926C7E0B0E039DE3ED6E27607714297F76B40904ED8BABA830BF50FB1DF9E8317829275194E7C3975A916CCAAB80636CBA7CF4D00w6eDL" TargetMode="External"/><Relationship Id="rId7" Type="http://schemas.openxmlformats.org/officeDocument/2006/relationships/endnotes" Target="endnotes.xml"/><Relationship Id="rId12" Type="http://schemas.openxmlformats.org/officeDocument/2006/relationships/hyperlink" Target="consultantplus://offline/ref=7E07330444FB20032CEBA038594A3F80C9C3A9C9AC322EF4431DB68038D66836F1EC80C86DDA07399810D76230C14E12159693E96D3EMBP1O" TargetMode="External"/><Relationship Id="rId17" Type="http://schemas.openxmlformats.org/officeDocument/2006/relationships/hyperlink" Target="consultantplus://offline/ref=FF76C8322CC371C6411171C015291BA8F7A327412E1E8B3ECC19557609B37FC2461DD5D8B31E258D123F781057z8O3I" TargetMode="External"/><Relationship Id="rId25" Type="http://schemas.openxmlformats.org/officeDocument/2006/relationships/hyperlink" Target="consultantplus://offline/ref=FF76C8322CC371C6411171C015291BA8F7A82E482B1C8B3ECC19557609B37FC2541D8DD6B84E6AC9452C7A144B81FD496CB320zEOC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22E40E626F90E3D0E7F2580A4569599C06233DFF046E2EAC502EECCA2F726FA6BFDBDEFCC21E523BE154FA7E29B15A5738E800941D19E34E4D8O" TargetMode="External"/><Relationship Id="rId20" Type="http://schemas.openxmlformats.org/officeDocument/2006/relationships/hyperlink" Target="consultantplus://offline/ref=782E9CC4CCC6932545801925E3B536176E50B53C1FD70BD7655CABC93DB89C271041D8CD019EE696393B294E112BD805805FEF4CF4B5672237V6P" TargetMode="External"/><Relationship Id="rId29" Type="http://schemas.openxmlformats.org/officeDocument/2006/relationships/hyperlink" Target="consultantplus://offline/ref=FF76C8322CC371C6411171C015291BA8F7A82E482B1C8B3ECC19557609B37FC2541D8DD4BA116FDC54747710519FFF5570B122ECz2O8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76C8322CC371C6411171C015291BA8F7A327412E1E8B3ECC19557609B37FC2461DD5D8B31E258D123F781057z8O3I" TargetMode="External"/><Relationship Id="rId24" Type="http://schemas.openxmlformats.org/officeDocument/2006/relationships/hyperlink" Target="consultantplus://offline/ref=FF76C8322CC371C6411171C015291BA8F7A328492F108B3ECC19557609B37FC2461DD5D8B31E258D123F781057z8O3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22E40E626F90E3D0E7F2580A4569599C06233DFF046E2EAC502EECCA2F726FA6BFDBDEFCC21E52FBF154FA7E29B15A5738E800941D19E34E4D8O" TargetMode="External"/><Relationship Id="rId23" Type="http://schemas.openxmlformats.org/officeDocument/2006/relationships/hyperlink" Target="consultantplus://offline/ref=782E9CC4CCC6932545801925E3B536176E50B53C1FD70BD7655CABC93DB89C271041D8CD069EE39D6461394A587CD2198746F149EAB536V7P" TargetMode="External"/><Relationship Id="rId28" Type="http://schemas.openxmlformats.org/officeDocument/2006/relationships/hyperlink" Target="consultantplus://offline/ref=FF76C8322CC371C6411171C015291BA8F7A82E482B1C8B3ECC19557609B37FC2541D8DD4BB116FDC54747710519FFF5570B122ECz2O8I" TargetMode="External"/><Relationship Id="rId10" Type="http://schemas.openxmlformats.org/officeDocument/2006/relationships/hyperlink" Target="consultantplus://offline/ref=E2B9C3EAD6B9C810024E40DCD152544223C7577379F711341F9C2347D2B19C38809EC4E0C12A4C01E91F7A5AFE84D19DEA5D96962320ZAL4J" TargetMode="External"/><Relationship Id="rId19" Type="http://schemas.openxmlformats.org/officeDocument/2006/relationships/hyperlink" Target="consultantplus://offline/ref=782E9CC4CCC6932545801925E3B536176E50B53C1FD70BD7655CABC93DB89C27024180C10398FB96372E7F1F5737VEP" TargetMode="External"/><Relationship Id="rId31"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FF76C8322CC371C6411171C015291BA8F7A327412E1E8B3ECC19557609B37FC2461DD5D8B31E258D123F781057z8O3I" TargetMode="External"/><Relationship Id="rId14" Type="http://schemas.openxmlformats.org/officeDocument/2006/relationships/hyperlink" Target="consultantplus://offline/ref=FF76C8322CC371C6411171C015291BA8F7A327412E1E8B3ECC19557609B37FC2461DD5D8B31E258D123F781057z8O3I" TargetMode="External"/><Relationship Id="rId22" Type="http://schemas.openxmlformats.org/officeDocument/2006/relationships/hyperlink" Target="consultantplus://offline/ref=782E9CC4CCC6932545801925E3B536176E50B53C1FD70BD7655CABC93DB89C271041D8CD019EE191343B294E112BD805805FEF4CF4B5672237V6P" TargetMode="External"/><Relationship Id="rId27" Type="http://schemas.openxmlformats.org/officeDocument/2006/relationships/hyperlink" Target="consultantplus://offline/ref=FF76C8322CC371C6411171C015291BA8F7A82E482B1C8B3ECC19557609B37FC2541D8DDDB84E6AC9452C7A144B81FD496CB320zEOCI" TargetMode="External"/><Relationship Id="rId30"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D379-A8D2-4E86-AA45-DA14FADA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18</Pages>
  <Words>6796</Words>
  <Characters>38738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Долуденко</dc:creator>
  <cp:lastModifiedBy>Пользователь</cp:lastModifiedBy>
  <cp:revision>25</cp:revision>
  <cp:lastPrinted>2022-02-04T08:17:00Z</cp:lastPrinted>
  <dcterms:created xsi:type="dcterms:W3CDTF">2022-02-04T08:14:00Z</dcterms:created>
  <dcterms:modified xsi:type="dcterms:W3CDTF">2022-07-12T22:44:00Z</dcterms:modified>
</cp:coreProperties>
</file>