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6D1" w:rsidRPr="007D36D1" w:rsidRDefault="007D36D1" w:rsidP="007D36D1">
      <w:pPr>
        <w:autoSpaceDE w:val="0"/>
        <w:autoSpaceDN w:val="0"/>
        <w:adjustRightInd w:val="0"/>
        <w:spacing w:after="0" w:line="240" w:lineRule="auto"/>
        <w:jc w:val="center"/>
        <w:rPr>
          <w:rFonts w:ascii="Times New Roman" w:hAnsi="Times New Roman" w:cs="Times New Roman"/>
          <w:b/>
          <w:sz w:val="28"/>
          <w:szCs w:val="28"/>
        </w:rPr>
      </w:pPr>
      <w:r w:rsidRPr="007D36D1">
        <w:rPr>
          <w:rFonts w:ascii="Times New Roman" w:hAnsi="Times New Roman" w:cs="Times New Roman"/>
          <w:b/>
          <w:sz w:val="28"/>
          <w:szCs w:val="28"/>
        </w:rPr>
        <w:t xml:space="preserve">Обзор изменений в Федеральный закон от 18.07.2011 </w:t>
      </w:r>
      <w:r w:rsidR="0081290B">
        <w:rPr>
          <w:rFonts w:ascii="Times New Roman" w:hAnsi="Times New Roman" w:cs="Times New Roman"/>
          <w:b/>
          <w:sz w:val="28"/>
          <w:szCs w:val="28"/>
        </w:rPr>
        <w:t>№</w:t>
      </w:r>
      <w:r w:rsidRPr="007D36D1">
        <w:rPr>
          <w:rFonts w:ascii="Times New Roman" w:hAnsi="Times New Roman" w:cs="Times New Roman"/>
          <w:b/>
          <w:sz w:val="28"/>
          <w:szCs w:val="28"/>
        </w:rPr>
        <w:t xml:space="preserve"> 223-ФЗ «О закупках товаров, работ, услуг отдельными видами юридических лиц» </w:t>
      </w:r>
      <w:r w:rsidR="0028512A">
        <w:rPr>
          <w:rFonts w:ascii="Times New Roman" w:hAnsi="Times New Roman" w:cs="Times New Roman"/>
          <w:b/>
          <w:sz w:val="28"/>
          <w:szCs w:val="28"/>
        </w:rPr>
        <w:t>за июнь</w:t>
      </w:r>
      <w:r w:rsidRPr="007D36D1">
        <w:rPr>
          <w:rFonts w:ascii="Times New Roman" w:hAnsi="Times New Roman" w:cs="Times New Roman"/>
          <w:b/>
          <w:sz w:val="28"/>
          <w:szCs w:val="28"/>
        </w:rPr>
        <w:t xml:space="preserve"> 2022 года</w:t>
      </w:r>
    </w:p>
    <w:p w:rsidR="00363F31" w:rsidRDefault="00363F31" w:rsidP="00363F31">
      <w:pPr>
        <w:autoSpaceDE w:val="0"/>
        <w:autoSpaceDN w:val="0"/>
        <w:adjustRightInd w:val="0"/>
        <w:spacing w:after="0" w:line="240" w:lineRule="auto"/>
        <w:jc w:val="both"/>
        <w:rPr>
          <w:rFonts w:ascii="Arial" w:hAnsi="Arial" w:cs="Arial"/>
          <w:sz w:val="20"/>
          <w:szCs w:val="20"/>
        </w:rPr>
      </w:pPr>
    </w:p>
    <w:p w:rsidR="00363F31" w:rsidRPr="00F00D3C" w:rsidRDefault="00363F31" w:rsidP="00BB09D2">
      <w:pPr>
        <w:autoSpaceDE w:val="0"/>
        <w:autoSpaceDN w:val="0"/>
        <w:adjustRightInd w:val="0"/>
        <w:spacing w:after="0" w:line="240" w:lineRule="auto"/>
        <w:ind w:firstLine="708"/>
        <w:jc w:val="both"/>
        <w:rPr>
          <w:rFonts w:ascii="Times New Roman" w:hAnsi="Times New Roman" w:cs="Times New Roman"/>
          <w:sz w:val="28"/>
          <w:szCs w:val="28"/>
        </w:rPr>
      </w:pPr>
      <w:r w:rsidRPr="00F00D3C">
        <w:rPr>
          <w:rFonts w:ascii="Times New Roman" w:hAnsi="Times New Roman" w:cs="Times New Roman"/>
          <w:sz w:val="28"/>
          <w:szCs w:val="28"/>
        </w:rPr>
        <w:t xml:space="preserve">Требования </w:t>
      </w:r>
      <w:r w:rsidRPr="00F00D3C">
        <w:rPr>
          <w:rFonts w:ascii="Times New Roman" w:hAnsi="Times New Roman" w:cs="Times New Roman"/>
          <w:b/>
          <w:sz w:val="28"/>
          <w:szCs w:val="28"/>
        </w:rPr>
        <w:t xml:space="preserve">Постановления Правительства РФ от 11.12.2014 </w:t>
      </w:r>
      <w:r w:rsidR="00044117" w:rsidRPr="00F00D3C">
        <w:rPr>
          <w:rFonts w:ascii="Times New Roman" w:hAnsi="Times New Roman" w:cs="Times New Roman"/>
          <w:b/>
          <w:sz w:val="28"/>
          <w:szCs w:val="28"/>
        </w:rPr>
        <w:t>№</w:t>
      </w:r>
      <w:r w:rsidRPr="00F00D3C">
        <w:rPr>
          <w:rFonts w:ascii="Times New Roman" w:hAnsi="Times New Roman" w:cs="Times New Roman"/>
          <w:b/>
          <w:sz w:val="28"/>
          <w:szCs w:val="28"/>
        </w:rPr>
        <w:t xml:space="preserve"> 1352</w:t>
      </w:r>
      <w:r w:rsidRPr="00F00D3C">
        <w:rPr>
          <w:rFonts w:ascii="Times New Roman" w:hAnsi="Times New Roman" w:cs="Times New Roman"/>
          <w:sz w:val="28"/>
          <w:szCs w:val="28"/>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  с 2022 года </w:t>
      </w:r>
      <w:hyperlink r:id="rId6" w:history="1">
        <w:r w:rsidRPr="00F00D3C">
          <w:rPr>
            <w:rFonts w:ascii="Times New Roman" w:hAnsi="Times New Roman" w:cs="Times New Roman"/>
            <w:sz w:val="28"/>
            <w:szCs w:val="28"/>
          </w:rPr>
          <w:t>обязаны соблюдать</w:t>
        </w:r>
      </w:hyperlink>
      <w:r w:rsidRPr="00F00D3C">
        <w:rPr>
          <w:rFonts w:ascii="Times New Roman" w:hAnsi="Times New Roman" w:cs="Times New Roman"/>
          <w:sz w:val="28"/>
          <w:szCs w:val="28"/>
        </w:rPr>
        <w:t xml:space="preserve"> все заказчики по </w:t>
      </w:r>
      <w:hyperlink r:id="rId7" w:history="1">
        <w:r w:rsidRPr="00F00D3C">
          <w:rPr>
            <w:rFonts w:ascii="Times New Roman" w:hAnsi="Times New Roman" w:cs="Times New Roman"/>
            <w:sz w:val="28"/>
            <w:szCs w:val="28"/>
          </w:rPr>
          <w:t>Закону</w:t>
        </w:r>
      </w:hyperlink>
      <w:r w:rsidRPr="00F00D3C">
        <w:rPr>
          <w:rFonts w:ascii="Times New Roman" w:hAnsi="Times New Roman" w:cs="Times New Roman"/>
          <w:sz w:val="28"/>
          <w:szCs w:val="28"/>
        </w:rPr>
        <w:t xml:space="preserve"> </w:t>
      </w:r>
      <w:r w:rsidR="00472EB7" w:rsidRPr="00F00D3C">
        <w:rPr>
          <w:rFonts w:ascii="Times New Roman" w:hAnsi="Times New Roman" w:cs="Times New Roman"/>
          <w:sz w:val="28"/>
          <w:szCs w:val="28"/>
        </w:rPr>
        <w:t>№</w:t>
      </w:r>
      <w:r w:rsidRPr="00F00D3C">
        <w:rPr>
          <w:rFonts w:ascii="Times New Roman" w:hAnsi="Times New Roman" w:cs="Times New Roman"/>
          <w:sz w:val="28"/>
          <w:szCs w:val="28"/>
        </w:rPr>
        <w:t xml:space="preserve"> 223-ФЗ, за исключением относящихся к СМСП.</w:t>
      </w:r>
    </w:p>
    <w:p w:rsidR="00363F31" w:rsidRPr="00F00D3C" w:rsidRDefault="00363F31" w:rsidP="00BB09D2">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 xml:space="preserve">Годовой объем закупок у </w:t>
      </w:r>
      <w:r w:rsidR="00BB09D2" w:rsidRPr="00F00D3C">
        <w:rPr>
          <w:rFonts w:ascii="Times New Roman" w:hAnsi="Times New Roman" w:cs="Times New Roman"/>
          <w:sz w:val="28"/>
          <w:szCs w:val="28"/>
        </w:rPr>
        <w:t>субъектов малого и средне</w:t>
      </w:r>
      <w:bookmarkStart w:id="0" w:name="_GoBack"/>
      <w:bookmarkEnd w:id="0"/>
      <w:r w:rsidR="00BB09D2" w:rsidRPr="00F00D3C">
        <w:rPr>
          <w:rFonts w:ascii="Times New Roman" w:hAnsi="Times New Roman" w:cs="Times New Roman"/>
          <w:sz w:val="28"/>
          <w:szCs w:val="28"/>
        </w:rPr>
        <w:t>го предпринимательства</w:t>
      </w:r>
      <w:r w:rsidRPr="00F00D3C">
        <w:rPr>
          <w:rFonts w:ascii="Times New Roman" w:hAnsi="Times New Roman" w:cs="Times New Roman"/>
          <w:sz w:val="28"/>
          <w:szCs w:val="28"/>
        </w:rPr>
        <w:t xml:space="preserve"> </w:t>
      </w:r>
      <w:hyperlink r:id="rId8" w:history="1">
        <w:r w:rsidRPr="00F00D3C">
          <w:rPr>
            <w:rFonts w:ascii="Times New Roman" w:hAnsi="Times New Roman" w:cs="Times New Roman"/>
            <w:sz w:val="28"/>
            <w:szCs w:val="28"/>
          </w:rPr>
          <w:t>увеличен</w:t>
        </w:r>
      </w:hyperlink>
      <w:r w:rsidRPr="00F00D3C">
        <w:rPr>
          <w:rFonts w:ascii="Times New Roman" w:hAnsi="Times New Roman" w:cs="Times New Roman"/>
          <w:sz w:val="28"/>
          <w:szCs w:val="28"/>
        </w:rPr>
        <w:t xml:space="preserve"> с 20 до 25%. При этом не менее 20% годового стоимостного объема договоров должны составлять договоры по результатам закупок, в которых могли участвовать только </w:t>
      </w:r>
      <w:r w:rsidR="00BB09D2" w:rsidRPr="00F00D3C">
        <w:rPr>
          <w:rFonts w:ascii="Times New Roman" w:hAnsi="Times New Roman" w:cs="Times New Roman"/>
          <w:sz w:val="28"/>
          <w:szCs w:val="28"/>
        </w:rPr>
        <w:t>субъекты малого и среднего предпринимательства.</w:t>
      </w:r>
    </w:p>
    <w:p w:rsidR="00363F31" w:rsidRPr="00F00D3C" w:rsidRDefault="00363F31" w:rsidP="00BB5F0F">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 xml:space="preserve">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 Норма действует в отношении </w:t>
      </w:r>
      <w:r w:rsidR="00BB5F0F" w:rsidRPr="00F00D3C">
        <w:rPr>
          <w:rFonts w:ascii="Times New Roman" w:hAnsi="Times New Roman" w:cs="Times New Roman"/>
          <w:sz w:val="28"/>
          <w:szCs w:val="28"/>
        </w:rPr>
        <w:t>всех закупок</w:t>
      </w:r>
      <w:r w:rsidRPr="00F00D3C">
        <w:rPr>
          <w:rFonts w:ascii="Times New Roman" w:hAnsi="Times New Roman" w:cs="Times New Roman"/>
          <w:sz w:val="28"/>
          <w:szCs w:val="28"/>
        </w:rPr>
        <w:t>:</w:t>
      </w:r>
    </w:p>
    <w:p w:rsidR="00363F31" w:rsidRPr="00F00D3C" w:rsidRDefault="00363F31" w:rsidP="00363F31">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 xml:space="preserve">а) участниками </w:t>
      </w:r>
      <w:r w:rsidR="00BB5F0F" w:rsidRPr="00F00D3C">
        <w:rPr>
          <w:rFonts w:ascii="Times New Roman" w:hAnsi="Times New Roman" w:cs="Times New Roman"/>
          <w:sz w:val="28"/>
          <w:szCs w:val="28"/>
        </w:rPr>
        <w:t>закупок</w:t>
      </w:r>
      <w:r w:rsidRPr="00F00D3C">
        <w:rPr>
          <w:rFonts w:ascii="Times New Roman" w:hAnsi="Times New Roman" w:cs="Times New Roman"/>
          <w:sz w:val="28"/>
          <w:szCs w:val="28"/>
        </w:rPr>
        <w:t xml:space="preserve"> являются любые лица, указанные в </w:t>
      </w:r>
      <w:hyperlink r:id="rId9" w:history="1">
        <w:r w:rsidRPr="00F00D3C">
          <w:rPr>
            <w:rFonts w:ascii="Times New Roman" w:hAnsi="Times New Roman" w:cs="Times New Roman"/>
            <w:sz w:val="28"/>
            <w:szCs w:val="28"/>
          </w:rPr>
          <w:t>части 5 статьи 3</w:t>
        </w:r>
      </w:hyperlink>
      <w:r w:rsidRPr="00F00D3C">
        <w:rPr>
          <w:rFonts w:ascii="Times New Roman" w:hAnsi="Times New Roman" w:cs="Times New Roman"/>
          <w:sz w:val="28"/>
          <w:szCs w:val="28"/>
        </w:rPr>
        <w:t xml:space="preserve"> Федерального закона, в том числе субъекты малого и среднего предпринимательства;</w:t>
      </w:r>
    </w:p>
    <w:p w:rsidR="00363F31" w:rsidRPr="00F00D3C" w:rsidRDefault="00363F31" w:rsidP="00363F31">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 xml:space="preserve">б) участниками </w:t>
      </w:r>
      <w:r w:rsidR="00BB5F0F" w:rsidRPr="00F00D3C">
        <w:rPr>
          <w:rFonts w:ascii="Times New Roman" w:hAnsi="Times New Roman" w:cs="Times New Roman"/>
          <w:sz w:val="28"/>
          <w:szCs w:val="28"/>
        </w:rPr>
        <w:t>закупок</w:t>
      </w:r>
      <w:r w:rsidRPr="00F00D3C">
        <w:rPr>
          <w:rFonts w:ascii="Times New Roman" w:hAnsi="Times New Roman" w:cs="Times New Roman"/>
          <w:sz w:val="28"/>
          <w:szCs w:val="28"/>
        </w:rPr>
        <w:t xml:space="preserve"> являются только субъекты малого и среднего предпринимательства;</w:t>
      </w:r>
    </w:p>
    <w:p w:rsidR="00363F31" w:rsidRPr="00F00D3C" w:rsidRDefault="00363F31" w:rsidP="00363F31">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в) в отношении участников</w:t>
      </w:r>
      <w:r w:rsidR="00BB5F0F" w:rsidRPr="00F00D3C">
        <w:rPr>
          <w:rFonts w:ascii="Times New Roman" w:hAnsi="Times New Roman" w:cs="Times New Roman"/>
          <w:sz w:val="28"/>
          <w:szCs w:val="28"/>
        </w:rPr>
        <w:t xml:space="preserve"> </w:t>
      </w:r>
      <w:r w:rsidRPr="00F00D3C">
        <w:rPr>
          <w:rFonts w:ascii="Times New Roman" w:hAnsi="Times New Roman" w:cs="Times New Roman"/>
          <w:sz w:val="28"/>
          <w:szCs w:val="28"/>
        </w:rPr>
        <w:t>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BB5F0F" w:rsidRPr="00F00D3C" w:rsidRDefault="00BB5F0F" w:rsidP="00363F31">
      <w:pPr>
        <w:autoSpaceDE w:val="0"/>
        <w:autoSpaceDN w:val="0"/>
        <w:adjustRightInd w:val="0"/>
        <w:spacing w:after="0" w:line="240" w:lineRule="auto"/>
        <w:ind w:firstLine="540"/>
        <w:jc w:val="both"/>
        <w:rPr>
          <w:rFonts w:ascii="Times New Roman" w:hAnsi="Times New Roman" w:cs="Times New Roman"/>
          <w:sz w:val="28"/>
          <w:szCs w:val="28"/>
        </w:rPr>
      </w:pPr>
    </w:p>
    <w:p w:rsidR="00BB5F0F" w:rsidRPr="00F00D3C" w:rsidRDefault="00EE7DED" w:rsidP="00BB5F0F">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 xml:space="preserve">Изменены </w:t>
      </w:r>
      <w:r w:rsidR="00BB5F0F" w:rsidRPr="00F00D3C">
        <w:rPr>
          <w:rFonts w:ascii="Times New Roman" w:hAnsi="Times New Roman" w:cs="Times New Roman"/>
          <w:sz w:val="28"/>
          <w:szCs w:val="28"/>
        </w:rPr>
        <w:t>Правил</w:t>
      </w:r>
      <w:r w:rsidRPr="00F00D3C">
        <w:rPr>
          <w:rFonts w:ascii="Times New Roman" w:hAnsi="Times New Roman" w:cs="Times New Roman"/>
          <w:sz w:val="28"/>
          <w:szCs w:val="28"/>
        </w:rPr>
        <w:t>а</w:t>
      </w:r>
      <w:r w:rsidR="00BB5F0F" w:rsidRPr="00F00D3C">
        <w:rPr>
          <w:rFonts w:ascii="Times New Roman" w:hAnsi="Times New Roman" w:cs="Times New Roman"/>
          <w:sz w:val="28"/>
          <w:szCs w:val="28"/>
        </w:rPr>
        <w:t xml:space="preserve"> ведения реестра договоров, заключенных заказчиками по результатам закупки, утвержденны</w:t>
      </w:r>
      <w:r w:rsidRPr="00F00D3C">
        <w:rPr>
          <w:rFonts w:ascii="Times New Roman" w:hAnsi="Times New Roman" w:cs="Times New Roman"/>
          <w:sz w:val="28"/>
          <w:szCs w:val="28"/>
        </w:rPr>
        <w:t>е</w:t>
      </w:r>
      <w:r w:rsidR="00BB5F0F" w:rsidRPr="00F00D3C">
        <w:rPr>
          <w:rFonts w:ascii="Times New Roman" w:hAnsi="Times New Roman" w:cs="Times New Roman"/>
          <w:sz w:val="28"/>
          <w:szCs w:val="28"/>
        </w:rPr>
        <w:t xml:space="preserve"> постановлением Правительства Российской Федерации от 31 октября 2014 г. </w:t>
      </w:r>
      <w:r w:rsidR="00472EB7" w:rsidRPr="00F00D3C">
        <w:rPr>
          <w:rFonts w:ascii="Times New Roman" w:hAnsi="Times New Roman" w:cs="Times New Roman"/>
          <w:sz w:val="28"/>
          <w:szCs w:val="28"/>
        </w:rPr>
        <w:t>№</w:t>
      </w:r>
      <w:r w:rsidR="00BB5F0F" w:rsidRPr="00F00D3C">
        <w:rPr>
          <w:rFonts w:ascii="Times New Roman" w:hAnsi="Times New Roman" w:cs="Times New Roman"/>
          <w:sz w:val="28"/>
          <w:szCs w:val="28"/>
        </w:rPr>
        <w:t xml:space="preserve"> 1132 «О порядке ведения реестра договоров, заключенных заказчиками по результатам закупки»</w:t>
      </w:r>
      <w:r w:rsidRPr="00F00D3C">
        <w:rPr>
          <w:rFonts w:ascii="Times New Roman" w:hAnsi="Times New Roman" w:cs="Times New Roman"/>
          <w:sz w:val="28"/>
          <w:szCs w:val="28"/>
        </w:rPr>
        <w:t>.</w:t>
      </w:r>
      <w:r w:rsidR="00BB5F0F" w:rsidRPr="00F00D3C">
        <w:rPr>
          <w:rFonts w:ascii="Times New Roman" w:hAnsi="Times New Roman" w:cs="Times New Roman"/>
          <w:sz w:val="28"/>
          <w:szCs w:val="28"/>
        </w:rPr>
        <w:t xml:space="preserve"> </w:t>
      </w:r>
      <w:r w:rsidRPr="00F00D3C">
        <w:rPr>
          <w:rFonts w:ascii="Times New Roman" w:hAnsi="Times New Roman" w:cs="Times New Roman"/>
          <w:sz w:val="28"/>
          <w:szCs w:val="28"/>
        </w:rPr>
        <w:t xml:space="preserve">Пункт 2 </w:t>
      </w:r>
      <w:r w:rsidR="00BB5F0F" w:rsidRPr="00F00D3C">
        <w:rPr>
          <w:rFonts w:ascii="Times New Roman" w:hAnsi="Times New Roman" w:cs="Times New Roman"/>
          <w:sz w:val="28"/>
          <w:szCs w:val="28"/>
        </w:rPr>
        <w:t>дополнен подпунктом следующего содержания:  информация об объемах оплаты договора в течение каждого календарного года его исполнения, в случае если период исполнения договора превышает один календарный год. То есть при долгосрочных сделках в реестр надо включать информацию об объемах оплаты договора в течение каждого года исполнения. Норма действует с 3 февраля 2022 года.</w:t>
      </w:r>
    </w:p>
    <w:p w:rsidR="00BB5F0F" w:rsidRPr="00F00D3C" w:rsidRDefault="00BB5F0F" w:rsidP="00BB5F0F">
      <w:pPr>
        <w:autoSpaceDE w:val="0"/>
        <w:autoSpaceDN w:val="0"/>
        <w:adjustRightInd w:val="0"/>
        <w:spacing w:after="0" w:line="240" w:lineRule="auto"/>
        <w:ind w:firstLine="540"/>
        <w:jc w:val="both"/>
        <w:rPr>
          <w:rFonts w:ascii="Times New Roman" w:hAnsi="Times New Roman" w:cs="Times New Roman"/>
          <w:sz w:val="28"/>
          <w:szCs w:val="28"/>
        </w:rPr>
      </w:pPr>
    </w:p>
    <w:p w:rsidR="002B0513" w:rsidRPr="00F00D3C" w:rsidRDefault="00EE7DED" w:rsidP="00EE7DED">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bCs/>
          <w:sz w:val="28"/>
          <w:szCs w:val="28"/>
        </w:rPr>
        <w:t>С 26 февраля 2022 года</w:t>
      </w:r>
      <w:r w:rsidRPr="00F00D3C">
        <w:rPr>
          <w:rFonts w:ascii="Times New Roman" w:hAnsi="Times New Roman" w:cs="Times New Roman"/>
          <w:sz w:val="28"/>
          <w:szCs w:val="28"/>
        </w:rPr>
        <w:t xml:space="preserve"> и</w:t>
      </w:r>
      <w:r w:rsidR="00BB5F0F" w:rsidRPr="00F00D3C">
        <w:rPr>
          <w:rFonts w:ascii="Times New Roman" w:hAnsi="Times New Roman" w:cs="Times New Roman"/>
          <w:sz w:val="28"/>
          <w:szCs w:val="28"/>
        </w:rPr>
        <w:t xml:space="preserve">зменили постановление Правительства Российской Федерации от 16 сентября 2016 г. </w:t>
      </w:r>
      <w:r w:rsidR="00472EB7" w:rsidRPr="00F00D3C">
        <w:rPr>
          <w:rFonts w:ascii="Times New Roman" w:hAnsi="Times New Roman" w:cs="Times New Roman"/>
          <w:sz w:val="28"/>
          <w:szCs w:val="28"/>
        </w:rPr>
        <w:t>№</w:t>
      </w:r>
      <w:r w:rsidR="00BB5F0F" w:rsidRPr="00F00D3C">
        <w:rPr>
          <w:rFonts w:ascii="Times New Roman" w:hAnsi="Times New Roman" w:cs="Times New Roman"/>
          <w:sz w:val="28"/>
          <w:szCs w:val="28"/>
        </w:rPr>
        <w:t xml:space="preserve">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2B0513" w:rsidRPr="00F00D3C">
        <w:rPr>
          <w:rFonts w:ascii="Times New Roman" w:hAnsi="Times New Roman" w:cs="Times New Roman"/>
          <w:bCs/>
          <w:sz w:val="28"/>
          <w:szCs w:val="28"/>
        </w:rPr>
        <w:t>, увеличив перечень отечественных товаров с повышенным приоритетом при закупках. Так 30-</w:t>
      </w:r>
      <w:r w:rsidR="002B0513" w:rsidRPr="00F00D3C">
        <w:rPr>
          <w:rFonts w:ascii="Times New Roman" w:hAnsi="Times New Roman" w:cs="Times New Roman"/>
          <w:bCs/>
          <w:sz w:val="28"/>
          <w:szCs w:val="28"/>
        </w:rPr>
        <w:lastRenderedPageBreak/>
        <w:t xml:space="preserve">процентную </w:t>
      </w:r>
      <w:hyperlink r:id="rId10" w:history="1">
        <w:r w:rsidR="002B0513" w:rsidRPr="00F00D3C">
          <w:rPr>
            <w:rFonts w:ascii="Times New Roman" w:hAnsi="Times New Roman" w:cs="Times New Roman"/>
            <w:bCs/>
            <w:sz w:val="28"/>
            <w:szCs w:val="28"/>
          </w:rPr>
          <w:t>преференцию</w:t>
        </w:r>
      </w:hyperlink>
      <w:r w:rsidR="002B0513" w:rsidRPr="00F00D3C">
        <w:rPr>
          <w:rFonts w:ascii="Times New Roman" w:hAnsi="Times New Roman" w:cs="Times New Roman"/>
          <w:bCs/>
          <w:sz w:val="28"/>
          <w:szCs w:val="28"/>
        </w:rPr>
        <w:t xml:space="preserve"> (снижение предложенной участником цены) распространили на интеллектуальные системы управления электросетевым хозяйством</w:t>
      </w:r>
      <w:r w:rsidR="002B0513" w:rsidRPr="00F00D3C">
        <w:rPr>
          <w:rFonts w:ascii="Times New Roman" w:hAnsi="Times New Roman" w:cs="Times New Roman"/>
          <w:sz w:val="28"/>
          <w:szCs w:val="28"/>
        </w:rPr>
        <w:t xml:space="preserve">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2B0513" w:rsidRPr="00F00D3C">
        <w:rPr>
          <w:rFonts w:ascii="Times New Roman" w:hAnsi="Times New Roman" w:cs="Times New Roman"/>
          <w:bCs/>
          <w:sz w:val="28"/>
          <w:szCs w:val="28"/>
        </w:rPr>
        <w:t xml:space="preserve"> и программное обеспечение для них.</w:t>
      </w:r>
    </w:p>
    <w:p w:rsidR="002B0513" w:rsidRPr="00F00D3C" w:rsidRDefault="002B0513" w:rsidP="002B0513">
      <w:pPr>
        <w:autoSpaceDE w:val="0"/>
        <w:autoSpaceDN w:val="0"/>
        <w:adjustRightInd w:val="0"/>
        <w:spacing w:after="0" w:line="240" w:lineRule="auto"/>
        <w:jc w:val="both"/>
        <w:rPr>
          <w:rFonts w:ascii="Times New Roman" w:hAnsi="Times New Roman" w:cs="Times New Roman"/>
          <w:bCs/>
          <w:sz w:val="28"/>
          <w:szCs w:val="28"/>
        </w:rPr>
      </w:pPr>
    </w:p>
    <w:p w:rsidR="002B0513" w:rsidRPr="00F00D3C" w:rsidRDefault="002B0513" w:rsidP="00EE7DED">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F00D3C">
        <w:rPr>
          <w:rFonts w:ascii="Times New Roman" w:hAnsi="Times New Roman" w:cs="Times New Roman"/>
          <w:b/>
          <w:sz w:val="28"/>
          <w:szCs w:val="28"/>
        </w:rPr>
        <w:t xml:space="preserve">Постановление Правительства РФ от 06.03.2022 </w:t>
      </w:r>
      <w:r w:rsidR="00472EB7" w:rsidRPr="00F00D3C">
        <w:rPr>
          <w:rFonts w:ascii="Times New Roman" w:hAnsi="Times New Roman" w:cs="Times New Roman"/>
          <w:b/>
          <w:sz w:val="28"/>
          <w:szCs w:val="28"/>
        </w:rPr>
        <w:t>№</w:t>
      </w:r>
      <w:r w:rsidRPr="00F00D3C">
        <w:rPr>
          <w:rFonts w:ascii="Times New Roman" w:hAnsi="Times New Roman" w:cs="Times New Roman"/>
          <w:b/>
          <w:sz w:val="28"/>
          <w:szCs w:val="28"/>
        </w:rPr>
        <w:t xml:space="preserve"> 301</w:t>
      </w:r>
      <w:r w:rsidRPr="00F00D3C">
        <w:rPr>
          <w:rFonts w:ascii="Times New Roman" w:hAnsi="Times New Roman" w:cs="Times New Roman"/>
          <w:sz w:val="28"/>
          <w:szCs w:val="28"/>
        </w:rPr>
        <w:t xml:space="preserve"> «Об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r w:rsidR="00235C4A" w:rsidRPr="00F00D3C">
        <w:rPr>
          <w:rFonts w:ascii="Times New Roman" w:hAnsi="Times New Roman" w:cs="Times New Roman"/>
          <w:sz w:val="28"/>
          <w:szCs w:val="28"/>
        </w:rPr>
        <w:t xml:space="preserve"> устанавливает, что с</w:t>
      </w:r>
      <w:r w:rsidRPr="00F00D3C">
        <w:rPr>
          <w:rFonts w:ascii="Times New Roman" w:hAnsi="Times New Roman" w:cs="Times New Roman"/>
          <w:b/>
          <w:bCs/>
          <w:sz w:val="28"/>
          <w:szCs w:val="28"/>
        </w:rPr>
        <w:t xml:space="preserve"> 7 марта 2022 года информация о закупках некоторых заказчиков</w:t>
      </w:r>
      <w:r w:rsidR="00235C4A" w:rsidRPr="00F00D3C">
        <w:rPr>
          <w:rFonts w:ascii="Times New Roman" w:hAnsi="Times New Roman" w:cs="Times New Roman"/>
          <w:b/>
          <w:bCs/>
          <w:sz w:val="28"/>
          <w:szCs w:val="28"/>
        </w:rPr>
        <w:t xml:space="preserve"> в ЕИС не размещается.</w:t>
      </w:r>
    </w:p>
    <w:p w:rsidR="002B0513" w:rsidRPr="00F00D3C" w:rsidRDefault="002B0513" w:rsidP="007A20C1">
      <w:pPr>
        <w:autoSpaceDE w:val="0"/>
        <w:autoSpaceDN w:val="0"/>
        <w:adjustRightInd w:val="0"/>
        <w:spacing w:after="0" w:line="240" w:lineRule="auto"/>
        <w:ind w:firstLine="709"/>
        <w:jc w:val="both"/>
        <w:rPr>
          <w:rFonts w:ascii="Times New Roman" w:hAnsi="Times New Roman" w:cs="Times New Roman"/>
          <w:sz w:val="28"/>
          <w:szCs w:val="28"/>
        </w:rPr>
      </w:pPr>
      <w:r w:rsidRPr="00F00D3C">
        <w:rPr>
          <w:rFonts w:ascii="Times New Roman" w:hAnsi="Times New Roman" w:cs="Times New Roman"/>
          <w:sz w:val="28"/>
          <w:szCs w:val="28"/>
        </w:rPr>
        <w:t>К таким заказчикам отнесли:</w:t>
      </w:r>
    </w:p>
    <w:p w:rsidR="002B0513" w:rsidRPr="00F00D3C" w:rsidRDefault="002B0513" w:rsidP="007A20C1">
      <w:pPr>
        <w:autoSpaceDE w:val="0"/>
        <w:autoSpaceDN w:val="0"/>
        <w:adjustRightInd w:val="0"/>
        <w:spacing w:after="0" w:line="240" w:lineRule="auto"/>
        <w:ind w:firstLine="709"/>
        <w:jc w:val="both"/>
        <w:rPr>
          <w:rFonts w:ascii="Times New Roman" w:hAnsi="Times New Roman" w:cs="Times New Roman"/>
          <w:sz w:val="28"/>
          <w:szCs w:val="28"/>
        </w:rPr>
      </w:pPr>
      <w:r w:rsidRPr="00F00D3C">
        <w:rPr>
          <w:rFonts w:ascii="Times New Roman" w:hAnsi="Times New Roman" w:cs="Times New Roman"/>
          <w:sz w:val="28"/>
          <w:szCs w:val="28"/>
        </w:rPr>
        <w:t>- заказчиков</w:t>
      </w:r>
      <w:r w:rsidR="00235C4A" w:rsidRPr="00F00D3C">
        <w:rPr>
          <w:rFonts w:ascii="Times New Roman" w:hAnsi="Times New Roman" w:cs="Times New Roman"/>
          <w:sz w:val="28"/>
          <w:szCs w:val="28"/>
        </w:rPr>
        <w:t xml:space="preserve">, в отношении которых введены санкции и меры ограничительного характера </w:t>
      </w:r>
      <w:r w:rsidRPr="00F00D3C">
        <w:rPr>
          <w:rFonts w:ascii="Times New Roman" w:hAnsi="Times New Roman" w:cs="Times New Roman"/>
          <w:sz w:val="28"/>
          <w:szCs w:val="28"/>
        </w:rPr>
        <w:t>(в том числе кредитные организации);</w:t>
      </w:r>
    </w:p>
    <w:p w:rsidR="00EE7DED" w:rsidRPr="00F00D3C" w:rsidRDefault="00235C4A" w:rsidP="007A20C1">
      <w:pPr>
        <w:autoSpaceDE w:val="0"/>
        <w:autoSpaceDN w:val="0"/>
        <w:adjustRightInd w:val="0"/>
        <w:spacing w:after="0" w:line="240" w:lineRule="auto"/>
        <w:ind w:firstLine="709"/>
        <w:jc w:val="both"/>
        <w:rPr>
          <w:rFonts w:ascii="Times New Roman" w:hAnsi="Times New Roman" w:cs="Times New Roman"/>
          <w:sz w:val="28"/>
          <w:szCs w:val="28"/>
        </w:rPr>
      </w:pPr>
      <w:r w:rsidRPr="00F00D3C">
        <w:rPr>
          <w:rFonts w:ascii="Times New Roman" w:hAnsi="Times New Roman" w:cs="Times New Roman"/>
          <w:sz w:val="28"/>
          <w:szCs w:val="28"/>
        </w:rPr>
        <w:t>- кредитные организации</w:t>
      </w:r>
      <w:r w:rsidR="00EE7DED" w:rsidRPr="00F00D3C">
        <w:rPr>
          <w:rFonts w:ascii="Times New Roman" w:hAnsi="Times New Roman" w:cs="Times New Roman"/>
          <w:sz w:val="28"/>
          <w:szCs w:val="28"/>
        </w:rPr>
        <w:t>,</w:t>
      </w:r>
      <w:r w:rsidRPr="00F00D3C">
        <w:rPr>
          <w:rFonts w:ascii="Times New Roman" w:hAnsi="Times New Roman" w:cs="Times New Roman"/>
          <w:sz w:val="28"/>
          <w:szCs w:val="28"/>
        </w:rPr>
        <w:t xml:space="preserve"> если санкции и меры ограничительного характера введены в отношении контролирующего лица такой кредитной организации</w:t>
      </w:r>
      <w:r w:rsidR="00EE7DED" w:rsidRPr="00F00D3C">
        <w:rPr>
          <w:rFonts w:ascii="Times New Roman" w:hAnsi="Times New Roman" w:cs="Times New Roman"/>
          <w:sz w:val="28"/>
          <w:szCs w:val="28"/>
        </w:rPr>
        <w:t>.</w:t>
      </w:r>
    </w:p>
    <w:p w:rsidR="002B0513" w:rsidRPr="00F00D3C" w:rsidRDefault="002B0513" w:rsidP="007A20C1">
      <w:pPr>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4838FF" w:rsidRPr="00F00D3C" w:rsidRDefault="004838FF" w:rsidP="007A20C1">
      <w:pPr>
        <w:pStyle w:val="a5"/>
        <w:shd w:val="clear" w:color="auto" w:fill="FFFFFF"/>
        <w:ind w:firstLine="709"/>
        <w:rPr>
          <w:rFonts w:eastAsiaTheme="minorHAnsi"/>
          <w:sz w:val="28"/>
          <w:szCs w:val="28"/>
          <w:lang w:eastAsia="en-US"/>
        </w:rPr>
      </w:pPr>
      <w:r w:rsidRPr="00F00D3C">
        <w:rPr>
          <w:rFonts w:eastAsiaTheme="minorHAnsi"/>
          <w:b/>
          <w:sz w:val="28"/>
          <w:szCs w:val="28"/>
          <w:lang w:eastAsia="en-US"/>
        </w:rPr>
        <w:t xml:space="preserve">Указом  Президента РФ от 30.03.2022 </w:t>
      </w:r>
      <w:r w:rsidR="007C493F" w:rsidRPr="00F00D3C">
        <w:rPr>
          <w:rFonts w:eastAsiaTheme="minorHAnsi"/>
          <w:b/>
          <w:sz w:val="28"/>
          <w:szCs w:val="28"/>
          <w:lang w:eastAsia="en-US"/>
        </w:rPr>
        <w:t>№</w:t>
      </w:r>
      <w:r w:rsidRPr="00F00D3C">
        <w:rPr>
          <w:rFonts w:eastAsiaTheme="minorHAnsi"/>
          <w:b/>
          <w:sz w:val="28"/>
          <w:szCs w:val="28"/>
          <w:lang w:eastAsia="en-US"/>
        </w:rPr>
        <w:t xml:space="preserve"> 166 «</w:t>
      </w:r>
      <w:r w:rsidRPr="00F00D3C">
        <w:rPr>
          <w:rFonts w:eastAsiaTheme="minorHAnsi"/>
          <w:sz w:val="28"/>
          <w:szCs w:val="28"/>
          <w:lang w:eastAsia="en-US"/>
        </w:rPr>
        <w:t xml:space="preserve">О мерах по обеспечению технологической независимости и безопасности критической информационной инфраструктуры Российской Федерации» </w:t>
      </w:r>
      <w:r w:rsidRPr="00F00D3C">
        <w:rPr>
          <w:rFonts w:eastAsiaTheme="minorHAnsi"/>
          <w:b/>
          <w:sz w:val="28"/>
          <w:szCs w:val="28"/>
          <w:lang w:eastAsia="en-US"/>
        </w:rPr>
        <w:t xml:space="preserve">с </w:t>
      </w:r>
      <w:r w:rsidRPr="00F00D3C">
        <w:rPr>
          <w:rFonts w:eastAsia="Times New Roman"/>
          <w:b/>
          <w:sz w:val="28"/>
          <w:szCs w:val="28"/>
        </w:rPr>
        <w:t>31 марта 2022 года</w:t>
      </w:r>
      <w:r w:rsidRPr="00F00D3C">
        <w:rPr>
          <w:rFonts w:eastAsia="Times New Roman"/>
          <w:sz w:val="28"/>
          <w:szCs w:val="28"/>
        </w:rPr>
        <w:t xml:space="preserve"> заказчикам по Закону </w:t>
      </w:r>
      <w:r w:rsidR="007C493F" w:rsidRPr="00F00D3C">
        <w:rPr>
          <w:rFonts w:eastAsia="Times New Roman"/>
          <w:sz w:val="28"/>
          <w:szCs w:val="28"/>
        </w:rPr>
        <w:t>№</w:t>
      </w:r>
      <w:r w:rsidRPr="00F00D3C">
        <w:rPr>
          <w:rFonts w:eastAsia="Times New Roman"/>
          <w:sz w:val="28"/>
          <w:szCs w:val="28"/>
        </w:rPr>
        <w:t xml:space="preserve"> 223-ФЗ (кроме организаций с муниципальным участием) запрещено закупать без согласования с федеральным ведомством, которое определит Правительство РФ </w:t>
      </w:r>
      <w:r w:rsidRPr="00F00D3C">
        <w:rPr>
          <w:rFonts w:eastAsiaTheme="minorHAnsi"/>
          <w:sz w:val="28"/>
          <w:szCs w:val="28"/>
          <w:lang w:eastAsia="en-US"/>
        </w:rPr>
        <w:t>иностранное программное обеспечение, в том числе в составе программно-аппаратных комплексов, в целях его использования на принадлежащих им значимых объектах критической информационной инфраструктуры Российской Федерации, а также закупки услуг, необходимых для использования этого программного обеспечения на таких объектах.</w:t>
      </w:r>
    </w:p>
    <w:p w:rsidR="004838FF" w:rsidRPr="00F00D3C" w:rsidRDefault="004838FF" w:rsidP="007A20C1">
      <w:pPr>
        <w:pStyle w:val="a5"/>
        <w:shd w:val="clear" w:color="auto" w:fill="FFFFFF"/>
        <w:ind w:firstLine="709"/>
        <w:rPr>
          <w:rFonts w:eastAsia="Times New Roman"/>
          <w:i/>
          <w:sz w:val="28"/>
          <w:szCs w:val="28"/>
        </w:rPr>
      </w:pPr>
      <w:r w:rsidRPr="00F00D3C">
        <w:rPr>
          <w:rFonts w:eastAsiaTheme="minorHAnsi"/>
          <w:b/>
          <w:i/>
          <w:sz w:val="28"/>
          <w:szCs w:val="28"/>
          <w:lang w:eastAsia="en-US"/>
        </w:rPr>
        <w:t>Объекты критической информационной инфраструктуры Российской Федерации</w:t>
      </w:r>
      <w:r w:rsidRPr="00F00D3C">
        <w:rPr>
          <w:rFonts w:eastAsiaTheme="minorHAnsi"/>
          <w:i/>
          <w:sz w:val="28"/>
          <w:szCs w:val="28"/>
          <w:lang w:eastAsia="en-US"/>
        </w:rPr>
        <w:t xml:space="preserve"> – это </w:t>
      </w:r>
      <w:r w:rsidRPr="00F00D3C">
        <w:rPr>
          <w:rFonts w:eastAsia="Times New Roman"/>
          <w:i/>
          <w:sz w:val="28"/>
          <w:szCs w:val="28"/>
        </w:rPr>
        <w:t xml:space="preserve">информационные системы, информационно-телекоммуникационные сети, автоматизированные системы управления государственных органов, государственных учреждений, российских юридических лиц и (или) индивидуальных предпринимателей, которым на праве собственности, аренды или на ином законном основании принадлежат информационные системы, информационно-телекоммуникационные сети, автоматизированные системы управления, функционирующие в сфере здравоохранения, науки, транспорта, связи, энергетики, банковской сфере и иных сферах финансового рынка, топливно-энергетического комплекса, в области атомной энергии, оборонной, ракетно-космической, горнодобывающей, металлургической и химической промышленности, </w:t>
      </w:r>
      <w:r w:rsidRPr="00F00D3C">
        <w:rPr>
          <w:rFonts w:eastAsia="Times New Roman"/>
          <w:i/>
          <w:sz w:val="28"/>
          <w:szCs w:val="28"/>
        </w:rPr>
        <w:lastRenderedPageBreak/>
        <w:t>российских юридических лиц и (или) индивидуальных предпринимателей, которые обеспечивают взаимодействие указанных систем или сетей.</w:t>
      </w:r>
    </w:p>
    <w:p w:rsidR="002F288F" w:rsidRPr="00F00D3C" w:rsidRDefault="002F288F" w:rsidP="00BB5F0F">
      <w:pPr>
        <w:autoSpaceDE w:val="0"/>
        <w:autoSpaceDN w:val="0"/>
        <w:adjustRightInd w:val="0"/>
        <w:spacing w:after="0" w:line="240" w:lineRule="auto"/>
        <w:jc w:val="both"/>
        <w:rPr>
          <w:rFonts w:ascii="Times New Roman" w:hAnsi="Times New Roman" w:cs="Times New Roman"/>
          <w:sz w:val="28"/>
          <w:szCs w:val="28"/>
        </w:rPr>
      </w:pPr>
    </w:p>
    <w:p w:rsidR="005B28D5" w:rsidRPr="00F00D3C" w:rsidRDefault="002F288F" w:rsidP="005D31FC">
      <w:pPr>
        <w:autoSpaceDE w:val="0"/>
        <w:autoSpaceDN w:val="0"/>
        <w:adjustRightInd w:val="0"/>
        <w:spacing w:after="0" w:line="240" w:lineRule="auto"/>
        <w:ind w:firstLine="708"/>
        <w:jc w:val="both"/>
        <w:rPr>
          <w:rFonts w:ascii="Times New Roman" w:hAnsi="Times New Roman" w:cs="Times New Roman"/>
          <w:sz w:val="28"/>
          <w:szCs w:val="28"/>
        </w:rPr>
      </w:pPr>
      <w:r w:rsidRPr="00F00D3C">
        <w:rPr>
          <w:rFonts w:ascii="Times New Roman" w:hAnsi="Times New Roman" w:cs="Times New Roman"/>
          <w:sz w:val="28"/>
          <w:szCs w:val="28"/>
        </w:rPr>
        <w:t xml:space="preserve">С </w:t>
      </w:r>
      <w:r w:rsidRPr="00F00D3C">
        <w:rPr>
          <w:rFonts w:ascii="Times New Roman" w:hAnsi="Times New Roman" w:cs="Times New Roman"/>
          <w:b/>
          <w:sz w:val="28"/>
          <w:szCs w:val="28"/>
        </w:rPr>
        <w:t>16 апреля 2022 года</w:t>
      </w:r>
      <w:r w:rsidRPr="00F00D3C">
        <w:rPr>
          <w:rFonts w:ascii="Times New Roman" w:hAnsi="Times New Roman" w:cs="Times New Roman"/>
          <w:sz w:val="28"/>
          <w:szCs w:val="28"/>
        </w:rPr>
        <w:t xml:space="preserve"> на основании </w:t>
      </w:r>
      <w:r w:rsidRPr="00F00D3C">
        <w:rPr>
          <w:rFonts w:ascii="Times New Roman" w:hAnsi="Times New Roman" w:cs="Times New Roman"/>
          <w:b/>
          <w:sz w:val="28"/>
          <w:szCs w:val="28"/>
        </w:rPr>
        <w:t>Федерального закона от 16.04.2022 года № 104-ФЗ</w:t>
      </w:r>
      <w:r w:rsidRPr="00F00D3C">
        <w:rPr>
          <w:rFonts w:ascii="Times New Roman" w:hAnsi="Times New Roman" w:cs="Times New Roman"/>
          <w:sz w:val="28"/>
          <w:szCs w:val="28"/>
        </w:rPr>
        <w:t xml:space="preserve"> «О внесении изменений в отдельные законодательные акты Российской Федерации» изменен срок оплаты заказчиком поставленного товара, выполненной работы (ее результатов), оказанной услуги. </w:t>
      </w:r>
    </w:p>
    <w:p w:rsidR="002F288F" w:rsidRPr="00F00D3C" w:rsidRDefault="002F288F" w:rsidP="005D31FC">
      <w:pPr>
        <w:autoSpaceDE w:val="0"/>
        <w:autoSpaceDN w:val="0"/>
        <w:adjustRightInd w:val="0"/>
        <w:spacing w:after="0" w:line="240" w:lineRule="auto"/>
        <w:ind w:firstLine="708"/>
        <w:jc w:val="both"/>
        <w:rPr>
          <w:rFonts w:ascii="Times New Roman" w:hAnsi="Times New Roman" w:cs="Times New Roman"/>
          <w:sz w:val="28"/>
          <w:szCs w:val="28"/>
        </w:rPr>
      </w:pPr>
      <w:r w:rsidRPr="00F00D3C">
        <w:rPr>
          <w:rFonts w:ascii="Times New Roman" w:hAnsi="Times New Roman" w:cs="Times New Roman"/>
          <w:sz w:val="28"/>
          <w:szCs w:val="28"/>
        </w:rPr>
        <w:t xml:space="preserve">Срок должен составлять </w:t>
      </w:r>
      <w:r w:rsidRPr="00F00D3C">
        <w:rPr>
          <w:rFonts w:ascii="Times New Roman" w:hAnsi="Times New Roman" w:cs="Times New Roman"/>
          <w:b/>
          <w:sz w:val="28"/>
          <w:szCs w:val="28"/>
        </w:rPr>
        <w:t>не более семи рабочих дней</w:t>
      </w:r>
      <w:r w:rsidRPr="00F00D3C">
        <w:rPr>
          <w:rFonts w:ascii="Times New Roman" w:hAnsi="Times New Roman" w:cs="Times New Roman"/>
          <w:sz w:val="28"/>
          <w:szCs w:val="28"/>
        </w:rPr>
        <w:t xml:space="preserve">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 Если срок оплаты иной, в положение о закупке включаются конкретные сроки оплаты и (или)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w:t>
      </w:r>
    </w:p>
    <w:p w:rsidR="005B28D5" w:rsidRPr="00F00D3C" w:rsidRDefault="005B28D5" w:rsidP="005D31FC">
      <w:pPr>
        <w:autoSpaceDE w:val="0"/>
        <w:autoSpaceDN w:val="0"/>
        <w:adjustRightInd w:val="0"/>
        <w:spacing w:after="0" w:line="240" w:lineRule="auto"/>
        <w:ind w:firstLine="708"/>
        <w:jc w:val="both"/>
        <w:rPr>
          <w:rFonts w:ascii="Times New Roman" w:hAnsi="Times New Roman" w:cs="Times New Roman"/>
          <w:sz w:val="28"/>
          <w:szCs w:val="28"/>
          <w:shd w:val="clear" w:color="auto" w:fill="FFFFFF"/>
        </w:rPr>
      </w:pPr>
      <w:r w:rsidRPr="00F00D3C">
        <w:rPr>
          <w:rFonts w:ascii="Times New Roman" w:hAnsi="Times New Roman" w:cs="Times New Roman"/>
          <w:sz w:val="28"/>
          <w:szCs w:val="28"/>
          <w:shd w:val="clear" w:color="auto" w:fill="FFFFFF"/>
        </w:rPr>
        <w:t>Закупки, извещения об осуществлении которых были размещены в ЕИС либо приглашения принять участие в которых были направлены до даты размещения в ЕИС обновленного положения о закупке, но не позднее 1 октября 2022 года, завершаются по правилам, действовавшим на дату размещения такого извещения либо направления такого приглашения. Срок оплаты поставленного товара, выполненной работы (ее результатов), оказанной услуги по договорам, заключенным по результатам таких закупок, должен составлять </w:t>
      </w:r>
      <w:r w:rsidRPr="00F00D3C">
        <w:rPr>
          <w:rStyle w:val="s10"/>
          <w:rFonts w:ascii="Times New Roman" w:hAnsi="Times New Roman" w:cs="Times New Roman"/>
          <w:b/>
          <w:bCs/>
          <w:sz w:val="28"/>
          <w:szCs w:val="28"/>
          <w:shd w:val="clear" w:color="auto" w:fill="FFFFFF"/>
        </w:rPr>
        <w:t>не более 7 рабочих дней</w:t>
      </w:r>
      <w:r w:rsidRPr="00F00D3C">
        <w:rPr>
          <w:rFonts w:ascii="Times New Roman" w:hAnsi="Times New Roman" w:cs="Times New Roman"/>
          <w:sz w:val="28"/>
          <w:szCs w:val="28"/>
          <w:shd w:val="clear" w:color="auto" w:fill="FFFFFF"/>
        </w:rPr>
        <w:t>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РФ.</w:t>
      </w:r>
    </w:p>
    <w:p w:rsidR="00044117" w:rsidRPr="00F00D3C" w:rsidRDefault="00044117" w:rsidP="00AD7E73">
      <w:pPr>
        <w:autoSpaceDE w:val="0"/>
        <w:autoSpaceDN w:val="0"/>
        <w:adjustRightInd w:val="0"/>
        <w:spacing w:after="0" w:line="240" w:lineRule="auto"/>
        <w:ind w:firstLine="709"/>
        <w:jc w:val="both"/>
        <w:rPr>
          <w:rFonts w:ascii="Times New Roman" w:hAnsi="Times New Roman" w:cs="Times New Roman"/>
          <w:b/>
          <w:bCs/>
          <w:sz w:val="28"/>
          <w:szCs w:val="28"/>
        </w:rPr>
      </w:pPr>
      <w:r w:rsidRPr="00F00D3C">
        <w:rPr>
          <w:rFonts w:ascii="Times New Roman" w:hAnsi="Times New Roman" w:cs="Times New Roman"/>
          <w:bCs/>
          <w:sz w:val="28"/>
          <w:szCs w:val="28"/>
        </w:rPr>
        <w:t xml:space="preserve">Правительство </w:t>
      </w:r>
      <w:hyperlink r:id="rId11" w:history="1">
        <w:r w:rsidRPr="00F00D3C">
          <w:rPr>
            <w:rFonts w:ascii="Times New Roman" w:hAnsi="Times New Roman" w:cs="Times New Roman"/>
            <w:bCs/>
            <w:sz w:val="28"/>
            <w:szCs w:val="28"/>
          </w:rPr>
          <w:t>рекомендовало</w:t>
        </w:r>
      </w:hyperlink>
      <w:r w:rsidRPr="00F00D3C">
        <w:rPr>
          <w:rFonts w:ascii="Times New Roman" w:hAnsi="Times New Roman" w:cs="Times New Roman"/>
          <w:bCs/>
          <w:sz w:val="28"/>
          <w:szCs w:val="28"/>
        </w:rPr>
        <w:t xml:space="preserve"> заказчикам по Закону № 223-ФЗ при изменении существенных условий "строительных" договоров учитывать порядок, установленный для изменения в 2022 г. "строительных" контрактов, заключенных по Закону № 44-ФЗ (Постановление Правительства РФ от 16.04.2022 </w:t>
      </w:r>
      <w:r w:rsidR="00AD7E73" w:rsidRPr="00F00D3C">
        <w:rPr>
          <w:rFonts w:ascii="Times New Roman" w:hAnsi="Times New Roman" w:cs="Times New Roman"/>
          <w:bCs/>
          <w:sz w:val="28"/>
          <w:szCs w:val="28"/>
        </w:rPr>
        <w:t>№</w:t>
      </w:r>
      <w:r w:rsidRPr="00F00D3C">
        <w:rPr>
          <w:rFonts w:ascii="Times New Roman" w:hAnsi="Times New Roman" w:cs="Times New Roman"/>
          <w:bCs/>
          <w:sz w:val="28"/>
          <w:szCs w:val="28"/>
        </w:rPr>
        <w:t xml:space="preserve"> 680</w:t>
      </w:r>
      <w:r w:rsidR="00AD7E73" w:rsidRPr="00F00D3C">
        <w:rPr>
          <w:rFonts w:ascii="Times New Roman" w:hAnsi="Times New Roman" w:cs="Times New Roman"/>
          <w:bCs/>
          <w:sz w:val="28"/>
          <w:szCs w:val="28"/>
        </w:rPr>
        <w:t xml:space="preserve"> </w:t>
      </w:r>
      <w:r w:rsidRPr="00F00D3C">
        <w:rPr>
          <w:rFonts w:ascii="Times New Roman" w:hAnsi="Times New Roman" w:cs="Times New Roman"/>
          <w:bCs/>
          <w:sz w:val="28"/>
          <w:szCs w:val="28"/>
        </w:rPr>
        <w: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sidR="00AD7E73" w:rsidRPr="00F00D3C">
        <w:rPr>
          <w:rFonts w:ascii="Times New Roman" w:hAnsi="Times New Roman" w:cs="Times New Roman"/>
          <w:bCs/>
          <w:sz w:val="28"/>
          <w:szCs w:val="28"/>
        </w:rPr>
        <w:t>).</w:t>
      </w:r>
    </w:p>
    <w:p w:rsidR="00044117" w:rsidRPr="00F00D3C" w:rsidRDefault="00044117" w:rsidP="00044117">
      <w:pPr>
        <w:autoSpaceDE w:val="0"/>
        <w:autoSpaceDN w:val="0"/>
        <w:adjustRightInd w:val="0"/>
        <w:spacing w:after="0" w:line="240" w:lineRule="auto"/>
        <w:ind w:firstLine="709"/>
        <w:jc w:val="both"/>
        <w:rPr>
          <w:rFonts w:ascii="Times New Roman" w:hAnsi="Times New Roman" w:cs="Times New Roman"/>
          <w:bCs/>
          <w:sz w:val="28"/>
          <w:szCs w:val="28"/>
        </w:rPr>
      </w:pPr>
    </w:p>
    <w:p w:rsidR="00AD7E73" w:rsidRPr="00F00D3C" w:rsidRDefault="00AD7E73" w:rsidP="005D31FC">
      <w:pPr>
        <w:autoSpaceDE w:val="0"/>
        <w:autoSpaceDN w:val="0"/>
        <w:adjustRightInd w:val="0"/>
        <w:spacing w:after="0" w:line="240" w:lineRule="auto"/>
        <w:ind w:firstLine="708"/>
        <w:jc w:val="both"/>
        <w:rPr>
          <w:rFonts w:ascii="Times New Roman" w:eastAsia="+mj-ea" w:hAnsi="Times New Roman" w:cs="Times New Roman"/>
          <w:bCs/>
          <w:kern w:val="24"/>
          <w:sz w:val="28"/>
          <w:szCs w:val="28"/>
        </w:rPr>
      </w:pPr>
      <w:r w:rsidRPr="00F00D3C">
        <w:rPr>
          <w:rFonts w:ascii="Times New Roman" w:eastAsia="+mj-ea" w:hAnsi="Times New Roman" w:cs="Times New Roman"/>
          <w:b/>
          <w:bCs/>
          <w:kern w:val="24"/>
          <w:sz w:val="28"/>
          <w:szCs w:val="28"/>
        </w:rPr>
        <w:t xml:space="preserve">Постановление Правительства РФ от 16 апреля 2022 г. № 680 </w:t>
      </w:r>
      <w:r w:rsidRPr="00F00D3C">
        <w:rPr>
          <w:rFonts w:ascii="Times New Roman" w:eastAsia="+mj-ea" w:hAnsi="Times New Roman" w:cs="Times New Roman"/>
          <w:bCs/>
          <w:kern w:val="24"/>
          <w:sz w:val="28"/>
          <w:szCs w:val="28"/>
        </w:rPr>
        <w:t>«Об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rsidR="00F01728" w:rsidRPr="00F00D3C" w:rsidRDefault="00F01728" w:rsidP="00F01728">
      <w:pPr>
        <w:autoSpaceDE w:val="0"/>
        <w:autoSpaceDN w:val="0"/>
        <w:adjustRightInd w:val="0"/>
        <w:spacing w:after="0" w:line="240" w:lineRule="auto"/>
        <w:ind w:firstLine="709"/>
        <w:jc w:val="both"/>
        <w:rPr>
          <w:rFonts w:ascii="Times New Roman" w:hAnsi="Times New Roman" w:cs="Times New Roman"/>
          <w:bCs/>
          <w:sz w:val="28"/>
          <w:szCs w:val="28"/>
        </w:rPr>
      </w:pPr>
      <w:r w:rsidRPr="00F00D3C">
        <w:rPr>
          <w:rFonts w:ascii="Times New Roman" w:hAnsi="Times New Roman" w:cs="Times New Roman"/>
          <w:bCs/>
          <w:sz w:val="28"/>
          <w:szCs w:val="28"/>
        </w:rPr>
        <w:t>Постановлением предусматривается перечень положений, который рекомендуется изменять при возникновении не зависящих от сторон обстоятельств, которые мешают исполнить договор. А именно:</w:t>
      </w:r>
    </w:p>
    <w:p w:rsidR="00F01728" w:rsidRPr="00F00D3C" w:rsidRDefault="00F01728" w:rsidP="00F01728">
      <w:pPr>
        <w:autoSpaceDE w:val="0"/>
        <w:autoSpaceDN w:val="0"/>
        <w:adjustRightInd w:val="0"/>
        <w:spacing w:after="0" w:line="240" w:lineRule="auto"/>
        <w:ind w:firstLine="709"/>
        <w:jc w:val="both"/>
        <w:rPr>
          <w:rFonts w:ascii="Times New Roman" w:hAnsi="Times New Roman" w:cs="Times New Roman"/>
          <w:bCs/>
          <w:sz w:val="28"/>
          <w:szCs w:val="28"/>
        </w:rPr>
      </w:pPr>
      <w:r w:rsidRPr="00F00D3C">
        <w:rPr>
          <w:rFonts w:ascii="Times New Roman" w:hAnsi="Times New Roman" w:cs="Times New Roman"/>
          <w:bCs/>
          <w:sz w:val="28"/>
          <w:szCs w:val="28"/>
        </w:rPr>
        <w:lastRenderedPageBreak/>
        <w:t>- срок исполнения договора, в том числе в случаях, когда ранее его уже изменяли;</w:t>
      </w:r>
    </w:p>
    <w:p w:rsidR="00F01728" w:rsidRPr="00F00D3C" w:rsidRDefault="00F01728" w:rsidP="00F01728">
      <w:pPr>
        <w:autoSpaceDE w:val="0"/>
        <w:autoSpaceDN w:val="0"/>
        <w:adjustRightInd w:val="0"/>
        <w:spacing w:after="0" w:line="240" w:lineRule="auto"/>
        <w:ind w:firstLine="709"/>
        <w:jc w:val="both"/>
        <w:rPr>
          <w:rFonts w:ascii="Times New Roman" w:hAnsi="Times New Roman" w:cs="Times New Roman"/>
          <w:bCs/>
          <w:sz w:val="28"/>
          <w:szCs w:val="28"/>
        </w:rPr>
      </w:pPr>
      <w:r w:rsidRPr="00F00D3C">
        <w:rPr>
          <w:rFonts w:ascii="Times New Roman" w:hAnsi="Times New Roman" w:cs="Times New Roman"/>
          <w:bCs/>
          <w:sz w:val="28"/>
          <w:szCs w:val="28"/>
        </w:rPr>
        <w:t>- объем и виды работ по договору, спецификации и типы оборудования по проектной документации;</w:t>
      </w:r>
    </w:p>
    <w:p w:rsidR="00F01728" w:rsidRPr="00F00D3C" w:rsidRDefault="00F01728" w:rsidP="00F01728">
      <w:pPr>
        <w:autoSpaceDE w:val="0"/>
        <w:autoSpaceDN w:val="0"/>
        <w:adjustRightInd w:val="0"/>
        <w:spacing w:after="0" w:line="240" w:lineRule="auto"/>
        <w:ind w:firstLine="709"/>
        <w:jc w:val="both"/>
        <w:rPr>
          <w:rFonts w:ascii="Times New Roman" w:hAnsi="Times New Roman" w:cs="Times New Roman"/>
          <w:bCs/>
          <w:sz w:val="28"/>
          <w:szCs w:val="28"/>
        </w:rPr>
      </w:pPr>
      <w:r w:rsidRPr="00F00D3C">
        <w:rPr>
          <w:rFonts w:ascii="Times New Roman" w:hAnsi="Times New Roman" w:cs="Times New Roman"/>
          <w:bCs/>
          <w:sz w:val="28"/>
          <w:szCs w:val="28"/>
        </w:rPr>
        <w:t>- строительные ресурсы на аналоги;</w:t>
      </w:r>
    </w:p>
    <w:p w:rsidR="00F01728" w:rsidRPr="00F00D3C" w:rsidRDefault="00F01728" w:rsidP="00F01728">
      <w:pPr>
        <w:autoSpaceDE w:val="0"/>
        <w:autoSpaceDN w:val="0"/>
        <w:adjustRightInd w:val="0"/>
        <w:spacing w:after="0" w:line="240" w:lineRule="auto"/>
        <w:ind w:firstLine="709"/>
        <w:jc w:val="both"/>
        <w:rPr>
          <w:rFonts w:ascii="Times New Roman" w:hAnsi="Times New Roman" w:cs="Times New Roman"/>
          <w:bCs/>
          <w:sz w:val="28"/>
          <w:szCs w:val="28"/>
        </w:rPr>
      </w:pPr>
      <w:r w:rsidRPr="00F00D3C">
        <w:rPr>
          <w:rFonts w:ascii="Times New Roman" w:hAnsi="Times New Roman" w:cs="Times New Roman"/>
          <w:bCs/>
          <w:sz w:val="28"/>
          <w:szCs w:val="28"/>
        </w:rPr>
        <w:t>- условие об авансе (установить условие о выплате аванса или об изменении его размера);</w:t>
      </w:r>
    </w:p>
    <w:p w:rsidR="00F01728" w:rsidRPr="00F00D3C" w:rsidRDefault="00F01728" w:rsidP="00F01728">
      <w:pPr>
        <w:autoSpaceDE w:val="0"/>
        <w:autoSpaceDN w:val="0"/>
        <w:adjustRightInd w:val="0"/>
        <w:spacing w:after="0" w:line="240" w:lineRule="auto"/>
        <w:ind w:firstLine="709"/>
        <w:jc w:val="both"/>
        <w:rPr>
          <w:rFonts w:ascii="Times New Roman" w:hAnsi="Times New Roman" w:cs="Times New Roman"/>
          <w:bCs/>
          <w:sz w:val="28"/>
          <w:szCs w:val="28"/>
        </w:rPr>
      </w:pPr>
      <w:r w:rsidRPr="00F00D3C">
        <w:rPr>
          <w:rFonts w:ascii="Times New Roman" w:hAnsi="Times New Roman" w:cs="Times New Roman"/>
          <w:bCs/>
          <w:sz w:val="28"/>
          <w:szCs w:val="28"/>
        </w:rPr>
        <w:t>- отдельные этапы исполнения договора, в том числе наименование, состав, объемы и виды работы, цену, порядок приемки и оплаты;</w:t>
      </w:r>
    </w:p>
    <w:p w:rsidR="00F01728" w:rsidRPr="00F00D3C" w:rsidRDefault="00F01728" w:rsidP="00F01728">
      <w:pPr>
        <w:autoSpaceDE w:val="0"/>
        <w:autoSpaceDN w:val="0"/>
        <w:adjustRightInd w:val="0"/>
        <w:spacing w:after="0" w:line="240" w:lineRule="auto"/>
        <w:ind w:firstLine="709"/>
        <w:jc w:val="both"/>
        <w:rPr>
          <w:rFonts w:ascii="Times New Roman" w:hAnsi="Times New Roman" w:cs="Times New Roman"/>
          <w:bCs/>
          <w:sz w:val="28"/>
          <w:szCs w:val="28"/>
        </w:rPr>
      </w:pPr>
      <w:r w:rsidRPr="00F00D3C">
        <w:rPr>
          <w:rFonts w:ascii="Times New Roman" w:hAnsi="Times New Roman" w:cs="Times New Roman"/>
          <w:bCs/>
          <w:sz w:val="28"/>
          <w:szCs w:val="28"/>
        </w:rPr>
        <w:t>- порядок приемки и оплаты результатов работ.</w:t>
      </w:r>
    </w:p>
    <w:p w:rsidR="00F01728" w:rsidRPr="00F00D3C" w:rsidRDefault="00F01728" w:rsidP="00F01728">
      <w:pPr>
        <w:autoSpaceDE w:val="0"/>
        <w:autoSpaceDN w:val="0"/>
        <w:adjustRightInd w:val="0"/>
        <w:spacing w:after="0" w:line="240" w:lineRule="auto"/>
        <w:ind w:firstLine="709"/>
        <w:jc w:val="both"/>
        <w:rPr>
          <w:rFonts w:ascii="Times New Roman" w:hAnsi="Times New Roman" w:cs="Times New Roman"/>
          <w:bCs/>
          <w:sz w:val="28"/>
          <w:szCs w:val="28"/>
        </w:rPr>
      </w:pPr>
      <w:r w:rsidRPr="00F00D3C">
        <w:rPr>
          <w:rFonts w:ascii="Times New Roman" w:hAnsi="Times New Roman" w:cs="Times New Roman"/>
          <w:bCs/>
          <w:sz w:val="28"/>
          <w:szCs w:val="28"/>
        </w:rPr>
        <w:t xml:space="preserve">Для этого контрагент </w:t>
      </w:r>
      <w:hyperlink r:id="rId12" w:history="1">
        <w:r w:rsidRPr="00F00D3C">
          <w:rPr>
            <w:rFonts w:ascii="Times New Roman" w:hAnsi="Times New Roman" w:cs="Times New Roman"/>
            <w:bCs/>
            <w:sz w:val="28"/>
            <w:szCs w:val="28"/>
          </w:rPr>
          <w:t>направляет</w:t>
        </w:r>
      </w:hyperlink>
      <w:r w:rsidRPr="00F00D3C">
        <w:rPr>
          <w:rFonts w:ascii="Times New Roman" w:hAnsi="Times New Roman" w:cs="Times New Roman"/>
          <w:bCs/>
          <w:sz w:val="28"/>
          <w:szCs w:val="28"/>
        </w:rPr>
        <w:t xml:space="preserve"> заказчику документально обоснованное предложение и подписанный проект соглашения о корректировке договора. У заказчика </w:t>
      </w:r>
      <w:hyperlink r:id="rId13" w:history="1">
        <w:r w:rsidRPr="00F00D3C">
          <w:rPr>
            <w:rFonts w:ascii="Times New Roman" w:hAnsi="Times New Roman" w:cs="Times New Roman"/>
            <w:bCs/>
            <w:sz w:val="28"/>
            <w:szCs w:val="28"/>
          </w:rPr>
          <w:t>есть</w:t>
        </w:r>
      </w:hyperlink>
      <w:r w:rsidRPr="00F00D3C">
        <w:rPr>
          <w:rFonts w:ascii="Times New Roman" w:hAnsi="Times New Roman" w:cs="Times New Roman"/>
          <w:bCs/>
          <w:sz w:val="28"/>
          <w:szCs w:val="28"/>
        </w:rPr>
        <w:t xml:space="preserve"> 10 рабочих дней для ответа.</w:t>
      </w:r>
    </w:p>
    <w:p w:rsidR="00044117" w:rsidRPr="00F00D3C" w:rsidRDefault="00F01728" w:rsidP="005D31FC">
      <w:pPr>
        <w:autoSpaceDE w:val="0"/>
        <w:autoSpaceDN w:val="0"/>
        <w:adjustRightInd w:val="0"/>
        <w:spacing w:after="0" w:line="240" w:lineRule="auto"/>
        <w:ind w:firstLine="708"/>
        <w:jc w:val="both"/>
        <w:rPr>
          <w:rFonts w:ascii="Times New Roman" w:eastAsia="+mj-ea" w:hAnsi="Times New Roman" w:cs="Times New Roman"/>
          <w:bCs/>
          <w:kern w:val="24"/>
          <w:sz w:val="28"/>
          <w:szCs w:val="28"/>
        </w:rPr>
      </w:pPr>
      <w:r w:rsidRPr="00F00D3C">
        <w:rPr>
          <w:rFonts w:ascii="Times New Roman" w:eastAsia="+mj-ea" w:hAnsi="Times New Roman" w:cs="Times New Roman"/>
          <w:bCs/>
          <w:kern w:val="24"/>
          <w:sz w:val="28"/>
          <w:szCs w:val="28"/>
        </w:rPr>
        <w:t>Данная норма действует</w:t>
      </w:r>
      <w:r w:rsidR="00AD7E73" w:rsidRPr="00F00D3C">
        <w:rPr>
          <w:rFonts w:ascii="Times New Roman" w:eastAsia="+mj-ea" w:hAnsi="Times New Roman" w:cs="Times New Roman"/>
          <w:bCs/>
          <w:kern w:val="24"/>
          <w:sz w:val="28"/>
          <w:szCs w:val="28"/>
        </w:rPr>
        <w:t xml:space="preserve"> с 18.04.2022</w:t>
      </w:r>
      <w:r w:rsidR="000D5D0F" w:rsidRPr="00F00D3C">
        <w:rPr>
          <w:rFonts w:ascii="Times New Roman" w:eastAsia="+mj-ea" w:hAnsi="Times New Roman" w:cs="Times New Roman"/>
          <w:bCs/>
          <w:kern w:val="24"/>
          <w:sz w:val="28"/>
          <w:szCs w:val="28"/>
        </w:rPr>
        <w:t>.</w:t>
      </w:r>
    </w:p>
    <w:p w:rsidR="007C493F" w:rsidRPr="00F00D3C" w:rsidRDefault="007C493F" w:rsidP="005D31FC">
      <w:pPr>
        <w:autoSpaceDE w:val="0"/>
        <w:autoSpaceDN w:val="0"/>
        <w:adjustRightInd w:val="0"/>
        <w:spacing w:after="0" w:line="240" w:lineRule="auto"/>
        <w:ind w:firstLine="708"/>
        <w:jc w:val="both"/>
        <w:rPr>
          <w:rFonts w:ascii="Times New Roman" w:eastAsia="+mj-ea" w:hAnsi="Times New Roman" w:cs="Times New Roman"/>
          <w:bCs/>
          <w:kern w:val="24"/>
          <w:sz w:val="28"/>
          <w:szCs w:val="28"/>
        </w:rPr>
      </w:pPr>
    </w:p>
    <w:p w:rsidR="007A20C1" w:rsidRPr="00F00D3C" w:rsidRDefault="007C493F" w:rsidP="007A20C1">
      <w:pPr>
        <w:autoSpaceDE w:val="0"/>
        <w:autoSpaceDN w:val="0"/>
        <w:adjustRightInd w:val="0"/>
        <w:spacing w:after="0" w:line="240" w:lineRule="auto"/>
        <w:ind w:firstLine="709"/>
        <w:jc w:val="both"/>
        <w:rPr>
          <w:rFonts w:ascii="Times New Roman" w:hAnsi="Times New Roman" w:cs="Times New Roman"/>
          <w:sz w:val="28"/>
          <w:szCs w:val="28"/>
        </w:rPr>
      </w:pPr>
      <w:r w:rsidRPr="00F00D3C">
        <w:rPr>
          <w:rFonts w:ascii="Times New Roman" w:hAnsi="Times New Roman" w:cs="Times New Roman"/>
          <w:b/>
          <w:sz w:val="28"/>
          <w:szCs w:val="28"/>
        </w:rPr>
        <w:t xml:space="preserve">Письмо Минфина России от 09.06.2022 </w:t>
      </w:r>
      <w:r w:rsidR="00525D05" w:rsidRPr="00F00D3C">
        <w:rPr>
          <w:rFonts w:ascii="Times New Roman" w:hAnsi="Times New Roman" w:cs="Times New Roman"/>
          <w:b/>
          <w:sz w:val="28"/>
          <w:szCs w:val="28"/>
        </w:rPr>
        <w:t>№</w:t>
      </w:r>
      <w:r w:rsidRPr="00F00D3C">
        <w:rPr>
          <w:rFonts w:ascii="Times New Roman" w:hAnsi="Times New Roman" w:cs="Times New Roman"/>
          <w:b/>
          <w:sz w:val="28"/>
          <w:szCs w:val="28"/>
        </w:rPr>
        <w:t xml:space="preserve"> 24-07-07/54924 </w:t>
      </w:r>
      <w:r w:rsidR="007A20C1" w:rsidRPr="00F00D3C">
        <w:rPr>
          <w:rFonts w:ascii="Times New Roman" w:hAnsi="Times New Roman" w:cs="Times New Roman"/>
          <w:sz w:val="28"/>
          <w:szCs w:val="28"/>
        </w:rPr>
        <w:t xml:space="preserve">разъясняет, что </w:t>
      </w:r>
      <w:r w:rsidR="00525D05" w:rsidRPr="00F00D3C">
        <w:rPr>
          <w:rFonts w:ascii="Times New Roman" w:hAnsi="Times New Roman" w:cs="Times New Roman"/>
          <w:sz w:val="28"/>
          <w:szCs w:val="28"/>
        </w:rPr>
        <w:t>порядок осуществления неконкурентных закупок устанавливается в положении о закупке</w:t>
      </w:r>
      <w:r w:rsidR="007A20C1" w:rsidRPr="00F00D3C">
        <w:rPr>
          <w:rFonts w:ascii="Times New Roman" w:hAnsi="Times New Roman" w:cs="Times New Roman"/>
          <w:sz w:val="28"/>
          <w:szCs w:val="28"/>
        </w:rPr>
        <w:t xml:space="preserve"> (</w:t>
      </w:r>
      <w:hyperlink r:id="rId14" w:history="1">
        <w:r w:rsidR="007A20C1" w:rsidRPr="00F00D3C">
          <w:rPr>
            <w:rFonts w:ascii="Times New Roman" w:hAnsi="Times New Roman" w:cs="Times New Roman"/>
            <w:sz w:val="28"/>
            <w:szCs w:val="28"/>
          </w:rPr>
          <w:t>чч. 2</w:t>
        </w:r>
      </w:hyperlink>
      <w:r w:rsidR="007A20C1" w:rsidRPr="00F00D3C">
        <w:rPr>
          <w:rFonts w:ascii="Times New Roman" w:hAnsi="Times New Roman" w:cs="Times New Roman"/>
          <w:sz w:val="28"/>
          <w:szCs w:val="28"/>
        </w:rPr>
        <w:t xml:space="preserve"> и </w:t>
      </w:r>
      <w:hyperlink r:id="rId15" w:history="1">
        <w:r w:rsidR="007A20C1" w:rsidRPr="00F00D3C">
          <w:rPr>
            <w:rFonts w:ascii="Times New Roman" w:hAnsi="Times New Roman" w:cs="Times New Roman"/>
            <w:sz w:val="28"/>
            <w:szCs w:val="28"/>
          </w:rPr>
          <w:t>3.2 статьи 3</w:t>
        </w:r>
      </w:hyperlink>
      <w:r w:rsidR="007A20C1" w:rsidRPr="00F00D3C">
        <w:rPr>
          <w:rFonts w:ascii="Times New Roman" w:hAnsi="Times New Roman" w:cs="Times New Roman"/>
          <w:sz w:val="28"/>
          <w:szCs w:val="28"/>
        </w:rPr>
        <w:t xml:space="preserve"> Закона № 223-ФЗ).</w:t>
      </w:r>
      <w:r w:rsidR="00525D05" w:rsidRPr="00F00D3C">
        <w:rPr>
          <w:rFonts w:ascii="Times New Roman" w:hAnsi="Times New Roman" w:cs="Times New Roman"/>
          <w:sz w:val="28"/>
          <w:szCs w:val="28"/>
        </w:rPr>
        <w:t xml:space="preserve"> </w:t>
      </w:r>
    </w:p>
    <w:p w:rsidR="00525D05" w:rsidRPr="00F00D3C" w:rsidRDefault="007A20C1" w:rsidP="00525D05">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П</w:t>
      </w:r>
      <w:r w:rsidR="00525D05" w:rsidRPr="00F00D3C">
        <w:rPr>
          <w:rFonts w:ascii="Times New Roman" w:hAnsi="Times New Roman" w:cs="Times New Roman"/>
          <w:sz w:val="28"/>
          <w:szCs w:val="28"/>
        </w:rPr>
        <w:t xml:space="preserve">ри этом неконкурентной закупкой является закупка, условия осуществления которой не соответствуют условиям, предусмотренным </w:t>
      </w:r>
      <w:hyperlink r:id="rId16" w:history="1">
        <w:r w:rsidR="00525D05" w:rsidRPr="00F00D3C">
          <w:rPr>
            <w:rFonts w:ascii="Times New Roman" w:hAnsi="Times New Roman" w:cs="Times New Roman"/>
            <w:sz w:val="28"/>
            <w:szCs w:val="28"/>
          </w:rPr>
          <w:t>частью 3 статьи 3</w:t>
        </w:r>
      </w:hyperlink>
      <w:r w:rsidR="00525D05" w:rsidRPr="00F00D3C">
        <w:rPr>
          <w:rFonts w:ascii="Times New Roman" w:hAnsi="Times New Roman" w:cs="Times New Roman"/>
          <w:sz w:val="28"/>
          <w:szCs w:val="28"/>
        </w:rPr>
        <w:t xml:space="preserve"> Закона № 223-ФЗ, в </w:t>
      </w:r>
      <w:r w:rsidRPr="00F00D3C">
        <w:rPr>
          <w:rFonts w:ascii="Times New Roman" w:hAnsi="Times New Roman" w:cs="Times New Roman"/>
          <w:sz w:val="28"/>
          <w:szCs w:val="28"/>
        </w:rPr>
        <w:t>связи</w:t>
      </w:r>
      <w:r w:rsidR="00525D05" w:rsidRPr="00F00D3C">
        <w:rPr>
          <w:rFonts w:ascii="Times New Roman" w:hAnsi="Times New Roman" w:cs="Times New Roman"/>
          <w:sz w:val="28"/>
          <w:szCs w:val="28"/>
        </w:rPr>
        <w:t xml:space="preserve"> с чем</w:t>
      </w:r>
      <w:r w:rsidRPr="00F00D3C">
        <w:rPr>
          <w:rFonts w:ascii="Times New Roman" w:hAnsi="Times New Roman" w:cs="Times New Roman"/>
          <w:sz w:val="28"/>
          <w:szCs w:val="28"/>
        </w:rPr>
        <w:t>,</w:t>
      </w:r>
      <w:r w:rsidR="00525D05" w:rsidRPr="00F00D3C">
        <w:rPr>
          <w:rFonts w:ascii="Times New Roman" w:hAnsi="Times New Roman" w:cs="Times New Roman"/>
          <w:sz w:val="28"/>
          <w:szCs w:val="28"/>
        </w:rPr>
        <w:t xml:space="preserve"> заказчик самостоятельно с учетом положений </w:t>
      </w:r>
      <w:hyperlink r:id="rId17" w:history="1">
        <w:r w:rsidR="00525D05" w:rsidRPr="00F00D3C">
          <w:rPr>
            <w:rFonts w:ascii="Times New Roman" w:hAnsi="Times New Roman" w:cs="Times New Roman"/>
            <w:sz w:val="28"/>
            <w:szCs w:val="28"/>
          </w:rPr>
          <w:t>Закона</w:t>
        </w:r>
      </w:hyperlink>
      <w:r w:rsidR="00525D05" w:rsidRPr="00F00D3C">
        <w:rPr>
          <w:rFonts w:ascii="Times New Roman" w:hAnsi="Times New Roman" w:cs="Times New Roman"/>
          <w:sz w:val="28"/>
          <w:szCs w:val="28"/>
        </w:rPr>
        <w:t xml:space="preserve"> № 223-ФЗ устанавливает порядок формирования протоколов при осуществлении неконкурентных закупок и порядок заключения договоров по результатам таких закупок.</w:t>
      </w:r>
    </w:p>
    <w:p w:rsidR="007C493F" w:rsidRPr="00F00D3C" w:rsidRDefault="007C493F" w:rsidP="005D31FC">
      <w:pPr>
        <w:autoSpaceDE w:val="0"/>
        <w:autoSpaceDN w:val="0"/>
        <w:adjustRightInd w:val="0"/>
        <w:spacing w:after="0" w:line="240" w:lineRule="auto"/>
        <w:ind w:firstLine="708"/>
        <w:jc w:val="both"/>
        <w:rPr>
          <w:rFonts w:ascii="Times New Roman" w:eastAsia="+mj-ea" w:hAnsi="Times New Roman" w:cs="Times New Roman"/>
          <w:bCs/>
          <w:kern w:val="24"/>
          <w:sz w:val="28"/>
          <w:szCs w:val="28"/>
        </w:rPr>
      </w:pPr>
    </w:p>
    <w:p w:rsidR="0016594D" w:rsidRPr="00F00D3C" w:rsidRDefault="0016594D" w:rsidP="007A20C1">
      <w:pPr>
        <w:autoSpaceDE w:val="0"/>
        <w:autoSpaceDN w:val="0"/>
        <w:adjustRightInd w:val="0"/>
        <w:spacing w:after="0" w:line="240" w:lineRule="auto"/>
        <w:ind w:firstLine="709"/>
        <w:jc w:val="both"/>
        <w:rPr>
          <w:rFonts w:ascii="Times New Roman" w:hAnsi="Times New Roman" w:cs="Times New Roman"/>
          <w:sz w:val="28"/>
          <w:szCs w:val="28"/>
        </w:rPr>
      </w:pPr>
      <w:r w:rsidRPr="00F00D3C">
        <w:rPr>
          <w:rFonts w:ascii="Times New Roman" w:hAnsi="Times New Roman" w:cs="Times New Roman"/>
          <w:sz w:val="28"/>
          <w:szCs w:val="28"/>
        </w:rPr>
        <w:t xml:space="preserve">С 22 июня 2022 года </w:t>
      </w:r>
      <w:hyperlink r:id="rId18" w:history="1">
        <w:r w:rsidRPr="00F00D3C">
          <w:rPr>
            <w:rFonts w:ascii="Times New Roman" w:eastAsiaTheme="minorEastAsia" w:hAnsi="Times New Roman" w:cs="Times New Roman"/>
            <w:b/>
            <w:sz w:val="28"/>
            <w:szCs w:val="28"/>
            <w:lang w:eastAsia="ru-RU"/>
          </w:rPr>
          <w:t>Федеральным законом от 11 июня 2022 г. № 159-ФЗ</w:t>
        </w:r>
      </w:hyperlink>
      <w:r w:rsidRPr="00F00D3C">
        <w:rPr>
          <w:rFonts w:ascii="Times New Roman" w:eastAsiaTheme="minorEastAsia" w:hAnsi="Times New Roman" w:cs="Times New Roman"/>
          <w:b/>
          <w:sz w:val="28"/>
          <w:szCs w:val="28"/>
          <w:lang w:eastAsia="ru-RU"/>
        </w:rPr>
        <w:t xml:space="preserve"> </w:t>
      </w:r>
      <w:r w:rsidR="00F00D3C" w:rsidRPr="00F00D3C">
        <w:rPr>
          <w:rFonts w:ascii="Times New Roman" w:hAnsi="Times New Roman" w:cs="Times New Roman"/>
          <w:sz w:val="28"/>
          <w:szCs w:val="28"/>
        </w:rPr>
        <w:t>«</w:t>
      </w:r>
      <w:r w:rsidRPr="00F00D3C">
        <w:rPr>
          <w:rFonts w:ascii="Times New Roman" w:hAnsi="Times New Roman" w:cs="Times New Roman"/>
          <w:sz w:val="28"/>
          <w:szCs w:val="28"/>
        </w:rPr>
        <w:t>О внесении изменений в статью 1 Федерального закона "О закупках товаров, работ, услуг от</w:t>
      </w:r>
      <w:r w:rsidR="00F00D3C" w:rsidRPr="00F00D3C">
        <w:rPr>
          <w:rFonts w:ascii="Times New Roman" w:hAnsi="Times New Roman" w:cs="Times New Roman"/>
          <w:sz w:val="28"/>
          <w:szCs w:val="28"/>
        </w:rPr>
        <w:t>дельными видами юридических лиц»</w:t>
      </w:r>
      <w:r w:rsidRPr="00F00D3C">
        <w:rPr>
          <w:rFonts w:ascii="Times New Roman" w:hAnsi="Times New Roman" w:cs="Times New Roman"/>
          <w:sz w:val="28"/>
          <w:szCs w:val="28"/>
        </w:rPr>
        <w:t>.</w:t>
      </w:r>
    </w:p>
    <w:p w:rsidR="0016594D" w:rsidRPr="00F00D3C" w:rsidRDefault="0016594D" w:rsidP="007A20C1">
      <w:pPr>
        <w:spacing w:after="0" w:line="240" w:lineRule="auto"/>
        <w:ind w:firstLine="709"/>
        <w:jc w:val="both"/>
        <w:rPr>
          <w:rFonts w:ascii="Times New Roman" w:eastAsiaTheme="minorEastAsia" w:hAnsi="Times New Roman" w:cs="Times New Roman"/>
          <w:sz w:val="28"/>
          <w:szCs w:val="28"/>
          <w:lang w:eastAsia="ru-RU"/>
        </w:rPr>
      </w:pPr>
      <w:r w:rsidRPr="00F00D3C">
        <w:rPr>
          <w:rFonts w:ascii="Times New Roman" w:eastAsiaTheme="minorEastAsia" w:hAnsi="Times New Roman" w:cs="Times New Roman"/>
          <w:sz w:val="28"/>
          <w:szCs w:val="28"/>
          <w:lang w:eastAsia="ru-RU"/>
        </w:rPr>
        <w:t xml:space="preserve">В соответствии с новой редакцией </w:t>
      </w:r>
      <w:hyperlink r:id="rId19" w:history="1">
        <w:r w:rsidRPr="00F00D3C">
          <w:rPr>
            <w:rFonts w:ascii="Times New Roman" w:eastAsiaTheme="minorEastAsia" w:hAnsi="Times New Roman" w:cs="Times New Roman"/>
            <w:sz w:val="28"/>
            <w:szCs w:val="28"/>
            <w:lang w:eastAsia="ru-RU"/>
          </w:rPr>
          <w:t>п. 13 ч. 4 ст. 1</w:t>
        </w:r>
      </w:hyperlink>
      <w:r w:rsidRPr="00F00D3C">
        <w:rPr>
          <w:rFonts w:ascii="Times New Roman" w:eastAsiaTheme="minorEastAsia" w:hAnsi="Times New Roman" w:cs="Times New Roman"/>
          <w:sz w:val="28"/>
          <w:szCs w:val="28"/>
          <w:lang w:eastAsia="ru-RU"/>
        </w:rPr>
        <w:t xml:space="preserve"> Закона № 223-ФЗ, вступающей в силу 22 июня текущего года, из сферы действия Закона № 223-ФЗ исключаются отношения, связанные в том числе с осуществлением закупок у:</w:t>
      </w:r>
    </w:p>
    <w:p w:rsidR="0016594D" w:rsidRPr="00F00D3C" w:rsidRDefault="0016594D" w:rsidP="0016594D">
      <w:pPr>
        <w:spacing w:after="0" w:line="240" w:lineRule="auto"/>
        <w:ind w:firstLine="709"/>
        <w:jc w:val="both"/>
        <w:rPr>
          <w:rFonts w:ascii="Times New Roman" w:eastAsiaTheme="minorEastAsia" w:hAnsi="Times New Roman" w:cs="Times New Roman"/>
          <w:sz w:val="28"/>
          <w:szCs w:val="28"/>
          <w:lang w:eastAsia="ru-RU"/>
        </w:rPr>
      </w:pPr>
      <w:r w:rsidRPr="00F00D3C">
        <w:rPr>
          <w:rFonts w:ascii="Times New Roman" w:eastAsiaTheme="minorEastAsia" w:hAnsi="Times New Roman" w:cs="Times New Roman"/>
          <w:sz w:val="28"/>
          <w:szCs w:val="28"/>
          <w:lang w:eastAsia="ru-RU"/>
        </w:rPr>
        <w:t xml:space="preserve">- указанных в </w:t>
      </w:r>
      <w:hyperlink r:id="rId20" w:history="1">
        <w:r w:rsidRPr="00F00D3C">
          <w:rPr>
            <w:rFonts w:ascii="Times New Roman" w:eastAsiaTheme="minorEastAsia" w:hAnsi="Times New Roman" w:cs="Times New Roman"/>
            <w:sz w:val="28"/>
            <w:szCs w:val="28"/>
            <w:lang w:eastAsia="ru-RU"/>
          </w:rPr>
          <w:t>ч. 2 ст. 1</w:t>
        </w:r>
      </w:hyperlink>
      <w:r w:rsidRPr="00F00D3C">
        <w:rPr>
          <w:rFonts w:ascii="Times New Roman" w:eastAsiaTheme="minorEastAsia" w:hAnsi="Times New Roman" w:cs="Times New Roman"/>
          <w:sz w:val="28"/>
          <w:szCs w:val="28"/>
          <w:lang w:eastAsia="ru-RU"/>
        </w:rPr>
        <w:t xml:space="preserve"> Закона № 223-ФЗ лиц, которые признаются взаимозависимыми с заказчиком лицами в соответствии с НК РФ;</w:t>
      </w:r>
    </w:p>
    <w:p w:rsidR="0016594D" w:rsidRPr="00F00D3C" w:rsidRDefault="0016594D" w:rsidP="0016594D">
      <w:pPr>
        <w:spacing w:after="0" w:line="240" w:lineRule="auto"/>
        <w:ind w:firstLine="709"/>
        <w:jc w:val="both"/>
        <w:rPr>
          <w:rFonts w:ascii="Times New Roman" w:eastAsiaTheme="minorEastAsia" w:hAnsi="Times New Roman" w:cs="Times New Roman"/>
          <w:sz w:val="28"/>
          <w:szCs w:val="28"/>
          <w:lang w:eastAsia="ru-RU"/>
        </w:rPr>
      </w:pPr>
      <w:r w:rsidRPr="00F00D3C">
        <w:rPr>
          <w:rFonts w:ascii="Times New Roman" w:eastAsiaTheme="minorEastAsia" w:hAnsi="Times New Roman" w:cs="Times New Roman"/>
          <w:sz w:val="28"/>
          <w:szCs w:val="28"/>
          <w:lang w:eastAsia="ru-RU"/>
        </w:rPr>
        <w:t>- иных юридических лиц, которые признаются взаимозависимыми с заказчиком лицами в соответствии с НК РФ, если закупки осуществляются в целях обеспечения единого технологического процесса.</w:t>
      </w:r>
    </w:p>
    <w:p w:rsidR="0016594D" w:rsidRPr="00F00D3C" w:rsidRDefault="0016594D" w:rsidP="0016594D">
      <w:pPr>
        <w:spacing w:after="0" w:line="240" w:lineRule="auto"/>
        <w:ind w:firstLine="709"/>
        <w:jc w:val="both"/>
        <w:rPr>
          <w:rFonts w:ascii="Times New Roman" w:eastAsiaTheme="minorEastAsia" w:hAnsi="Times New Roman" w:cs="Times New Roman"/>
          <w:sz w:val="28"/>
          <w:szCs w:val="28"/>
          <w:lang w:eastAsia="ru-RU"/>
        </w:rPr>
      </w:pPr>
      <w:r w:rsidRPr="00F00D3C">
        <w:rPr>
          <w:rFonts w:ascii="Times New Roman" w:eastAsiaTheme="minorEastAsia" w:hAnsi="Times New Roman" w:cs="Times New Roman"/>
          <w:sz w:val="28"/>
          <w:szCs w:val="28"/>
          <w:lang w:eastAsia="ru-RU"/>
        </w:rPr>
        <w:t>При этом сохраняется требование о включении заказчиком указанных лиц в перечень, определенный положением о закупке, в целях "выведения" соответствующих договоров из-под действия Закона № 223-ФЗ.</w:t>
      </w:r>
    </w:p>
    <w:p w:rsidR="0016594D" w:rsidRPr="00F00D3C" w:rsidRDefault="0016594D" w:rsidP="0016594D">
      <w:pPr>
        <w:spacing w:after="0" w:line="240" w:lineRule="auto"/>
        <w:ind w:firstLine="709"/>
        <w:jc w:val="both"/>
        <w:rPr>
          <w:rFonts w:ascii="Times New Roman" w:eastAsiaTheme="minorEastAsia" w:hAnsi="Times New Roman" w:cs="Times New Roman"/>
          <w:sz w:val="28"/>
          <w:szCs w:val="28"/>
          <w:lang w:eastAsia="ru-RU"/>
        </w:rPr>
      </w:pPr>
      <w:r w:rsidRPr="00F00D3C">
        <w:rPr>
          <w:rFonts w:ascii="Times New Roman" w:eastAsiaTheme="minorEastAsia" w:hAnsi="Times New Roman" w:cs="Times New Roman"/>
          <w:sz w:val="28"/>
          <w:szCs w:val="28"/>
          <w:lang w:eastAsia="ru-RU"/>
        </w:rPr>
        <w:t xml:space="preserve">Положения о закупке, которыми определен соответствующий перечень юридических лиц, должны быть приведены в соответствие с требованиями новой редакции </w:t>
      </w:r>
      <w:hyperlink r:id="rId21" w:history="1">
        <w:r w:rsidRPr="00F00D3C">
          <w:rPr>
            <w:rFonts w:ascii="Times New Roman" w:eastAsiaTheme="minorEastAsia" w:hAnsi="Times New Roman" w:cs="Times New Roman"/>
            <w:sz w:val="28"/>
            <w:szCs w:val="28"/>
            <w:lang w:eastAsia="ru-RU"/>
          </w:rPr>
          <w:t>п. 13 ч. 4 ст. 1</w:t>
        </w:r>
      </w:hyperlink>
      <w:r w:rsidRPr="00F00D3C">
        <w:rPr>
          <w:rFonts w:ascii="Times New Roman" w:eastAsiaTheme="minorEastAsia" w:hAnsi="Times New Roman" w:cs="Times New Roman"/>
          <w:sz w:val="28"/>
          <w:szCs w:val="28"/>
          <w:lang w:eastAsia="ru-RU"/>
        </w:rPr>
        <w:t xml:space="preserve"> Закона № 223-ФЗ, утверждены и размещены в ЕИС не позднее 20 сентября 2022 года.</w:t>
      </w:r>
    </w:p>
    <w:p w:rsidR="0016594D" w:rsidRPr="00F00D3C" w:rsidRDefault="0016594D" w:rsidP="0016594D">
      <w:pPr>
        <w:spacing w:after="0" w:line="240" w:lineRule="auto"/>
        <w:ind w:firstLine="709"/>
        <w:jc w:val="both"/>
        <w:rPr>
          <w:rFonts w:ascii="Times New Roman" w:eastAsiaTheme="minorEastAsia" w:hAnsi="Times New Roman" w:cs="Times New Roman"/>
          <w:sz w:val="28"/>
          <w:szCs w:val="28"/>
          <w:lang w:eastAsia="ru-RU"/>
        </w:rPr>
      </w:pPr>
      <w:r w:rsidRPr="00F00D3C">
        <w:rPr>
          <w:rFonts w:ascii="Times New Roman" w:eastAsiaTheme="minorEastAsia" w:hAnsi="Times New Roman" w:cs="Times New Roman"/>
          <w:sz w:val="28"/>
          <w:szCs w:val="28"/>
          <w:lang w:eastAsia="ru-RU"/>
        </w:rPr>
        <w:lastRenderedPageBreak/>
        <w:t xml:space="preserve">Напомним, что указанный в </w:t>
      </w:r>
      <w:hyperlink r:id="rId22" w:history="1">
        <w:r w:rsidRPr="00F00D3C">
          <w:rPr>
            <w:rFonts w:ascii="Times New Roman" w:eastAsiaTheme="minorEastAsia" w:hAnsi="Times New Roman" w:cs="Times New Roman"/>
            <w:sz w:val="28"/>
            <w:szCs w:val="28"/>
            <w:lang w:eastAsia="ru-RU"/>
          </w:rPr>
          <w:t>ч. 4 ст. 1</w:t>
        </w:r>
      </w:hyperlink>
      <w:r w:rsidRPr="00F00D3C">
        <w:rPr>
          <w:rFonts w:ascii="Times New Roman" w:eastAsiaTheme="minorEastAsia" w:hAnsi="Times New Roman" w:cs="Times New Roman"/>
          <w:sz w:val="28"/>
          <w:szCs w:val="28"/>
          <w:lang w:eastAsia="ru-RU"/>
        </w:rPr>
        <w:t xml:space="preserve"> Закона № 223-ФЗ перечень является закрытым, исчерпывающим, и все гражданско-правовые договоры, не относящиеся к описанным в нем отношениям, должны заключаться в соответствии с этим Законом.</w:t>
      </w:r>
    </w:p>
    <w:p w:rsidR="0016594D" w:rsidRPr="00F00D3C" w:rsidRDefault="0016594D" w:rsidP="00242321">
      <w:pPr>
        <w:autoSpaceDE w:val="0"/>
        <w:autoSpaceDN w:val="0"/>
        <w:adjustRightInd w:val="0"/>
        <w:spacing w:after="0" w:line="240" w:lineRule="auto"/>
        <w:ind w:firstLine="540"/>
        <w:jc w:val="both"/>
        <w:rPr>
          <w:rFonts w:ascii="Times New Roman" w:hAnsi="Times New Roman" w:cs="Times New Roman"/>
          <w:sz w:val="28"/>
          <w:szCs w:val="28"/>
        </w:rPr>
      </w:pPr>
    </w:p>
    <w:p w:rsidR="005B28D5" w:rsidRPr="00F00D3C" w:rsidRDefault="0049345A" w:rsidP="005B28D5">
      <w:pPr>
        <w:spacing w:after="0" w:line="240" w:lineRule="auto"/>
        <w:ind w:firstLine="709"/>
        <w:jc w:val="both"/>
        <w:rPr>
          <w:rFonts w:ascii="Times New Roman CYR" w:hAnsi="Times New Roman CYR" w:cs="Times New Roman CYR"/>
          <w:sz w:val="28"/>
          <w:szCs w:val="28"/>
        </w:rPr>
      </w:pPr>
      <w:hyperlink r:id="rId23" w:history="1">
        <w:r w:rsidR="005B28D5" w:rsidRPr="00F00D3C">
          <w:rPr>
            <w:rFonts w:ascii="Times New Roman CYR" w:eastAsiaTheme="minorEastAsia" w:hAnsi="Times New Roman CYR" w:cs="Times New Roman"/>
            <w:b/>
            <w:sz w:val="28"/>
            <w:szCs w:val="28"/>
            <w:lang w:eastAsia="ru-RU"/>
          </w:rPr>
          <w:t>Федеральный закон от 11 июня 2022 г. № 160-ФЗ</w:t>
        </w:r>
      </w:hyperlink>
      <w:r w:rsidR="005B28D5" w:rsidRPr="00F00D3C">
        <w:rPr>
          <w:rFonts w:ascii="Times New Roman CYR" w:eastAsiaTheme="minorEastAsia" w:hAnsi="Times New Roman CYR" w:cs="Times New Roman CYR"/>
          <w:b/>
          <w:sz w:val="28"/>
          <w:szCs w:val="28"/>
          <w:lang w:eastAsia="ru-RU"/>
        </w:rPr>
        <w:t xml:space="preserve"> </w:t>
      </w:r>
      <w:r w:rsidR="005B28D5" w:rsidRPr="00F00D3C">
        <w:rPr>
          <w:rFonts w:ascii="Times New Roman CYR" w:hAnsi="Times New Roman CYR" w:cs="Times New Roman CYR"/>
          <w:sz w:val="28"/>
          <w:szCs w:val="28"/>
        </w:rPr>
        <w:t>"О внесении изменений в статью 3 Федерального закона "О закупках товаров, работ, услуг отдельными видами юридических лиц" и Федеральный закон "О контрактной системе в сфере закупок товаров, работ, услуг для обеспечения государственных и муниципальных нужд".</w:t>
      </w:r>
    </w:p>
    <w:p w:rsidR="005B28D5" w:rsidRPr="00F00D3C" w:rsidRDefault="005B28D5" w:rsidP="005B28D5">
      <w:pPr>
        <w:spacing w:after="0" w:line="240" w:lineRule="auto"/>
        <w:ind w:firstLine="709"/>
        <w:jc w:val="both"/>
        <w:rPr>
          <w:rFonts w:ascii="Times New Roman CYR" w:eastAsiaTheme="minorEastAsia" w:hAnsi="Times New Roman CYR" w:cs="Times New Roman CYR"/>
          <w:sz w:val="28"/>
          <w:szCs w:val="28"/>
          <w:lang w:eastAsia="ru-RU"/>
        </w:rPr>
      </w:pPr>
      <w:r w:rsidRPr="00F00D3C">
        <w:rPr>
          <w:rFonts w:ascii="Times New Roman CYR" w:eastAsiaTheme="minorEastAsia" w:hAnsi="Times New Roman CYR" w:cs="Times New Roman CYR"/>
          <w:sz w:val="28"/>
          <w:szCs w:val="28"/>
          <w:lang w:eastAsia="ru-RU"/>
        </w:rPr>
        <w:t xml:space="preserve">Статья 3 Закона № 223-ФЗ дополнена частями 7.1-7.3.  </w:t>
      </w:r>
    </w:p>
    <w:p w:rsidR="005B28D5" w:rsidRPr="00F00D3C" w:rsidRDefault="005B28D5" w:rsidP="005B28D5">
      <w:pPr>
        <w:spacing w:after="0" w:line="240" w:lineRule="auto"/>
        <w:ind w:firstLine="709"/>
        <w:jc w:val="both"/>
        <w:rPr>
          <w:rFonts w:ascii="Times New Roman CYR" w:hAnsi="Times New Roman CYR" w:cs="Times New Roman CYR"/>
          <w:sz w:val="28"/>
          <w:szCs w:val="28"/>
        </w:rPr>
      </w:pPr>
      <w:r w:rsidRPr="00F00D3C">
        <w:rPr>
          <w:rFonts w:ascii="Times New Roman CYR" w:hAnsi="Times New Roman CYR" w:cs="Times New Roman CYR"/>
          <w:sz w:val="28"/>
          <w:szCs w:val="28"/>
        </w:rPr>
        <w:t>К руководителю заказчика, членам комиссии по осуществлению закупок установлено требование о принятии мер по предотвращению и урегулированию конфликта интересов при осуществлении закупок в соответствии с Законом № 223-ФЗ.</w:t>
      </w:r>
    </w:p>
    <w:p w:rsidR="005B28D5" w:rsidRPr="00F00D3C" w:rsidRDefault="005B28D5" w:rsidP="005B28D5">
      <w:pPr>
        <w:spacing w:after="0" w:line="240" w:lineRule="auto"/>
        <w:ind w:firstLine="709"/>
        <w:jc w:val="both"/>
        <w:rPr>
          <w:rFonts w:ascii="Times New Roman CYR" w:eastAsiaTheme="minorEastAsia" w:hAnsi="Times New Roman CYR" w:cs="Times New Roman CYR"/>
          <w:sz w:val="28"/>
          <w:szCs w:val="28"/>
          <w:lang w:eastAsia="ru-RU"/>
        </w:rPr>
      </w:pPr>
      <w:r w:rsidRPr="00F00D3C">
        <w:rPr>
          <w:rFonts w:ascii="Times New Roman CYR" w:eastAsiaTheme="minorEastAsia" w:hAnsi="Times New Roman CYR" w:cs="Times New Roman CYR"/>
          <w:sz w:val="28"/>
          <w:szCs w:val="28"/>
          <w:lang w:eastAsia="ru-RU"/>
        </w:rPr>
        <w:t>Кроме этого, в состав комиссий по осуществлению закупок запрещено включать:</w:t>
      </w:r>
    </w:p>
    <w:p w:rsidR="005B28D5" w:rsidRPr="00F00D3C" w:rsidRDefault="005B28D5" w:rsidP="005B28D5">
      <w:pPr>
        <w:spacing w:after="0" w:line="240" w:lineRule="auto"/>
        <w:ind w:firstLine="709"/>
        <w:jc w:val="both"/>
        <w:rPr>
          <w:rFonts w:ascii="Times New Roman CYR" w:eastAsiaTheme="minorEastAsia" w:hAnsi="Times New Roman CYR" w:cs="Times New Roman CYR"/>
          <w:sz w:val="28"/>
          <w:szCs w:val="28"/>
          <w:lang w:eastAsia="ru-RU"/>
        </w:rPr>
      </w:pPr>
      <w:r w:rsidRPr="00F00D3C">
        <w:rPr>
          <w:rFonts w:ascii="Times New Roman CYR" w:eastAsiaTheme="minorEastAsia" w:hAnsi="Times New Roman CYR" w:cs="Times New Roman CYR"/>
          <w:sz w:val="28"/>
          <w:szCs w:val="28"/>
          <w:lang w:eastAsia="ru-RU"/>
        </w:rPr>
        <w:t>- лиц, имеющих личную заинтересованность в результатах закупки, в том числе лиц, подавших заявки на участие в закупке, либо состоящих в трудовых отношениях с организациями или физлицами, подавшими заявки, либо являющихся управляющими указанных организаций;</w:t>
      </w:r>
    </w:p>
    <w:p w:rsidR="005B28D5" w:rsidRPr="00F00D3C" w:rsidRDefault="005B28D5" w:rsidP="005B28D5">
      <w:pPr>
        <w:spacing w:after="0" w:line="240" w:lineRule="auto"/>
        <w:ind w:firstLine="709"/>
        <w:jc w:val="both"/>
        <w:rPr>
          <w:rFonts w:ascii="Times New Roman CYR" w:eastAsiaTheme="minorEastAsia" w:hAnsi="Times New Roman CYR" w:cs="Times New Roman CYR"/>
          <w:sz w:val="28"/>
          <w:szCs w:val="28"/>
          <w:lang w:eastAsia="ru-RU"/>
        </w:rPr>
      </w:pPr>
      <w:r w:rsidRPr="00F00D3C">
        <w:rPr>
          <w:rFonts w:ascii="Times New Roman CYR" w:eastAsiaTheme="minorEastAsia" w:hAnsi="Times New Roman CYR" w:cs="Times New Roman CYR"/>
          <w:sz w:val="28"/>
          <w:szCs w:val="28"/>
          <w:lang w:eastAsia="ru-RU"/>
        </w:rPr>
        <w:t>- лиц, являющихся участниками (акционерами) организаций, подавших заявки, членами их органов управления, кредиторами участников закупки;</w:t>
      </w:r>
    </w:p>
    <w:p w:rsidR="005B28D5" w:rsidRPr="00F00D3C" w:rsidRDefault="005B28D5" w:rsidP="005B28D5">
      <w:pPr>
        <w:spacing w:after="0" w:line="240" w:lineRule="auto"/>
        <w:ind w:firstLine="709"/>
        <w:jc w:val="both"/>
        <w:rPr>
          <w:rFonts w:ascii="Times New Roman CYR" w:eastAsiaTheme="minorEastAsia" w:hAnsi="Times New Roman CYR" w:cs="Times New Roman CYR"/>
          <w:sz w:val="28"/>
          <w:szCs w:val="28"/>
          <w:lang w:eastAsia="ru-RU"/>
        </w:rPr>
      </w:pPr>
      <w:r w:rsidRPr="00F00D3C">
        <w:rPr>
          <w:rFonts w:ascii="Times New Roman CYR" w:eastAsiaTheme="minorEastAsia" w:hAnsi="Times New Roman CYR" w:cs="Times New Roman CYR"/>
          <w:sz w:val="28"/>
          <w:szCs w:val="28"/>
          <w:lang w:eastAsia="ru-RU"/>
        </w:rPr>
        <w:t>- иных лиц в случаях, определенных положением о закупке.</w:t>
      </w:r>
    </w:p>
    <w:p w:rsidR="005B28D5" w:rsidRPr="00F00D3C" w:rsidRDefault="005B28D5" w:rsidP="005B28D5">
      <w:pPr>
        <w:spacing w:after="0" w:line="240" w:lineRule="auto"/>
        <w:ind w:firstLine="709"/>
        <w:jc w:val="both"/>
        <w:rPr>
          <w:rFonts w:ascii="Times New Roman CYR" w:eastAsiaTheme="minorEastAsia" w:hAnsi="Times New Roman CYR" w:cs="Times New Roman CYR"/>
          <w:sz w:val="28"/>
          <w:szCs w:val="28"/>
          <w:lang w:eastAsia="ru-RU"/>
        </w:rPr>
      </w:pPr>
      <w:r w:rsidRPr="00F00D3C">
        <w:rPr>
          <w:rFonts w:ascii="Times New Roman CYR" w:eastAsiaTheme="minorEastAsia" w:hAnsi="Times New Roman CYR" w:cs="Times New Roman CYR"/>
          <w:sz w:val="28"/>
          <w:szCs w:val="28"/>
          <w:lang w:eastAsia="ru-RU"/>
        </w:rPr>
        <w:t>Члены комиссии по осуществлению закупок обязаны незамедлительно сообщить заказчику о возникновении соответствующих обстоятельств. В случае выявления в составе комиссии указанных выше лиц, заказчик обязан незамедлительно их заменить.</w:t>
      </w:r>
    </w:p>
    <w:p w:rsidR="005B28D5" w:rsidRPr="00F00D3C" w:rsidRDefault="005B28D5" w:rsidP="005B28D5">
      <w:pPr>
        <w:spacing w:after="0" w:line="240" w:lineRule="auto"/>
        <w:ind w:firstLine="709"/>
        <w:jc w:val="both"/>
        <w:rPr>
          <w:rFonts w:ascii="Times New Roman CYR" w:eastAsiaTheme="minorEastAsia" w:hAnsi="Times New Roman CYR" w:cs="Times New Roman CYR"/>
          <w:b/>
          <w:sz w:val="28"/>
          <w:szCs w:val="28"/>
          <w:lang w:eastAsia="ru-RU"/>
        </w:rPr>
      </w:pPr>
      <w:r w:rsidRPr="00F00D3C">
        <w:rPr>
          <w:rFonts w:ascii="Times New Roman CYR" w:eastAsiaTheme="minorEastAsia" w:hAnsi="Times New Roman CYR" w:cs="Times New Roman CYR"/>
          <w:b/>
          <w:sz w:val="28"/>
          <w:szCs w:val="28"/>
          <w:lang w:eastAsia="ru-RU"/>
        </w:rPr>
        <w:t>Указанные изменения вступают в силу 1 июля 2022 года.</w:t>
      </w:r>
    </w:p>
    <w:p w:rsidR="005B28D5" w:rsidRPr="00F00D3C" w:rsidRDefault="005B28D5" w:rsidP="00242321">
      <w:pPr>
        <w:autoSpaceDE w:val="0"/>
        <w:autoSpaceDN w:val="0"/>
        <w:adjustRightInd w:val="0"/>
        <w:spacing w:after="0" w:line="240" w:lineRule="auto"/>
        <w:ind w:firstLine="540"/>
        <w:jc w:val="both"/>
        <w:rPr>
          <w:rFonts w:ascii="Times New Roman" w:hAnsi="Times New Roman" w:cs="Times New Roman"/>
          <w:sz w:val="28"/>
          <w:szCs w:val="28"/>
        </w:rPr>
      </w:pPr>
    </w:p>
    <w:p w:rsidR="00A20767" w:rsidRPr="00F00D3C" w:rsidRDefault="005D31FC" w:rsidP="00242321">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 xml:space="preserve">С 1 июля 2022 года на основании </w:t>
      </w:r>
      <w:r w:rsidRPr="00F00D3C">
        <w:rPr>
          <w:rFonts w:ascii="Times New Roman" w:hAnsi="Times New Roman" w:cs="Times New Roman"/>
          <w:b/>
          <w:sz w:val="28"/>
          <w:szCs w:val="28"/>
        </w:rPr>
        <w:t>Федерального закона от 16.04.2022 года № 104-ФЗ</w:t>
      </w:r>
      <w:r w:rsidRPr="00F00D3C">
        <w:rPr>
          <w:rFonts w:ascii="Times New Roman" w:hAnsi="Times New Roman" w:cs="Times New Roman"/>
          <w:sz w:val="28"/>
          <w:szCs w:val="28"/>
        </w:rPr>
        <w:t xml:space="preserve"> «О внесении изменений в отдельные законодательные акты Российской Федерации»</w:t>
      </w:r>
      <w:r w:rsidR="00A20767" w:rsidRPr="00F00D3C">
        <w:rPr>
          <w:rFonts w:ascii="Times New Roman" w:hAnsi="Times New Roman" w:cs="Times New Roman"/>
          <w:sz w:val="28"/>
          <w:szCs w:val="28"/>
        </w:rPr>
        <w:t>:</w:t>
      </w:r>
    </w:p>
    <w:p w:rsidR="005D31FC" w:rsidRPr="00F00D3C" w:rsidRDefault="00A20767" w:rsidP="00242321">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 xml:space="preserve">1. </w:t>
      </w:r>
      <w:r w:rsidR="00242321" w:rsidRPr="00F00D3C">
        <w:rPr>
          <w:rFonts w:ascii="Times New Roman" w:hAnsi="Times New Roman" w:cs="Times New Roman"/>
          <w:sz w:val="28"/>
          <w:szCs w:val="28"/>
        </w:rPr>
        <w:t>в</w:t>
      </w:r>
      <w:r w:rsidR="005D31FC" w:rsidRPr="00F00D3C">
        <w:rPr>
          <w:rFonts w:ascii="Times New Roman" w:hAnsi="Times New Roman" w:cs="Times New Roman"/>
          <w:sz w:val="28"/>
          <w:szCs w:val="28"/>
        </w:rPr>
        <w:t xml:space="preserve"> описание предмета конкурентной закупки </w:t>
      </w:r>
      <w:hyperlink r:id="rId24" w:history="1">
        <w:r w:rsidR="005D31FC" w:rsidRPr="00F00D3C">
          <w:rPr>
            <w:rFonts w:ascii="Times New Roman" w:hAnsi="Times New Roman" w:cs="Times New Roman"/>
            <w:b/>
            <w:sz w:val="28"/>
            <w:szCs w:val="28"/>
          </w:rPr>
          <w:t>можно будет включать</w:t>
        </w:r>
      </w:hyperlink>
      <w:r w:rsidR="005D31FC" w:rsidRPr="00F00D3C">
        <w:rPr>
          <w:rFonts w:ascii="Times New Roman" w:hAnsi="Times New Roman" w:cs="Times New Roman"/>
          <w:b/>
          <w:sz w:val="28"/>
          <w:szCs w:val="28"/>
        </w:rPr>
        <w:t xml:space="preserve"> </w:t>
      </w:r>
      <w:r w:rsidR="005D31FC" w:rsidRPr="00F00D3C">
        <w:rPr>
          <w:rFonts w:ascii="Times New Roman" w:hAnsi="Times New Roman" w:cs="Times New Roman"/>
          <w:sz w:val="28"/>
          <w:szCs w:val="28"/>
        </w:rPr>
        <w:t>наименование страны происхождения товара.</w:t>
      </w:r>
    </w:p>
    <w:p w:rsidR="00F736F0" w:rsidRPr="00F00D3C" w:rsidRDefault="00A20767" w:rsidP="00242321">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 xml:space="preserve">2. </w:t>
      </w:r>
      <w:r w:rsidR="003D2227" w:rsidRPr="00F00D3C">
        <w:rPr>
          <w:rFonts w:ascii="Times New Roman" w:hAnsi="Times New Roman" w:cs="Times New Roman"/>
          <w:sz w:val="28"/>
          <w:szCs w:val="28"/>
        </w:rPr>
        <w:t xml:space="preserve">Оптимизируют строительные закупки. </w:t>
      </w:r>
    </w:p>
    <w:p w:rsidR="0081290B" w:rsidRPr="00F00D3C" w:rsidRDefault="003D2227" w:rsidP="00242321">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Заказчики смогут приобретать одновременно</w:t>
      </w:r>
      <w:r w:rsidR="00F736F0" w:rsidRPr="00F00D3C">
        <w:rPr>
          <w:rFonts w:ascii="Times New Roman" w:hAnsi="Times New Roman" w:cs="Times New Roman"/>
          <w:sz w:val="28"/>
          <w:szCs w:val="28"/>
        </w:rPr>
        <w:t xml:space="preserve"> </w:t>
      </w:r>
      <w:r w:rsidRPr="00F00D3C">
        <w:rPr>
          <w:rFonts w:ascii="Times New Roman" w:hAnsi="Times New Roman" w:cs="Times New Roman"/>
          <w:sz w:val="28"/>
          <w:szCs w:val="28"/>
        </w:rPr>
        <w:t>работы по подготовке проектной документации, выполнению инженерных изысканий, строительству, реконструкции или капремонту объекта капстроительства</w:t>
      </w:r>
      <w:r w:rsidR="00F736F0" w:rsidRPr="00F00D3C">
        <w:rPr>
          <w:rFonts w:ascii="Times New Roman" w:hAnsi="Times New Roman" w:cs="Times New Roman"/>
          <w:sz w:val="28"/>
          <w:szCs w:val="28"/>
        </w:rPr>
        <w:t xml:space="preserve">. </w:t>
      </w:r>
    </w:p>
    <w:p w:rsidR="00F736F0" w:rsidRPr="00F00D3C" w:rsidRDefault="003D2227" w:rsidP="00242321">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 xml:space="preserve">Установлены обязательные условия таких контрактов, </w:t>
      </w:r>
      <w:r w:rsidR="00F736F0" w:rsidRPr="00F00D3C">
        <w:rPr>
          <w:rFonts w:ascii="Times New Roman" w:hAnsi="Times New Roman" w:cs="Times New Roman"/>
          <w:sz w:val="28"/>
          <w:szCs w:val="28"/>
        </w:rPr>
        <w:t xml:space="preserve">отмечается, </w:t>
      </w:r>
      <w:r w:rsidRPr="00F00D3C">
        <w:rPr>
          <w:rFonts w:ascii="Times New Roman" w:hAnsi="Times New Roman" w:cs="Times New Roman"/>
          <w:sz w:val="28"/>
          <w:szCs w:val="28"/>
        </w:rPr>
        <w:t>что яв</w:t>
      </w:r>
      <w:r w:rsidR="0081290B" w:rsidRPr="00F00D3C">
        <w:rPr>
          <w:rFonts w:ascii="Times New Roman" w:hAnsi="Times New Roman" w:cs="Times New Roman"/>
          <w:sz w:val="28"/>
          <w:szCs w:val="28"/>
        </w:rPr>
        <w:t xml:space="preserve">ляется результатом такой закупки, а именно </w:t>
      </w:r>
      <w:r w:rsidR="0081290B" w:rsidRPr="00F00D3C">
        <w:rPr>
          <w:rFonts w:ascii="Times New Roman" w:hAnsi="Times New Roman" w:cs="Times New Roman"/>
          <w:sz w:val="28"/>
          <w:szCs w:val="28"/>
          <w:shd w:val="clear" w:color="auto" w:fill="FFFFFF"/>
        </w:rPr>
        <w:t xml:space="preserve">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w:t>
      </w:r>
      <w:r w:rsidR="0081290B" w:rsidRPr="00F00D3C">
        <w:rPr>
          <w:rFonts w:ascii="Times New Roman" w:hAnsi="Times New Roman" w:cs="Times New Roman"/>
          <w:sz w:val="28"/>
          <w:szCs w:val="28"/>
          <w:shd w:val="clear" w:color="auto" w:fill="FFFFFF"/>
        </w:rPr>
        <w:lastRenderedPageBreak/>
        <w:t xml:space="preserve">субъекта РФ,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25" w:anchor="/document/12138258/entry/5405" w:history="1">
        <w:r w:rsidR="0081290B" w:rsidRPr="00F00D3C">
          <w:rPr>
            <w:rStyle w:val="a6"/>
            <w:rFonts w:ascii="Times New Roman" w:hAnsi="Times New Roman" w:cs="Times New Roman"/>
            <w:color w:val="auto"/>
            <w:sz w:val="28"/>
            <w:szCs w:val="28"/>
            <w:u w:val="none"/>
            <w:shd w:val="clear" w:color="auto" w:fill="FFFFFF"/>
          </w:rPr>
          <w:t>ч. 5 ст. 54</w:t>
        </w:r>
      </w:hyperlink>
      <w:r w:rsidR="0081290B" w:rsidRPr="00F00D3C">
        <w:rPr>
          <w:rFonts w:ascii="Times New Roman" w:hAnsi="Times New Roman" w:cs="Times New Roman"/>
          <w:sz w:val="28"/>
          <w:szCs w:val="28"/>
          <w:shd w:val="clear" w:color="auto" w:fill="FFFFFF"/>
        </w:rPr>
        <w:t xml:space="preserve"> ГрК РФ.</w:t>
      </w:r>
      <w:r w:rsidRPr="00F00D3C">
        <w:rPr>
          <w:rFonts w:ascii="Times New Roman" w:hAnsi="Times New Roman" w:cs="Times New Roman"/>
          <w:sz w:val="28"/>
          <w:szCs w:val="28"/>
        </w:rPr>
        <w:t xml:space="preserve"> </w:t>
      </w:r>
    </w:p>
    <w:p w:rsidR="003D2227" w:rsidRPr="00F00D3C" w:rsidRDefault="003D2227" w:rsidP="00301F6F">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3D0832" w:rsidRPr="00F00D3C" w:rsidRDefault="00A20767" w:rsidP="00EC490F">
      <w:pPr>
        <w:autoSpaceDE w:val="0"/>
        <w:autoSpaceDN w:val="0"/>
        <w:adjustRightInd w:val="0"/>
        <w:spacing w:after="0" w:line="240" w:lineRule="auto"/>
        <w:ind w:firstLine="709"/>
        <w:jc w:val="both"/>
        <w:rPr>
          <w:rFonts w:ascii="Times New Roman" w:hAnsi="Times New Roman" w:cs="Times New Roman"/>
          <w:sz w:val="28"/>
          <w:szCs w:val="28"/>
        </w:rPr>
      </w:pPr>
      <w:r w:rsidRPr="00F00D3C">
        <w:rPr>
          <w:rFonts w:ascii="Times New Roman" w:hAnsi="Times New Roman" w:cs="Times New Roman"/>
          <w:sz w:val="28"/>
          <w:szCs w:val="28"/>
        </w:rPr>
        <w:t xml:space="preserve">3. </w:t>
      </w:r>
      <w:r w:rsidR="003D0832" w:rsidRPr="00F00D3C">
        <w:rPr>
          <w:rFonts w:ascii="Times New Roman" w:hAnsi="Times New Roman" w:cs="Times New Roman"/>
          <w:sz w:val="28"/>
          <w:szCs w:val="28"/>
        </w:rPr>
        <w:t xml:space="preserve">Уточнены </w:t>
      </w:r>
      <w:r w:rsidR="009151DB" w:rsidRPr="00F00D3C">
        <w:rPr>
          <w:rFonts w:ascii="Times New Roman" w:hAnsi="Times New Roman" w:cs="Times New Roman"/>
          <w:sz w:val="28"/>
          <w:szCs w:val="28"/>
        </w:rPr>
        <w:t>случаи внесения в реестр недобросовестных поставщиков</w:t>
      </w:r>
      <w:r w:rsidR="00A239D8" w:rsidRPr="00F00D3C">
        <w:rPr>
          <w:rFonts w:ascii="Times New Roman" w:hAnsi="Times New Roman" w:cs="Times New Roman"/>
          <w:sz w:val="28"/>
          <w:szCs w:val="28"/>
        </w:rPr>
        <w:t xml:space="preserve"> сведений. Согласно ч. 2 ст. 5 Закона № 223-ФЗ в реестр </w:t>
      </w:r>
      <w:r w:rsidR="006974A6" w:rsidRPr="00F00D3C">
        <w:rPr>
          <w:rFonts w:ascii="Times New Roman" w:hAnsi="Times New Roman" w:cs="Times New Roman"/>
          <w:sz w:val="28"/>
          <w:szCs w:val="28"/>
        </w:rPr>
        <w:t xml:space="preserve">недобросовестных поставщиков </w:t>
      </w:r>
      <w:r w:rsidR="00A239D8" w:rsidRPr="00F00D3C">
        <w:rPr>
          <w:rFonts w:ascii="Times New Roman" w:hAnsi="Times New Roman" w:cs="Times New Roman"/>
          <w:sz w:val="28"/>
          <w:szCs w:val="28"/>
        </w:rPr>
        <w:t>включаются сведения в следующих</w:t>
      </w:r>
      <w:r w:rsidR="006974A6" w:rsidRPr="00F00D3C">
        <w:rPr>
          <w:rFonts w:ascii="Times New Roman" w:hAnsi="Times New Roman" w:cs="Times New Roman"/>
          <w:sz w:val="28"/>
          <w:szCs w:val="28"/>
        </w:rPr>
        <w:t xml:space="preserve"> случаях: </w:t>
      </w:r>
    </w:p>
    <w:p w:rsidR="00A239D8" w:rsidRPr="00F00D3C" w:rsidRDefault="00A239D8" w:rsidP="00EC490F">
      <w:pPr>
        <w:autoSpaceDE w:val="0"/>
        <w:autoSpaceDN w:val="0"/>
        <w:adjustRightInd w:val="0"/>
        <w:spacing w:after="0" w:line="240" w:lineRule="auto"/>
        <w:ind w:firstLine="709"/>
        <w:jc w:val="both"/>
        <w:rPr>
          <w:rFonts w:ascii="Times New Roman" w:hAnsi="Times New Roman" w:cs="Times New Roman"/>
          <w:sz w:val="28"/>
          <w:szCs w:val="28"/>
        </w:rPr>
      </w:pPr>
      <w:r w:rsidRPr="00F00D3C">
        <w:rPr>
          <w:rFonts w:ascii="Times New Roman" w:hAnsi="Times New Roman" w:cs="Times New Roman"/>
          <w:sz w:val="28"/>
          <w:szCs w:val="28"/>
        </w:rPr>
        <w:t>- уклонени</w:t>
      </w:r>
      <w:r w:rsidR="00EC490F" w:rsidRPr="00F00D3C">
        <w:rPr>
          <w:rFonts w:ascii="Times New Roman" w:hAnsi="Times New Roman" w:cs="Times New Roman"/>
          <w:sz w:val="28"/>
          <w:szCs w:val="28"/>
        </w:rPr>
        <w:t>я</w:t>
      </w:r>
      <w:r w:rsidRPr="00F00D3C">
        <w:rPr>
          <w:rFonts w:ascii="Times New Roman" w:hAnsi="Times New Roman" w:cs="Times New Roman"/>
          <w:sz w:val="28"/>
          <w:szCs w:val="28"/>
        </w:rPr>
        <w:t xml:space="preserve"> от заключения договора с заказчиком;</w:t>
      </w:r>
    </w:p>
    <w:p w:rsidR="00A239D8" w:rsidRPr="00F00D3C" w:rsidRDefault="00A239D8" w:rsidP="00EC490F">
      <w:pPr>
        <w:autoSpaceDE w:val="0"/>
        <w:autoSpaceDN w:val="0"/>
        <w:adjustRightInd w:val="0"/>
        <w:spacing w:after="0" w:line="240" w:lineRule="auto"/>
        <w:ind w:firstLine="709"/>
        <w:jc w:val="both"/>
        <w:rPr>
          <w:rFonts w:ascii="Times New Roman" w:hAnsi="Times New Roman" w:cs="Times New Roman"/>
          <w:sz w:val="28"/>
          <w:szCs w:val="28"/>
        </w:rPr>
      </w:pPr>
      <w:r w:rsidRPr="00F00D3C">
        <w:rPr>
          <w:rFonts w:ascii="Times New Roman" w:hAnsi="Times New Roman" w:cs="Times New Roman"/>
          <w:sz w:val="28"/>
          <w:szCs w:val="28"/>
        </w:rPr>
        <w:t>- расторжени</w:t>
      </w:r>
      <w:r w:rsidR="00EC490F" w:rsidRPr="00F00D3C">
        <w:rPr>
          <w:rFonts w:ascii="Times New Roman" w:hAnsi="Times New Roman" w:cs="Times New Roman"/>
          <w:sz w:val="28"/>
          <w:szCs w:val="28"/>
        </w:rPr>
        <w:t>я</w:t>
      </w:r>
      <w:r w:rsidRPr="00F00D3C">
        <w:rPr>
          <w:rFonts w:ascii="Times New Roman" w:hAnsi="Times New Roman" w:cs="Times New Roman"/>
          <w:sz w:val="28"/>
          <w:szCs w:val="28"/>
        </w:rPr>
        <w:t xml:space="preserve"> договора по решению суда;</w:t>
      </w:r>
    </w:p>
    <w:p w:rsidR="00A239D8" w:rsidRPr="00F00D3C" w:rsidRDefault="00A239D8" w:rsidP="00EC490F">
      <w:pPr>
        <w:autoSpaceDE w:val="0"/>
        <w:autoSpaceDN w:val="0"/>
        <w:adjustRightInd w:val="0"/>
        <w:spacing w:after="0" w:line="240" w:lineRule="auto"/>
        <w:ind w:firstLine="709"/>
        <w:jc w:val="both"/>
        <w:rPr>
          <w:rFonts w:ascii="Times New Roman" w:hAnsi="Times New Roman" w:cs="Times New Roman"/>
          <w:sz w:val="28"/>
          <w:szCs w:val="28"/>
        </w:rPr>
      </w:pPr>
      <w:r w:rsidRPr="00F00D3C">
        <w:rPr>
          <w:rFonts w:ascii="Times New Roman" w:hAnsi="Times New Roman" w:cs="Times New Roman"/>
          <w:sz w:val="28"/>
          <w:szCs w:val="28"/>
        </w:rPr>
        <w:t>- расторжени</w:t>
      </w:r>
      <w:r w:rsidR="00EC490F" w:rsidRPr="00F00D3C">
        <w:rPr>
          <w:rFonts w:ascii="Times New Roman" w:hAnsi="Times New Roman" w:cs="Times New Roman"/>
          <w:sz w:val="28"/>
          <w:szCs w:val="28"/>
        </w:rPr>
        <w:t>я</w:t>
      </w:r>
      <w:r w:rsidRPr="00F00D3C">
        <w:rPr>
          <w:rFonts w:ascii="Times New Roman" w:hAnsi="Times New Roman" w:cs="Times New Roman"/>
          <w:sz w:val="28"/>
          <w:szCs w:val="28"/>
        </w:rPr>
        <w:t xml:space="preserve"> заказчиком, против которого ввели санкции, договора из-за существенных нарушений со стороны поставщика.</w:t>
      </w:r>
    </w:p>
    <w:p w:rsidR="006B5CD4" w:rsidRPr="00F00D3C" w:rsidRDefault="00A20767" w:rsidP="006B5CD4">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F00D3C">
        <w:rPr>
          <w:rFonts w:ascii="Times New Roman" w:hAnsi="Times New Roman" w:cs="Times New Roman"/>
          <w:sz w:val="28"/>
          <w:szCs w:val="28"/>
        </w:rPr>
        <w:t xml:space="preserve">4. </w:t>
      </w:r>
      <w:r w:rsidR="006B5CD4" w:rsidRPr="00F00D3C">
        <w:rPr>
          <w:rFonts w:ascii="Times New Roman" w:hAnsi="Times New Roman" w:cs="Times New Roman"/>
          <w:sz w:val="28"/>
          <w:szCs w:val="28"/>
        </w:rPr>
        <w:t>Уточнен порядок размещения в ЕИС уведомлений и заключений, выданных по р</w:t>
      </w:r>
      <w:r w:rsidRPr="00F00D3C">
        <w:rPr>
          <w:rFonts w:ascii="Times New Roman" w:hAnsi="Times New Roman" w:cs="Times New Roman"/>
          <w:sz w:val="28"/>
          <w:szCs w:val="28"/>
        </w:rPr>
        <w:t xml:space="preserve">езультатам оценки соответствия </w:t>
      </w:r>
      <w:r w:rsidR="006B5CD4" w:rsidRPr="00F00D3C">
        <w:rPr>
          <w:rFonts w:ascii="Times New Roman" w:hAnsi="Times New Roman" w:cs="Times New Roman"/>
          <w:sz w:val="28"/>
          <w:szCs w:val="28"/>
        </w:rPr>
        <w:t>или мониторинга соответствия</w:t>
      </w:r>
      <w:r w:rsidR="002F10AE" w:rsidRPr="00F00D3C">
        <w:rPr>
          <w:rFonts w:ascii="Times New Roman" w:hAnsi="Times New Roman" w:cs="Times New Roman"/>
          <w:sz w:val="28"/>
          <w:szCs w:val="28"/>
        </w:rPr>
        <w:t xml:space="preserve">. </w:t>
      </w:r>
      <w:r w:rsidR="002F10AE" w:rsidRPr="00F00D3C">
        <w:rPr>
          <w:rFonts w:ascii="Times New Roman" w:hAnsi="Times New Roman" w:cs="Times New Roman"/>
          <w:sz w:val="28"/>
          <w:szCs w:val="28"/>
          <w:shd w:val="clear" w:color="auto" w:fill="FFFFFF"/>
        </w:rPr>
        <w:t xml:space="preserve">Соответствующие изменения внесены в </w:t>
      </w:r>
      <w:hyperlink r:id="rId26" w:anchor="/document/12188083/entry/38221" w:history="1">
        <w:r w:rsidR="002F10AE" w:rsidRPr="00F00D3C">
          <w:rPr>
            <w:rStyle w:val="a6"/>
            <w:rFonts w:ascii="Times New Roman" w:hAnsi="Times New Roman" w:cs="Times New Roman"/>
            <w:color w:val="auto"/>
            <w:sz w:val="28"/>
            <w:szCs w:val="28"/>
            <w:u w:val="none"/>
            <w:shd w:val="clear" w:color="auto" w:fill="FFFFFF"/>
          </w:rPr>
          <w:t>подп. "а"</w:t>
        </w:r>
      </w:hyperlink>
      <w:r w:rsidR="002F10AE" w:rsidRPr="00F00D3C">
        <w:rPr>
          <w:rFonts w:ascii="Times New Roman" w:hAnsi="Times New Roman" w:cs="Times New Roman"/>
          <w:sz w:val="28"/>
          <w:szCs w:val="28"/>
          <w:shd w:val="clear" w:color="auto" w:fill="FFFFFF"/>
        </w:rPr>
        <w:t xml:space="preserve"> и </w:t>
      </w:r>
      <w:hyperlink r:id="rId27" w:anchor="/document/12188083/entry/38222" w:history="1">
        <w:r w:rsidR="002F10AE" w:rsidRPr="00F00D3C">
          <w:rPr>
            <w:rStyle w:val="a6"/>
            <w:rFonts w:ascii="Times New Roman" w:hAnsi="Times New Roman" w:cs="Times New Roman"/>
            <w:color w:val="auto"/>
            <w:sz w:val="28"/>
            <w:szCs w:val="28"/>
            <w:u w:val="none"/>
            <w:shd w:val="clear" w:color="auto" w:fill="FFFFFF"/>
          </w:rPr>
          <w:t>"б" п. 2 ч. 8.2 ст. 3</w:t>
        </w:r>
      </w:hyperlink>
      <w:r w:rsidR="002F10AE" w:rsidRPr="00F00D3C">
        <w:rPr>
          <w:rFonts w:ascii="Times New Roman" w:hAnsi="Times New Roman" w:cs="Times New Roman"/>
          <w:sz w:val="28"/>
          <w:szCs w:val="28"/>
        </w:rPr>
        <w:t xml:space="preserve"> </w:t>
      </w:r>
      <w:r w:rsidR="002F10AE" w:rsidRPr="00F00D3C">
        <w:rPr>
          <w:rFonts w:ascii="Times New Roman" w:hAnsi="Times New Roman" w:cs="Times New Roman"/>
          <w:sz w:val="28"/>
          <w:szCs w:val="28"/>
          <w:shd w:val="clear" w:color="auto" w:fill="FFFFFF"/>
        </w:rPr>
        <w:t xml:space="preserve">и в </w:t>
      </w:r>
      <w:hyperlink r:id="rId28" w:anchor="/document/12188083/entry/51016" w:history="1">
        <w:r w:rsidR="002F10AE" w:rsidRPr="00F00D3C">
          <w:rPr>
            <w:rStyle w:val="a6"/>
            <w:rFonts w:ascii="Times New Roman" w:hAnsi="Times New Roman" w:cs="Times New Roman"/>
            <w:color w:val="auto"/>
            <w:sz w:val="28"/>
            <w:szCs w:val="28"/>
            <w:u w:val="none"/>
            <w:shd w:val="clear" w:color="auto" w:fill="FFFFFF"/>
          </w:rPr>
          <w:t>ч. 16 ст.5.1</w:t>
        </w:r>
      </w:hyperlink>
      <w:r w:rsidR="002F10AE" w:rsidRPr="00F00D3C">
        <w:rPr>
          <w:rFonts w:ascii="Times New Roman" w:hAnsi="Times New Roman" w:cs="Times New Roman"/>
          <w:sz w:val="28"/>
          <w:szCs w:val="28"/>
          <w:shd w:val="clear" w:color="auto" w:fill="FFFFFF"/>
        </w:rPr>
        <w:t xml:space="preserve"> Закона № 223-ФЗ, которые изложены в новой редакции. Кроме того, в </w:t>
      </w:r>
      <w:hyperlink r:id="rId29" w:anchor="/document/12188083/entry/51016" w:history="1">
        <w:r w:rsidR="002F10AE" w:rsidRPr="00F00D3C">
          <w:rPr>
            <w:rStyle w:val="a6"/>
            <w:rFonts w:ascii="Times New Roman" w:hAnsi="Times New Roman" w:cs="Times New Roman"/>
            <w:color w:val="auto"/>
            <w:sz w:val="28"/>
            <w:szCs w:val="28"/>
            <w:u w:val="none"/>
            <w:shd w:val="clear" w:color="auto" w:fill="FFFFFF"/>
          </w:rPr>
          <w:t>ч. 16 ст. 5.1</w:t>
        </w:r>
      </w:hyperlink>
      <w:r w:rsidR="002F10AE" w:rsidRPr="00F00D3C">
        <w:rPr>
          <w:rFonts w:ascii="Times New Roman" w:hAnsi="Times New Roman" w:cs="Times New Roman"/>
          <w:sz w:val="28"/>
          <w:szCs w:val="28"/>
        </w:rPr>
        <w:t xml:space="preserve"> </w:t>
      </w:r>
      <w:r w:rsidR="002F10AE" w:rsidRPr="00F00D3C">
        <w:rPr>
          <w:rFonts w:ascii="Times New Roman" w:hAnsi="Times New Roman" w:cs="Times New Roman"/>
          <w:sz w:val="28"/>
          <w:szCs w:val="28"/>
          <w:shd w:val="clear" w:color="auto" w:fill="FFFFFF"/>
        </w:rPr>
        <w:t xml:space="preserve">Закона № 223-ФЗ теперь установлено, что при выдаче отрицательного заключения, предусмотренного </w:t>
      </w:r>
      <w:hyperlink r:id="rId30" w:anchor="/document/12188083/entry/51015" w:history="1">
        <w:r w:rsidR="002F10AE" w:rsidRPr="00F00D3C">
          <w:rPr>
            <w:rStyle w:val="a6"/>
            <w:rFonts w:ascii="Times New Roman" w:hAnsi="Times New Roman" w:cs="Times New Roman"/>
            <w:color w:val="auto"/>
            <w:sz w:val="28"/>
            <w:szCs w:val="28"/>
            <w:u w:val="none"/>
            <w:shd w:val="clear" w:color="auto" w:fill="FFFFFF"/>
          </w:rPr>
          <w:t>ч. 15 ст. 5.1</w:t>
        </w:r>
      </w:hyperlink>
      <w:r w:rsidR="002F10AE" w:rsidRPr="00F00D3C">
        <w:rPr>
          <w:rFonts w:ascii="Times New Roman" w:hAnsi="Times New Roman" w:cs="Times New Roman"/>
          <w:sz w:val="28"/>
          <w:szCs w:val="28"/>
        </w:rPr>
        <w:t xml:space="preserve"> </w:t>
      </w:r>
      <w:r w:rsidR="002F10AE" w:rsidRPr="00F00D3C">
        <w:rPr>
          <w:rFonts w:ascii="Times New Roman" w:hAnsi="Times New Roman" w:cs="Times New Roman"/>
          <w:sz w:val="28"/>
          <w:szCs w:val="28"/>
          <w:shd w:val="clear" w:color="auto" w:fill="FFFFFF"/>
        </w:rPr>
        <w:t>Закона № 223-ФЗ, уведомления и заключения не размещаются на официальном сайте ЕИС.</w:t>
      </w:r>
    </w:p>
    <w:p w:rsidR="00A20767" w:rsidRPr="00F00D3C" w:rsidRDefault="00A20767" w:rsidP="006B5CD4">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F00D3C">
        <w:rPr>
          <w:rFonts w:ascii="Times New Roman" w:hAnsi="Times New Roman" w:cs="Times New Roman"/>
          <w:sz w:val="28"/>
          <w:szCs w:val="28"/>
          <w:shd w:val="clear" w:color="auto" w:fill="FFFFFF"/>
        </w:rPr>
        <w:t xml:space="preserve">5. Правительство РФ может устанавливать особенности закупок, проводимых в соответствии с ч. 16 ст. 4 Закона № 223-ФЗ. </w:t>
      </w:r>
    </w:p>
    <w:p w:rsidR="00A20767" w:rsidRPr="00F00D3C" w:rsidRDefault="00A20767" w:rsidP="006B5CD4">
      <w:pPr>
        <w:autoSpaceDE w:val="0"/>
        <w:autoSpaceDN w:val="0"/>
        <w:adjustRightInd w:val="0"/>
        <w:spacing w:after="0" w:line="240" w:lineRule="auto"/>
        <w:ind w:firstLine="709"/>
        <w:jc w:val="both"/>
        <w:rPr>
          <w:rFonts w:ascii="Times New Roman" w:hAnsi="Times New Roman" w:cs="Times New Roman"/>
          <w:sz w:val="28"/>
          <w:szCs w:val="28"/>
        </w:rPr>
      </w:pPr>
    </w:p>
    <w:p w:rsidR="005164CA" w:rsidRPr="00F00D3C" w:rsidRDefault="005164CA" w:rsidP="00301F6F">
      <w:pPr>
        <w:autoSpaceDE w:val="0"/>
        <w:autoSpaceDN w:val="0"/>
        <w:adjustRightInd w:val="0"/>
        <w:spacing w:after="0" w:line="240" w:lineRule="auto"/>
        <w:ind w:firstLine="708"/>
        <w:jc w:val="both"/>
        <w:outlineLvl w:val="0"/>
        <w:rPr>
          <w:rFonts w:ascii="Times New Roman" w:hAnsi="Times New Roman" w:cs="Times New Roman"/>
          <w:bCs/>
          <w:sz w:val="28"/>
          <w:szCs w:val="28"/>
        </w:rPr>
      </w:pPr>
      <w:r w:rsidRPr="00F00D3C">
        <w:rPr>
          <w:rFonts w:ascii="Times New Roman" w:hAnsi="Times New Roman" w:cs="Times New Roman"/>
          <w:b/>
          <w:bCs/>
          <w:sz w:val="28"/>
          <w:szCs w:val="28"/>
        </w:rPr>
        <w:t>С 1 июля 2022 года Федеральны</w:t>
      </w:r>
      <w:r w:rsidR="00634EC4" w:rsidRPr="00F00D3C">
        <w:rPr>
          <w:rFonts w:ascii="Times New Roman" w:hAnsi="Times New Roman" w:cs="Times New Roman"/>
          <w:b/>
          <w:bCs/>
          <w:sz w:val="28"/>
          <w:szCs w:val="28"/>
        </w:rPr>
        <w:t>м</w:t>
      </w:r>
      <w:r w:rsidRPr="00F00D3C">
        <w:rPr>
          <w:rFonts w:ascii="Times New Roman" w:hAnsi="Times New Roman" w:cs="Times New Roman"/>
          <w:b/>
          <w:bCs/>
          <w:sz w:val="28"/>
          <w:szCs w:val="28"/>
        </w:rPr>
        <w:t xml:space="preserve"> закон</w:t>
      </w:r>
      <w:r w:rsidR="00634EC4" w:rsidRPr="00F00D3C">
        <w:rPr>
          <w:rFonts w:ascii="Times New Roman" w:hAnsi="Times New Roman" w:cs="Times New Roman"/>
          <w:b/>
          <w:bCs/>
          <w:sz w:val="28"/>
          <w:szCs w:val="28"/>
        </w:rPr>
        <w:t>ом</w:t>
      </w:r>
      <w:r w:rsidRPr="00F00D3C">
        <w:rPr>
          <w:rFonts w:ascii="Times New Roman" w:hAnsi="Times New Roman" w:cs="Times New Roman"/>
          <w:b/>
          <w:bCs/>
          <w:sz w:val="28"/>
          <w:szCs w:val="28"/>
        </w:rPr>
        <w:t xml:space="preserve"> от 16.04.2022 года № 109-ФЗ</w:t>
      </w:r>
      <w:r w:rsidR="00634EC4" w:rsidRPr="00F00D3C">
        <w:rPr>
          <w:rFonts w:ascii="Times New Roman" w:hAnsi="Times New Roman" w:cs="Times New Roman"/>
          <w:b/>
          <w:bCs/>
          <w:sz w:val="28"/>
          <w:szCs w:val="28"/>
        </w:rPr>
        <w:t xml:space="preserve"> </w:t>
      </w:r>
      <w:r w:rsidR="00634EC4" w:rsidRPr="00F00D3C">
        <w:rPr>
          <w:rFonts w:ascii="Times New Roman" w:hAnsi="Times New Roman" w:cs="Times New Roman"/>
          <w:bCs/>
          <w:sz w:val="28"/>
          <w:szCs w:val="28"/>
        </w:rPr>
        <w:t xml:space="preserve">определены требования к независимой гарантии, предоставляемой в качестве </w:t>
      </w:r>
      <w:r w:rsidR="00634EC4" w:rsidRPr="00F00D3C">
        <w:rPr>
          <w:rFonts w:ascii="Times New Roman" w:hAnsi="Times New Roman" w:cs="Times New Roman"/>
          <w:b/>
          <w:bCs/>
          <w:sz w:val="28"/>
          <w:szCs w:val="28"/>
        </w:rPr>
        <w:t>обеспечения заявки</w:t>
      </w:r>
      <w:r w:rsidR="00634EC4" w:rsidRPr="00F00D3C">
        <w:rPr>
          <w:rFonts w:ascii="Times New Roman" w:hAnsi="Times New Roman" w:cs="Times New Roman"/>
          <w:bCs/>
          <w:sz w:val="28"/>
          <w:szCs w:val="28"/>
        </w:rPr>
        <w:t xml:space="preserve"> на участие в конкурентной закупке с участием МСП, а также в качестве </w:t>
      </w:r>
      <w:r w:rsidR="00634EC4" w:rsidRPr="00F00D3C">
        <w:rPr>
          <w:rFonts w:ascii="Times New Roman" w:hAnsi="Times New Roman" w:cs="Times New Roman"/>
          <w:b/>
          <w:bCs/>
          <w:sz w:val="28"/>
          <w:szCs w:val="28"/>
        </w:rPr>
        <w:t>обеспечения исполнения договора</w:t>
      </w:r>
      <w:r w:rsidR="00634EC4" w:rsidRPr="00F00D3C">
        <w:rPr>
          <w:rFonts w:ascii="Times New Roman" w:hAnsi="Times New Roman" w:cs="Times New Roman"/>
          <w:bCs/>
          <w:sz w:val="28"/>
          <w:szCs w:val="28"/>
        </w:rPr>
        <w:t>, заключенного по результатам такой закупки</w:t>
      </w:r>
      <w:r w:rsidR="00301F6F" w:rsidRPr="00F00D3C">
        <w:rPr>
          <w:rFonts w:ascii="Times New Roman" w:hAnsi="Times New Roman" w:cs="Times New Roman"/>
          <w:bCs/>
          <w:sz w:val="28"/>
          <w:szCs w:val="28"/>
        </w:rPr>
        <w:t>.</w:t>
      </w:r>
    </w:p>
    <w:p w:rsidR="00634EC4" w:rsidRPr="00F00D3C" w:rsidRDefault="00830C05" w:rsidP="00301F6F">
      <w:pPr>
        <w:autoSpaceDE w:val="0"/>
        <w:autoSpaceDN w:val="0"/>
        <w:adjustRightInd w:val="0"/>
        <w:spacing w:after="0" w:line="240" w:lineRule="auto"/>
        <w:ind w:firstLine="708"/>
        <w:jc w:val="both"/>
        <w:rPr>
          <w:rFonts w:ascii="Times New Roman" w:hAnsi="Times New Roman" w:cs="Times New Roman"/>
          <w:sz w:val="28"/>
          <w:szCs w:val="28"/>
        </w:rPr>
      </w:pPr>
      <w:r w:rsidRPr="00F00D3C">
        <w:rPr>
          <w:rFonts w:ascii="Times New Roman" w:hAnsi="Times New Roman" w:cs="Times New Roman"/>
          <w:sz w:val="28"/>
          <w:szCs w:val="28"/>
          <w:lang w:val="en-US"/>
        </w:rPr>
        <w:t>I</w:t>
      </w:r>
      <w:r w:rsidRPr="00F00D3C">
        <w:rPr>
          <w:rFonts w:ascii="Times New Roman" w:hAnsi="Times New Roman" w:cs="Times New Roman"/>
          <w:sz w:val="28"/>
          <w:szCs w:val="28"/>
        </w:rPr>
        <w:t xml:space="preserve">. </w:t>
      </w:r>
      <w:r w:rsidR="00634EC4" w:rsidRPr="00F00D3C">
        <w:rPr>
          <w:rFonts w:ascii="Times New Roman" w:hAnsi="Times New Roman" w:cs="Times New Roman"/>
          <w:sz w:val="28"/>
          <w:szCs w:val="28"/>
        </w:rPr>
        <w:t>Независимая гарантия</w:t>
      </w:r>
      <w:r w:rsidRPr="00F00D3C">
        <w:rPr>
          <w:rFonts w:ascii="Times New Roman" w:hAnsi="Times New Roman" w:cs="Times New Roman"/>
          <w:sz w:val="28"/>
          <w:szCs w:val="28"/>
        </w:rPr>
        <w:t>, предоставляемая в качестве обеспечения заявки</w:t>
      </w:r>
      <w:r w:rsidR="005164CA" w:rsidRPr="00F00D3C">
        <w:rPr>
          <w:rFonts w:ascii="Times New Roman" w:hAnsi="Times New Roman" w:cs="Times New Roman"/>
          <w:sz w:val="28"/>
          <w:szCs w:val="28"/>
        </w:rPr>
        <w:t xml:space="preserve"> должна соответствовать следующим требованиям:</w:t>
      </w:r>
      <w:r w:rsidR="00A17302" w:rsidRPr="00F00D3C">
        <w:rPr>
          <w:rFonts w:ascii="Times New Roman" w:hAnsi="Times New Roman" w:cs="Times New Roman"/>
          <w:sz w:val="28"/>
          <w:szCs w:val="28"/>
        </w:rPr>
        <w:t xml:space="preserve"> </w:t>
      </w:r>
      <w:r w:rsidR="00301F6F" w:rsidRPr="00F00D3C">
        <w:rPr>
          <w:rFonts w:ascii="Times New Roman" w:hAnsi="Times New Roman" w:cs="Times New Roman"/>
          <w:sz w:val="28"/>
          <w:szCs w:val="28"/>
        </w:rPr>
        <w:t xml:space="preserve"> </w:t>
      </w:r>
    </w:p>
    <w:p w:rsidR="00634EC4" w:rsidRPr="00F00D3C" w:rsidRDefault="00830C05" w:rsidP="00301F6F">
      <w:pPr>
        <w:autoSpaceDE w:val="0"/>
        <w:autoSpaceDN w:val="0"/>
        <w:adjustRightInd w:val="0"/>
        <w:spacing w:after="0" w:line="240" w:lineRule="auto"/>
        <w:ind w:firstLine="708"/>
        <w:jc w:val="both"/>
        <w:rPr>
          <w:rFonts w:ascii="Times New Roman" w:hAnsi="Times New Roman" w:cs="Times New Roman"/>
          <w:sz w:val="28"/>
          <w:szCs w:val="28"/>
        </w:rPr>
      </w:pPr>
      <w:r w:rsidRPr="00F00D3C">
        <w:rPr>
          <w:rFonts w:ascii="Times New Roman" w:hAnsi="Times New Roman" w:cs="Times New Roman"/>
          <w:sz w:val="28"/>
          <w:szCs w:val="28"/>
        </w:rPr>
        <w:t>1.</w:t>
      </w:r>
      <w:r w:rsidR="00634EC4" w:rsidRPr="00F00D3C">
        <w:rPr>
          <w:rFonts w:ascii="Times New Roman" w:hAnsi="Times New Roman" w:cs="Times New Roman"/>
          <w:sz w:val="28"/>
          <w:szCs w:val="28"/>
        </w:rPr>
        <w:t xml:space="preserve"> </w:t>
      </w:r>
      <w:r w:rsidR="00A17302" w:rsidRPr="00F00D3C">
        <w:rPr>
          <w:rFonts w:ascii="Times New Roman" w:hAnsi="Times New Roman" w:cs="Times New Roman"/>
          <w:sz w:val="28"/>
          <w:szCs w:val="28"/>
        </w:rPr>
        <w:t xml:space="preserve">должна быть выдана гарантом, предусмотренным </w:t>
      </w:r>
      <w:hyperlink r:id="rId31" w:history="1">
        <w:r w:rsidR="00A17302" w:rsidRPr="00F00D3C">
          <w:rPr>
            <w:rFonts w:ascii="Times New Roman" w:hAnsi="Times New Roman" w:cs="Times New Roman"/>
            <w:sz w:val="28"/>
            <w:szCs w:val="28"/>
          </w:rPr>
          <w:t>частью 1 статьи 45</w:t>
        </w:r>
      </w:hyperlink>
      <w:r w:rsidR="00A17302" w:rsidRPr="00F00D3C">
        <w:rPr>
          <w:rFonts w:ascii="Times New Roman" w:hAnsi="Times New Roman" w:cs="Times New Roman"/>
          <w:sz w:val="28"/>
          <w:szCs w:val="28"/>
        </w:rPr>
        <w:t xml:space="preserve"> Федерального закона от 5 апреля 2013 года N 44-ФЗ «О контрактной системе в сфере закупок товаров, работ, услуг для обеспечения государ</w:t>
      </w:r>
      <w:r w:rsidR="00634EC4" w:rsidRPr="00F00D3C">
        <w:rPr>
          <w:rFonts w:ascii="Times New Roman" w:hAnsi="Times New Roman" w:cs="Times New Roman"/>
          <w:sz w:val="28"/>
          <w:szCs w:val="28"/>
        </w:rPr>
        <w:t>ственных и муниципальных нужд»;</w:t>
      </w:r>
    </w:p>
    <w:p w:rsidR="00830C05" w:rsidRPr="00F00D3C" w:rsidRDefault="00830C05" w:rsidP="00301F6F">
      <w:pPr>
        <w:autoSpaceDE w:val="0"/>
        <w:autoSpaceDN w:val="0"/>
        <w:adjustRightInd w:val="0"/>
        <w:spacing w:after="0" w:line="240" w:lineRule="auto"/>
        <w:ind w:firstLine="708"/>
        <w:jc w:val="both"/>
        <w:rPr>
          <w:rFonts w:ascii="Times New Roman" w:hAnsi="Times New Roman" w:cs="Times New Roman"/>
          <w:sz w:val="28"/>
          <w:szCs w:val="28"/>
        </w:rPr>
      </w:pPr>
      <w:r w:rsidRPr="00F00D3C">
        <w:rPr>
          <w:rFonts w:ascii="Times New Roman" w:hAnsi="Times New Roman" w:cs="Times New Roman"/>
          <w:sz w:val="28"/>
          <w:szCs w:val="28"/>
        </w:rPr>
        <w:t xml:space="preserve">2. </w:t>
      </w:r>
      <w:r w:rsidR="00A17302" w:rsidRPr="00F00D3C">
        <w:rPr>
          <w:rFonts w:ascii="Times New Roman" w:hAnsi="Times New Roman" w:cs="Times New Roman"/>
          <w:sz w:val="28"/>
          <w:szCs w:val="28"/>
        </w:rPr>
        <w:t xml:space="preserve">независимая гарантия </w:t>
      </w:r>
      <w:r w:rsidR="00A17302" w:rsidRPr="00F00D3C">
        <w:rPr>
          <w:rFonts w:ascii="Times New Roman" w:hAnsi="Times New Roman" w:cs="Times New Roman"/>
          <w:b/>
          <w:sz w:val="28"/>
          <w:szCs w:val="28"/>
        </w:rPr>
        <w:t>не может быть отозвана</w:t>
      </w:r>
      <w:r w:rsidRPr="00F00D3C">
        <w:rPr>
          <w:rFonts w:ascii="Times New Roman" w:hAnsi="Times New Roman" w:cs="Times New Roman"/>
          <w:sz w:val="28"/>
          <w:szCs w:val="28"/>
        </w:rPr>
        <w:t xml:space="preserve"> выдавшим ее гарантом.</w:t>
      </w:r>
    </w:p>
    <w:p w:rsidR="00830C05" w:rsidRPr="00F00D3C" w:rsidRDefault="00830C05" w:rsidP="00301F6F">
      <w:pPr>
        <w:autoSpaceDE w:val="0"/>
        <w:autoSpaceDN w:val="0"/>
        <w:adjustRightInd w:val="0"/>
        <w:spacing w:after="0" w:line="240" w:lineRule="auto"/>
        <w:ind w:firstLine="708"/>
        <w:jc w:val="both"/>
        <w:rPr>
          <w:rFonts w:ascii="Times New Roman" w:hAnsi="Times New Roman" w:cs="Times New Roman"/>
          <w:sz w:val="28"/>
          <w:szCs w:val="28"/>
        </w:rPr>
      </w:pPr>
      <w:r w:rsidRPr="00F00D3C">
        <w:rPr>
          <w:rFonts w:ascii="Times New Roman" w:hAnsi="Times New Roman" w:cs="Times New Roman"/>
          <w:sz w:val="28"/>
          <w:szCs w:val="28"/>
        </w:rPr>
        <w:t>Н</w:t>
      </w:r>
      <w:r w:rsidR="00A17302" w:rsidRPr="00F00D3C">
        <w:rPr>
          <w:rFonts w:ascii="Times New Roman" w:hAnsi="Times New Roman" w:cs="Times New Roman"/>
          <w:sz w:val="28"/>
          <w:szCs w:val="28"/>
        </w:rPr>
        <w:t>езависимая гарантия должна содержать</w:t>
      </w:r>
      <w:r w:rsidRPr="00F00D3C">
        <w:rPr>
          <w:rFonts w:ascii="Times New Roman" w:hAnsi="Times New Roman" w:cs="Times New Roman"/>
          <w:sz w:val="28"/>
          <w:szCs w:val="28"/>
        </w:rPr>
        <w:t>:</w:t>
      </w:r>
    </w:p>
    <w:p w:rsidR="00830C05" w:rsidRPr="00F00D3C" w:rsidRDefault="00830C05" w:rsidP="00301F6F">
      <w:pPr>
        <w:autoSpaceDE w:val="0"/>
        <w:autoSpaceDN w:val="0"/>
        <w:adjustRightInd w:val="0"/>
        <w:spacing w:after="0" w:line="240" w:lineRule="auto"/>
        <w:ind w:firstLine="708"/>
        <w:jc w:val="both"/>
        <w:rPr>
          <w:rFonts w:ascii="Times New Roman" w:hAnsi="Times New Roman" w:cs="Times New Roman"/>
          <w:sz w:val="28"/>
          <w:szCs w:val="28"/>
        </w:rPr>
      </w:pPr>
      <w:r w:rsidRPr="00F00D3C">
        <w:rPr>
          <w:rFonts w:ascii="Times New Roman" w:hAnsi="Times New Roman" w:cs="Times New Roman"/>
          <w:sz w:val="28"/>
          <w:szCs w:val="28"/>
        </w:rPr>
        <w:lastRenderedPageBreak/>
        <w:t xml:space="preserve">1. </w:t>
      </w:r>
      <w:r w:rsidR="00A17302" w:rsidRPr="00F00D3C">
        <w:rPr>
          <w:rFonts w:ascii="Times New Roman" w:hAnsi="Times New Roman" w:cs="Times New Roman"/>
          <w:sz w:val="28"/>
          <w:szCs w:val="28"/>
          <w:u w:val="single"/>
        </w:rPr>
        <w:t>условие об обязанности гаранта уплатить заказчику</w:t>
      </w:r>
      <w:r w:rsidR="00A17302" w:rsidRPr="00F00D3C">
        <w:rPr>
          <w:rFonts w:ascii="Times New Roman" w:hAnsi="Times New Roman" w:cs="Times New Roman"/>
          <w:sz w:val="28"/>
          <w:szCs w:val="28"/>
        </w:rPr>
        <w:t xml:space="preserve">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32" w:history="1">
        <w:r w:rsidR="00A17302" w:rsidRPr="00F00D3C">
          <w:rPr>
            <w:rFonts w:ascii="Times New Roman" w:hAnsi="Times New Roman" w:cs="Times New Roman"/>
            <w:sz w:val="28"/>
            <w:szCs w:val="28"/>
          </w:rPr>
          <w:t>кодексом</w:t>
        </w:r>
      </w:hyperlink>
      <w:r w:rsidR="00A17302" w:rsidRPr="00F00D3C">
        <w:rPr>
          <w:rFonts w:ascii="Times New Roman" w:hAnsi="Times New Roman" w:cs="Times New Roman"/>
          <w:sz w:val="28"/>
          <w:szCs w:val="28"/>
        </w:rPr>
        <w:t xml:space="preserve"> Российской Федерации оснований для отказа в удовлетворении этого требования; </w:t>
      </w:r>
    </w:p>
    <w:p w:rsidR="00830C05" w:rsidRPr="00F00D3C" w:rsidRDefault="00830C05" w:rsidP="00301F6F">
      <w:pPr>
        <w:autoSpaceDE w:val="0"/>
        <w:autoSpaceDN w:val="0"/>
        <w:adjustRightInd w:val="0"/>
        <w:spacing w:after="0" w:line="240" w:lineRule="auto"/>
        <w:ind w:firstLine="708"/>
        <w:jc w:val="both"/>
        <w:rPr>
          <w:rFonts w:ascii="Times New Roman" w:hAnsi="Times New Roman" w:cs="Times New Roman"/>
          <w:sz w:val="28"/>
          <w:szCs w:val="28"/>
        </w:rPr>
      </w:pPr>
      <w:r w:rsidRPr="00F00D3C">
        <w:rPr>
          <w:rFonts w:ascii="Times New Roman" w:hAnsi="Times New Roman" w:cs="Times New Roman"/>
          <w:sz w:val="28"/>
          <w:szCs w:val="28"/>
        </w:rPr>
        <w:t xml:space="preserve">2. </w:t>
      </w:r>
      <w:r w:rsidR="00A17302" w:rsidRPr="00F00D3C">
        <w:rPr>
          <w:rFonts w:ascii="Times New Roman" w:hAnsi="Times New Roman" w:cs="Times New Roman"/>
          <w:sz w:val="28"/>
          <w:szCs w:val="28"/>
          <w:u w:val="single"/>
        </w:rPr>
        <w:t>перечень документов, подлежащих представлению заказчиком гаранту</w:t>
      </w:r>
      <w:r w:rsidR="00A17302" w:rsidRPr="00F00D3C">
        <w:rPr>
          <w:rFonts w:ascii="Times New Roman" w:hAnsi="Times New Roman" w:cs="Times New Roman"/>
          <w:sz w:val="28"/>
          <w:szCs w:val="28"/>
        </w:rPr>
        <w:t xml:space="preserve">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rsidR="00A17302" w:rsidRPr="00F00D3C" w:rsidRDefault="00830C05" w:rsidP="00301F6F">
      <w:pPr>
        <w:autoSpaceDE w:val="0"/>
        <w:autoSpaceDN w:val="0"/>
        <w:adjustRightInd w:val="0"/>
        <w:spacing w:after="0" w:line="240" w:lineRule="auto"/>
        <w:ind w:firstLine="708"/>
        <w:jc w:val="both"/>
        <w:rPr>
          <w:rFonts w:ascii="Times New Roman" w:hAnsi="Times New Roman" w:cs="Times New Roman"/>
          <w:sz w:val="28"/>
          <w:szCs w:val="28"/>
        </w:rPr>
      </w:pPr>
      <w:r w:rsidRPr="00F00D3C">
        <w:rPr>
          <w:rFonts w:ascii="Times New Roman" w:hAnsi="Times New Roman" w:cs="Times New Roman"/>
          <w:sz w:val="28"/>
          <w:szCs w:val="28"/>
        </w:rPr>
        <w:t>3.</w:t>
      </w:r>
      <w:r w:rsidR="00A17302" w:rsidRPr="00F00D3C">
        <w:rPr>
          <w:rFonts w:ascii="Times New Roman" w:hAnsi="Times New Roman" w:cs="Times New Roman"/>
          <w:sz w:val="28"/>
          <w:szCs w:val="28"/>
        </w:rPr>
        <w:t xml:space="preserve"> </w:t>
      </w:r>
      <w:r w:rsidR="00A17302" w:rsidRPr="00F00D3C">
        <w:rPr>
          <w:rFonts w:ascii="Times New Roman" w:hAnsi="Times New Roman" w:cs="Times New Roman"/>
          <w:sz w:val="28"/>
          <w:szCs w:val="28"/>
          <w:u w:val="single"/>
        </w:rPr>
        <w:t>указание на срок действия независимой гарантии</w:t>
      </w:r>
      <w:r w:rsidR="00A17302" w:rsidRPr="00F00D3C">
        <w:rPr>
          <w:rFonts w:ascii="Times New Roman" w:hAnsi="Times New Roman" w:cs="Times New Roman"/>
          <w:sz w:val="28"/>
          <w:szCs w:val="28"/>
        </w:rPr>
        <w:t>, который не может составлять менее одного месяца с даты окончания срока подачи заявок на участие в такой закупке.</w:t>
      </w:r>
    </w:p>
    <w:p w:rsidR="00830C05" w:rsidRPr="00F00D3C" w:rsidRDefault="005164CA" w:rsidP="00F85405">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 xml:space="preserve">Несоответствие независимой гарантии, предоставленной участником закупки с участием субъектов малого и среднего предпринимательства, </w:t>
      </w:r>
      <w:r w:rsidR="00A17302" w:rsidRPr="00F00D3C">
        <w:rPr>
          <w:rFonts w:ascii="Times New Roman" w:hAnsi="Times New Roman" w:cs="Times New Roman"/>
          <w:sz w:val="28"/>
          <w:szCs w:val="28"/>
        </w:rPr>
        <w:t xml:space="preserve">указанным </w:t>
      </w:r>
      <w:r w:rsidRPr="00F00D3C">
        <w:rPr>
          <w:rFonts w:ascii="Times New Roman" w:hAnsi="Times New Roman" w:cs="Times New Roman"/>
          <w:sz w:val="28"/>
          <w:szCs w:val="28"/>
        </w:rPr>
        <w:t>требованиям является основанием для отказа в принятии ее заказчиком.</w:t>
      </w:r>
      <w:r w:rsidR="00A17302" w:rsidRPr="00F00D3C">
        <w:rPr>
          <w:rFonts w:ascii="Times New Roman" w:hAnsi="Times New Roman" w:cs="Times New Roman"/>
          <w:sz w:val="28"/>
          <w:szCs w:val="28"/>
        </w:rPr>
        <w:t xml:space="preserve"> </w:t>
      </w:r>
    </w:p>
    <w:p w:rsidR="005164CA" w:rsidRPr="00F00D3C" w:rsidRDefault="005164CA" w:rsidP="00F85405">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B07ED6" w:rsidRPr="00F00D3C" w:rsidRDefault="00830C05" w:rsidP="00F85405">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lang w:val="en-US"/>
        </w:rPr>
        <w:t>II</w:t>
      </w:r>
      <w:r w:rsidRPr="00F00D3C">
        <w:rPr>
          <w:rFonts w:ascii="Times New Roman" w:hAnsi="Times New Roman" w:cs="Times New Roman"/>
          <w:sz w:val="28"/>
          <w:szCs w:val="28"/>
        </w:rPr>
        <w:t xml:space="preserve">. </w:t>
      </w:r>
      <w:r w:rsidR="00F85405" w:rsidRPr="00F00D3C">
        <w:rPr>
          <w:rFonts w:ascii="Times New Roman" w:hAnsi="Times New Roman" w:cs="Times New Roman"/>
          <w:sz w:val="28"/>
          <w:szCs w:val="28"/>
        </w:rPr>
        <w:t>Н</w:t>
      </w:r>
      <w:r w:rsidR="003E7176" w:rsidRPr="00F00D3C">
        <w:rPr>
          <w:rFonts w:ascii="Times New Roman" w:hAnsi="Times New Roman" w:cs="Times New Roman"/>
          <w:sz w:val="28"/>
          <w:szCs w:val="28"/>
        </w:rPr>
        <w:t>езависим</w:t>
      </w:r>
      <w:r w:rsidR="00F85405" w:rsidRPr="00F00D3C">
        <w:rPr>
          <w:rFonts w:ascii="Times New Roman" w:hAnsi="Times New Roman" w:cs="Times New Roman"/>
          <w:sz w:val="28"/>
          <w:szCs w:val="28"/>
        </w:rPr>
        <w:t>ая</w:t>
      </w:r>
      <w:r w:rsidR="003E7176" w:rsidRPr="00F00D3C">
        <w:rPr>
          <w:rFonts w:ascii="Times New Roman" w:hAnsi="Times New Roman" w:cs="Times New Roman"/>
          <w:sz w:val="28"/>
          <w:szCs w:val="28"/>
        </w:rPr>
        <w:t xml:space="preserve"> гаранти</w:t>
      </w:r>
      <w:r w:rsidR="00F85405" w:rsidRPr="00F00D3C">
        <w:rPr>
          <w:rFonts w:ascii="Times New Roman" w:hAnsi="Times New Roman" w:cs="Times New Roman"/>
          <w:sz w:val="28"/>
          <w:szCs w:val="28"/>
        </w:rPr>
        <w:t>я</w:t>
      </w:r>
      <w:r w:rsidR="003E7176" w:rsidRPr="00F00D3C">
        <w:rPr>
          <w:rFonts w:ascii="Times New Roman" w:hAnsi="Times New Roman" w:cs="Times New Roman"/>
          <w:sz w:val="28"/>
          <w:szCs w:val="28"/>
        </w:rPr>
        <w:t>, предоставляем</w:t>
      </w:r>
      <w:r w:rsidR="00F85405" w:rsidRPr="00F00D3C">
        <w:rPr>
          <w:rFonts w:ascii="Times New Roman" w:hAnsi="Times New Roman" w:cs="Times New Roman"/>
          <w:sz w:val="28"/>
          <w:szCs w:val="28"/>
        </w:rPr>
        <w:t>ая</w:t>
      </w:r>
      <w:r w:rsidR="003E7176" w:rsidRPr="00F00D3C">
        <w:rPr>
          <w:rFonts w:ascii="Times New Roman" w:hAnsi="Times New Roman" w:cs="Times New Roman"/>
          <w:sz w:val="28"/>
          <w:szCs w:val="28"/>
        </w:rPr>
        <w:t xml:space="preserve"> в качестве </w:t>
      </w:r>
      <w:r w:rsidR="003E7176" w:rsidRPr="00F00D3C">
        <w:rPr>
          <w:rFonts w:ascii="Times New Roman" w:hAnsi="Times New Roman" w:cs="Times New Roman"/>
          <w:b/>
          <w:sz w:val="28"/>
          <w:szCs w:val="28"/>
        </w:rPr>
        <w:t>обеспечения исполнения договора</w:t>
      </w:r>
      <w:r w:rsidR="003E7176" w:rsidRPr="00F00D3C">
        <w:rPr>
          <w:rFonts w:ascii="Times New Roman" w:hAnsi="Times New Roman" w:cs="Times New Roman"/>
          <w:sz w:val="28"/>
          <w:szCs w:val="28"/>
        </w:rPr>
        <w:t>, заключаемого по результатам конкурентной закупки с участием субъектов малого и среднего предпринимательства</w:t>
      </w:r>
      <w:r w:rsidR="00F85405" w:rsidRPr="00F00D3C">
        <w:rPr>
          <w:rFonts w:ascii="Times New Roman" w:hAnsi="Times New Roman" w:cs="Times New Roman"/>
          <w:sz w:val="28"/>
          <w:szCs w:val="28"/>
        </w:rPr>
        <w:t xml:space="preserve"> </w:t>
      </w:r>
      <w:r w:rsidR="003E7176" w:rsidRPr="00F00D3C">
        <w:rPr>
          <w:rFonts w:ascii="Times New Roman" w:hAnsi="Times New Roman" w:cs="Times New Roman"/>
          <w:sz w:val="28"/>
          <w:szCs w:val="28"/>
        </w:rPr>
        <w:t xml:space="preserve">должна </w:t>
      </w:r>
      <w:r w:rsidR="00B07ED6" w:rsidRPr="00F00D3C">
        <w:rPr>
          <w:rFonts w:ascii="Times New Roman" w:hAnsi="Times New Roman" w:cs="Times New Roman"/>
          <w:sz w:val="28"/>
          <w:szCs w:val="28"/>
        </w:rPr>
        <w:t>соответствовать тем же требованиям, что и независимая гарантия, предоставляемая в качестве обеспечения заявки.</w:t>
      </w:r>
    </w:p>
    <w:p w:rsidR="003E7176" w:rsidRPr="00F00D3C" w:rsidRDefault="00B00CB1" w:rsidP="00F85405">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С</w:t>
      </w:r>
      <w:r w:rsidR="003E7176" w:rsidRPr="00F00D3C">
        <w:rPr>
          <w:rFonts w:ascii="Times New Roman" w:hAnsi="Times New Roman" w:cs="Times New Roman"/>
          <w:sz w:val="28"/>
          <w:szCs w:val="28"/>
        </w:rPr>
        <w:t>рок действия</w:t>
      </w:r>
      <w:r w:rsidRPr="00F00D3C">
        <w:rPr>
          <w:rFonts w:ascii="Times New Roman" w:hAnsi="Times New Roman" w:cs="Times New Roman"/>
          <w:sz w:val="28"/>
          <w:szCs w:val="28"/>
        </w:rPr>
        <w:t xml:space="preserve"> гарантии, предоставляемой в качестве обеспечения исполнения договора</w:t>
      </w:r>
      <w:r w:rsidR="003E7176" w:rsidRPr="00F00D3C">
        <w:rPr>
          <w:rFonts w:ascii="Times New Roman" w:hAnsi="Times New Roman" w:cs="Times New Roman"/>
          <w:sz w:val="28"/>
          <w:szCs w:val="28"/>
        </w:rPr>
        <w:t>, не может составлять менее одного месяца с даты окончания срока исполнения основного обязательства</w:t>
      </w:r>
      <w:r w:rsidRPr="00F00D3C">
        <w:rPr>
          <w:rFonts w:ascii="Times New Roman" w:hAnsi="Times New Roman" w:cs="Times New Roman"/>
          <w:sz w:val="28"/>
          <w:szCs w:val="28"/>
        </w:rPr>
        <w:t>. Кроме того, независимая гарантия</w:t>
      </w:r>
      <w:r w:rsidR="00F85405" w:rsidRPr="00F00D3C">
        <w:rPr>
          <w:rFonts w:ascii="Times New Roman" w:hAnsi="Times New Roman" w:cs="Times New Roman"/>
          <w:sz w:val="28"/>
          <w:szCs w:val="28"/>
        </w:rPr>
        <w:t xml:space="preserve"> </w:t>
      </w:r>
      <w:r w:rsidR="003E7176" w:rsidRPr="00F00D3C">
        <w:rPr>
          <w:rFonts w:ascii="Times New Roman" w:hAnsi="Times New Roman" w:cs="Times New Roman"/>
          <w:sz w:val="28"/>
          <w:szCs w:val="28"/>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3E7176" w:rsidRPr="00F00D3C" w:rsidRDefault="003E7176" w:rsidP="003E7176">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Правительство Российской Федерации вправе установить</w:t>
      </w:r>
      <w:r w:rsidR="00F85405" w:rsidRPr="00F00D3C">
        <w:rPr>
          <w:rFonts w:ascii="Times New Roman" w:hAnsi="Times New Roman" w:cs="Times New Roman"/>
          <w:sz w:val="28"/>
          <w:szCs w:val="28"/>
        </w:rPr>
        <w:t xml:space="preserve"> типовые формы независимой гарантии, форму требования об уплате денежной суммы по независимой гарантии, дополнительные требования к независимой гарантии, перечень документов, представляемых заказчиком гаранту одновременно с требованием об уплате денежной суммы по независимой гарантии, особенности порядка ведения реестра независимых гарантий для целей Федерального закона</w:t>
      </w:r>
      <w:r w:rsidR="005F5F86" w:rsidRPr="00F00D3C">
        <w:rPr>
          <w:rFonts w:ascii="Times New Roman" w:hAnsi="Times New Roman" w:cs="Times New Roman"/>
          <w:sz w:val="28"/>
          <w:szCs w:val="28"/>
        </w:rPr>
        <w:t xml:space="preserve"> № 223-ФЗ.</w:t>
      </w:r>
    </w:p>
    <w:p w:rsidR="004440A8" w:rsidRPr="00F00D3C" w:rsidRDefault="002F10AE" w:rsidP="00301F6F">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lang w:val="en-US"/>
        </w:rPr>
        <w:t>III</w:t>
      </w:r>
      <w:r w:rsidRPr="00F00D3C">
        <w:rPr>
          <w:rFonts w:ascii="Times New Roman" w:hAnsi="Times New Roman" w:cs="Times New Roman"/>
          <w:sz w:val="28"/>
          <w:szCs w:val="28"/>
        </w:rPr>
        <w:t xml:space="preserve">. </w:t>
      </w:r>
      <w:r w:rsidR="004440A8" w:rsidRPr="00F00D3C">
        <w:rPr>
          <w:rFonts w:ascii="Times New Roman" w:hAnsi="Times New Roman" w:cs="Times New Roman"/>
          <w:sz w:val="28"/>
          <w:szCs w:val="28"/>
        </w:rPr>
        <w:t>В извещении об осуществлении конкурентной закупки, в документации о конкурентной закупке должны быть указаны следующие сведения:</w:t>
      </w:r>
    </w:p>
    <w:p w:rsidR="0081290B" w:rsidRPr="00F00D3C" w:rsidRDefault="0081290B" w:rsidP="004440A8">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 xml:space="preserve">- </w:t>
      </w:r>
      <w:r w:rsidR="004440A8" w:rsidRPr="00F00D3C">
        <w:rPr>
          <w:rFonts w:ascii="Times New Roman" w:hAnsi="Times New Roman" w:cs="Times New Roman"/>
          <w:b/>
          <w:sz w:val="28"/>
          <w:szCs w:val="28"/>
        </w:rPr>
        <w:t>размер обеспечения заявки на участие в закупке</w:t>
      </w:r>
      <w:r w:rsidR="004440A8" w:rsidRPr="00F00D3C">
        <w:rPr>
          <w:rFonts w:ascii="Times New Roman" w:hAnsi="Times New Roman" w:cs="Times New Roman"/>
          <w:sz w:val="28"/>
          <w:szCs w:val="28"/>
        </w:rPr>
        <w:t xml:space="preserve">, порядок и срок его предоставления в случае установления требования обеспечения заявки на участие в закупке; </w:t>
      </w:r>
    </w:p>
    <w:p w:rsidR="004440A8" w:rsidRPr="00F00D3C" w:rsidRDefault="0081290B" w:rsidP="004440A8">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lastRenderedPageBreak/>
        <w:t xml:space="preserve">- </w:t>
      </w:r>
      <w:r w:rsidR="004440A8" w:rsidRPr="00F00D3C">
        <w:rPr>
          <w:rFonts w:ascii="Times New Roman" w:hAnsi="Times New Roman" w:cs="Times New Roman"/>
          <w:b/>
          <w:sz w:val="28"/>
          <w:szCs w:val="28"/>
        </w:rPr>
        <w:t>размер обеспечения исполнения договора</w:t>
      </w:r>
      <w:r w:rsidR="004440A8" w:rsidRPr="00F00D3C">
        <w:rPr>
          <w:rFonts w:ascii="Times New Roman" w:hAnsi="Times New Roman" w:cs="Times New Roman"/>
          <w:sz w:val="28"/>
          <w:szCs w:val="28"/>
        </w:rPr>
        <w:t>,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301F6F" w:rsidRPr="00F00D3C" w:rsidRDefault="00301F6F" w:rsidP="00301F6F">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b/>
          <w:sz w:val="28"/>
          <w:szCs w:val="28"/>
        </w:rPr>
        <w:t>С 1 апреля 2023 года</w:t>
      </w:r>
      <w:r w:rsidRPr="00F00D3C">
        <w:rPr>
          <w:rFonts w:ascii="Times New Roman" w:hAnsi="Times New Roman" w:cs="Times New Roman"/>
          <w:sz w:val="28"/>
          <w:szCs w:val="28"/>
        </w:rPr>
        <w:t xml:space="preserve"> вступает в силу требование о том, что информация о независимой гарантии должна быть включена в реестр независимых гарантий, предусмотренный </w:t>
      </w:r>
      <w:hyperlink r:id="rId33" w:history="1">
        <w:r w:rsidRPr="00F00D3C">
          <w:rPr>
            <w:rFonts w:ascii="Times New Roman" w:hAnsi="Times New Roman" w:cs="Times New Roman"/>
            <w:sz w:val="28"/>
            <w:szCs w:val="28"/>
          </w:rPr>
          <w:t>частью 8 статьи 45</w:t>
        </w:r>
      </w:hyperlink>
      <w:r w:rsidRPr="00F00D3C">
        <w:rPr>
          <w:rFonts w:ascii="Times New Roman" w:hAnsi="Times New Roman" w:cs="Times New Roman"/>
          <w:sz w:val="28"/>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301F6F" w:rsidRPr="00F00D3C" w:rsidRDefault="00301F6F" w:rsidP="00301F6F">
      <w:pPr>
        <w:autoSpaceDE w:val="0"/>
        <w:autoSpaceDN w:val="0"/>
        <w:adjustRightInd w:val="0"/>
        <w:spacing w:after="0" w:line="240" w:lineRule="auto"/>
        <w:ind w:firstLine="540"/>
        <w:jc w:val="both"/>
        <w:rPr>
          <w:rFonts w:ascii="Times New Roman" w:hAnsi="Times New Roman" w:cs="Times New Roman"/>
          <w:b/>
          <w:bCs/>
          <w:sz w:val="28"/>
          <w:szCs w:val="28"/>
        </w:rPr>
      </w:pPr>
    </w:p>
    <w:p w:rsidR="008A037E" w:rsidRPr="00F00D3C" w:rsidRDefault="00362569" w:rsidP="00301F6F">
      <w:pPr>
        <w:autoSpaceDE w:val="0"/>
        <w:autoSpaceDN w:val="0"/>
        <w:adjustRightInd w:val="0"/>
        <w:spacing w:after="0" w:line="240" w:lineRule="auto"/>
        <w:ind w:firstLine="540"/>
        <w:jc w:val="both"/>
        <w:rPr>
          <w:rFonts w:ascii="Times New Roman" w:hAnsi="Times New Roman" w:cs="Times New Roman"/>
          <w:bCs/>
          <w:sz w:val="28"/>
          <w:szCs w:val="28"/>
        </w:rPr>
      </w:pPr>
      <w:r w:rsidRPr="00F00D3C">
        <w:rPr>
          <w:rFonts w:ascii="Times New Roman" w:hAnsi="Times New Roman" w:cs="Times New Roman"/>
          <w:b/>
          <w:bCs/>
          <w:sz w:val="28"/>
          <w:szCs w:val="28"/>
        </w:rPr>
        <w:t xml:space="preserve">С 1 июля 2022 года </w:t>
      </w:r>
      <w:r w:rsidRPr="00F00D3C">
        <w:rPr>
          <w:rFonts w:ascii="Times New Roman" w:hAnsi="Times New Roman" w:cs="Times New Roman"/>
          <w:bCs/>
          <w:sz w:val="28"/>
          <w:szCs w:val="28"/>
        </w:rPr>
        <w:t xml:space="preserve">установили порядок закупок у </w:t>
      </w:r>
      <w:r w:rsidR="00301F6F" w:rsidRPr="00F00D3C">
        <w:rPr>
          <w:rFonts w:ascii="Times New Roman" w:hAnsi="Times New Roman" w:cs="Times New Roman"/>
          <w:bCs/>
          <w:sz w:val="28"/>
          <w:szCs w:val="28"/>
        </w:rPr>
        <w:t>субъектов малого и среднего предпринимательства</w:t>
      </w:r>
      <w:r w:rsidRPr="00F00D3C">
        <w:rPr>
          <w:rFonts w:ascii="Times New Roman" w:hAnsi="Times New Roman" w:cs="Times New Roman"/>
          <w:bCs/>
          <w:sz w:val="28"/>
          <w:szCs w:val="28"/>
        </w:rPr>
        <w:t xml:space="preserve"> по принципу "электронного магазина"</w:t>
      </w:r>
      <w:r w:rsidR="008A037E" w:rsidRPr="00F00D3C">
        <w:rPr>
          <w:rFonts w:ascii="Times New Roman" w:hAnsi="Times New Roman" w:cs="Times New Roman"/>
          <w:bCs/>
          <w:sz w:val="28"/>
          <w:szCs w:val="28"/>
        </w:rPr>
        <w:t xml:space="preserve"> (</w:t>
      </w:r>
      <w:r w:rsidR="008A037E" w:rsidRPr="00F00D3C">
        <w:rPr>
          <w:rFonts w:ascii="Times New Roman" w:hAnsi="Times New Roman" w:cs="Times New Roman"/>
          <w:b/>
          <w:bCs/>
          <w:sz w:val="28"/>
          <w:szCs w:val="28"/>
        </w:rPr>
        <w:t xml:space="preserve">Постановление Правительства РФ от 16.12.2021 </w:t>
      </w:r>
      <w:r w:rsidR="00EB3CA1" w:rsidRPr="00F00D3C">
        <w:rPr>
          <w:rFonts w:ascii="Times New Roman" w:hAnsi="Times New Roman" w:cs="Times New Roman"/>
          <w:b/>
          <w:bCs/>
          <w:sz w:val="28"/>
          <w:szCs w:val="28"/>
        </w:rPr>
        <w:t>№</w:t>
      </w:r>
      <w:r w:rsidR="008A037E" w:rsidRPr="00F00D3C">
        <w:rPr>
          <w:rFonts w:ascii="Times New Roman" w:hAnsi="Times New Roman" w:cs="Times New Roman"/>
          <w:b/>
          <w:bCs/>
          <w:sz w:val="28"/>
          <w:szCs w:val="28"/>
        </w:rPr>
        <w:t xml:space="preserve"> 2323</w:t>
      </w:r>
      <w:r w:rsidR="008A037E" w:rsidRPr="00F00D3C">
        <w:rPr>
          <w:rFonts w:ascii="Times New Roman" w:hAnsi="Times New Roman" w:cs="Times New Roman"/>
          <w:bCs/>
          <w:sz w:val="28"/>
          <w:szCs w:val="28"/>
        </w:rPr>
        <w:t xml:space="preserve"> внесло изменение в постановление Правительства Российской Федерации от 11 декабря 2014 г. </w:t>
      </w:r>
      <w:r w:rsidR="00EB3CA1" w:rsidRPr="00F00D3C">
        <w:rPr>
          <w:rFonts w:ascii="Times New Roman" w:hAnsi="Times New Roman" w:cs="Times New Roman"/>
          <w:bCs/>
          <w:sz w:val="28"/>
          <w:szCs w:val="28"/>
        </w:rPr>
        <w:t>№</w:t>
      </w:r>
      <w:r w:rsidR="008A037E" w:rsidRPr="00F00D3C">
        <w:rPr>
          <w:rFonts w:ascii="Times New Roman" w:hAnsi="Times New Roman" w:cs="Times New Roman"/>
          <w:bCs/>
          <w:sz w:val="28"/>
          <w:szCs w:val="28"/>
        </w:rPr>
        <w:t xml:space="preserve"> 1352).</w:t>
      </w:r>
    </w:p>
    <w:p w:rsidR="00EB3CA1" w:rsidRPr="00F00D3C" w:rsidRDefault="008A037E" w:rsidP="00301F6F">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Так п</w:t>
      </w:r>
      <w:r w:rsidR="00362569" w:rsidRPr="00F00D3C">
        <w:rPr>
          <w:rFonts w:ascii="Times New Roman" w:hAnsi="Times New Roman" w:cs="Times New Roman"/>
          <w:sz w:val="28"/>
          <w:szCs w:val="28"/>
        </w:rPr>
        <w:t>ри закупке</w:t>
      </w:r>
      <w:r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 xml:space="preserve">у </w:t>
      </w:r>
      <w:r w:rsidR="00301F6F" w:rsidRPr="00F00D3C">
        <w:rPr>
          <w:rFonts w:ascii="Times New Roman" w:hAnsi="Times New Roman" w:cs="Times New Roman"/>
          <w:sz w:val="28"/>
          <w:szCs w:val="28"/>
        </w:rPr>
        <w:t>субъектов малого и среднего предпринимательства</w:t>
      </w:r>
      <w:r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заказчик</w:t>
      </w:r>
      <w:r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может установить</w:t>
      </w:r>
      <w:r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в положении способ неконкурентной закупки. Ее проводят по принципу "электронного магазина" с учетом особенностей:</w:t>
      </w:r>
      <w:r w:rsidRPr="00F00D3C">
        <w:rPr>
          <w:rFonts w:ascii="Times New Roman" w:hAnsi="Times New Roman" w:cs="Times New Roman"/>
          <w:sz w:val="28"/>
          <w:szCs w:val="28"/>
        </w:rPr>
        <w:t xml:space="preserve"> </w:t>
      </w:r>
    </w:p>
    <w:p w:rsidR="00EB3CA1" w:rsidRPr="00F00D3C" w:rsidRDefault="00EB3CA1" w:rsidP="007A2EE5">
      <w:pPr>
        <w:autoSpaceDE w:val="0"/>
        <w:autoSpaceDN w:val="0"/>
        <w:adjustRightInd w:val="0"/>
        <w:spacing w:after="0" w:line="240" w:lineRule="auto"/>
        <w:ind w:firstLine="709"/>
        <w:jc w:val="both"/>
        <w:rPr>
          <w:rFonts w:ascii="Times New Roman" w:hAnsi="Times New Roman" w:cs="Times New Roman"/>
          <w:bCs/>
          <w:sz w:val="28"/>
          <w:szCs w:val="28"/>
        </w:rPr>
      </w:pPr>
      <w:r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закупку</w:t>
      </w:r>
      <w:r w:rsidR="008A037E"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осуществ</w:t>
      </w:r>
      <w:r w:rsidR="00301F6F" w:rsidRPr="00F00D3C">
        <w:rPr>
          <w:rFonts w:ascii="Times New Roman" w:hAnsi="Times New Roman" w:cs="Times New Roman"/>
          <w:sz w:val="28"/>
          <w:szCs w:val="28"/>
        </w:rPr>
        <w:t>ляют</w:t>
      </w:r>
      <w:r w:rsidR="008A037E"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на электронных площадках операторов</w:t>
      </w:r>
      <w:r w:rsidR="00516270" w:rsidRPr="00F00D3C">
        <w:rPr>
          <w:rFonts w:ascii="Times New Roman" w:hAnsi="Times New Roman" w:cs="Times New Roman"/>
          <w:sz w:val="28"/>
          <w:szCs w:val="28"/>
        </w:rPr>
        <w:t xml:space="preserve"> (</w:t>
      </w:r>
      <w:r w:rsidR="007A2EE5" w:rsidRPr="00F00D3C">
        <w:rPr>
          <w:rFonts w:ascii="Times New Roman" w:hAnsi="Times New Roman" w:cs="Times New Roman"/>
          <w:sz w:val="28"/>
          <w:szCs w:val="28"/>
        </w:rPr>
        <w:t>р</w:t>
      </w:r>
      <w:r w:rsidR="00516270" w:rsidRPr="00F00D3C">
        <w:rPr>
          <w:rFonts w:ascii="Times New Roman" w:hAnsi="Times New Roman" w:cs="Times New Roman"/>
          <w:bCs/>
          <w:sz w:val="28"/>
          <w:szCs w:val="28"/>
        </w:rPr>
        <w:t>аспоряжение Правительства РФ от 12.07.2018 N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w:t>
      </w:r>
      <w:r w:rsidR="00362569" w:rsidRPr="00F00D3C">
        <w:rPr>
          <w:rFonts w:ascii="Times New Roman" w:hAnsi="Times New Roman" w:cs="Times New Roman"/>
          <w:bCs/>
          <w:sz w:val="28"/>
          <w:szCs w:val="28"/>
        </w:rPr>
        <w:t>;</w:t>
      </w:r>
      <w:r w:rsidR="008A037E" w:rsidRPr="00F00D3C">
        <w:rPr>
          <w:rFonts w:ascii="Times New Roman" w:hAnsi="Times New Roman" w:cs="Times New Roman"/>
          <w:bCs/>
          <w:sz w:val="28"/>
          <w:szCs w:val="28"/>
        </w:rPr>
        <w:t xml:space="preserve"> </w:t>
      </w:r>
    </w:p>
    <w:p w:rsidR="00EB3CA1" w:rsidRPr="00F00D3C" w:rsidRDefault="00EB3CA1" w:rsidP="00301F6F">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цена договора</w:t>
      </w:r>
      <w:r w:rsidR="008A037E"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не выше 20 млн руб.;</w:t>
      </w:r>
      <w:r w:rsidR="008A037E" w:rsidRPr="00F00D3C">
        <w:rPr>
          <w:rFonts w:ascii="Times New Roman" w:hAnsi="Times New Roman" w:cs="Times New Roman"/>
          <w:sz w:val="28"/>
          <w:szCs w:val="28"/>
        </w:rPr>
        <w:t xml:space="preserve"> </w:t>
      </w:r>
    </w:p>
    <w:p w:rsidR="00EB3CA1" w:rsidRPr="00F00D3C" w:rsidRDefault="00EB3CA1" w:rsidP="00301F6F">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участник из числа СМСП</w:t>
      </w:r>
      <w:r w:rsidR="008A037E"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разме</w:t>
      </w:r>
      <w:r w:rsidR="00301F6F" w:rsidRPr="00F00D3C">
        <w:rPr>
          <w:rFonts w:ascii="Times New Roman" w:hAnsi="Times New Roman" w:cs="Times New Roman"/>
          <w:sz w:val="28"/>
          <w:szCs w:val="28"/>
        </w:rPr>
        <w:t>щает</w:t>
      </w:r>
      <w:r w:rsidR="008A037E"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предварительное предложение о поставке товара (выполнении работ, оказании услуг);</w:t>
      </w:r>
      <w:r w:rsidR="008A037E"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 xml:space="preserve"> </w:t>
      </w:r>
    </w:p>
    <w:p w:rsidR="00EB3CA1" w:rsidRPr="00F00D3C" w:rsidRDefault="00EB3CA1" w:rsidP="00301F6F">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заказчик</w:t>
      </w:r>
      <w:r w:rsidR="008A037E"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публикует</w:t>
      </w:r>
      <w:r w:rsidR="008A037E"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информацию о закупке и требованиях к участнику;</w:t>
      </w:r>
    </w:p>
    <w:p w:rsidR="008A037E" w:rsidRPr="00F00D3C" w:rsidRDefault="00EB3CA1" w:rsidP="00301F6F">
      <w:pPr>
        <w:autoSpaceDE w:val="0"/>
        <w:autoSpaceDN w:val="0"/>
        <w:adjustRightInd w:val="0"/>
        <w:spacing w:after="0" w:line="240" w:lineRule="auto"/>
        <w:ind w:firstLine="540"/>
        <w:jc w:val="both"/>
        <w:rPr>
          <w:rFonts w:ascii="Times New Roman" w:hAnsi="Times New Roman" w:cs="Times New Roman"/>
          <w:sz w:val="28"/>
          <w:szCs w:val="28"/>
        </w:rPr>
      </w:pPr>
      <w:r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оператор</w:t>
      </w:r>
      <w:r w:rsidR="008A037E"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устан</w:t>
      </w:r>
      <w:r w:rsidR="00301F6F" w:rsidRPr="00F00D3C">
        <w:rPr>
          <w:rFonts w:ascii="Times New Roman" w:hAnsi="Times New Roman" w:cs="Times New Roman"/>
          <w:sz w:val="28"/>
          <w:szCs w:val="28"/>
        </w:rPr>
        <w:t>авливает</w:t>
      </w:r>
      <w:r w:rsidR="00362569" w:rsidRPr="00F00D3C">
        <w:rPr>
          <w:rFonts w:ascii="Times New Roman" w:hAnsi="Times New Roman" w:cs="Times New Roman"/>
          <w:sz w:val="28"/>
          <w:szCs w:val="28"/>
        </w:rPr>
        <w:t>, какие из предложений отвечают требованиям, а заказчик</w:t>
      </w:r>
      <w:r w:rsidR="008A037E" w:rsidRPr="00F00D3C">
        <w:rPr>
          <w:rFonts w:ascii="Times New Roman" w:hAnsi="Times New Roman" w:cs="Times New Roman"/>
          <w:sz w:val="28"/>
          <w:szCs w:val="28"/>
        </w:rPr>
        <w:t xml:space="preserve"> </w:t>
      </w:r>
      <w:r w:rsidR="00362569" w:rsidRPr="00F00D3C">
        <w:rPr>
          <w:rFonts w:ascii="Times New Roman" w:hAnsi="Times New Roman" w:cs="Times New Roman"/>
          <w:sz w:val="28"/>
          <w:szCs w:val="28"/>
        </w:rPr>
        <w:t>определ</w:t>
      </w:r>
      <w:r w:rsidR="00301F6F" w:rsidRPr="00F00D3C">
        <w:rPr>
          <w:rFonts w:ascii="Times New Roman" w:hAnsi="Times New Roman" w:cs="Times New Roman"/>
          <w:sz w:val="28"/>
          <w:szCs w:val="28"/>
        </w:rPr>
        <w:t>яет</w:t>
      </w:r>
      <w:r w:rsidR="00362569" w:rsidRPr="00F00D3C">
        <w:rPr>
          <w:rFonts w:ascii="Times New Roman" w:hAnsi="Times New Roman" w:cs="Times New Roman"/>
          <w:sz w:val="28"/>
          <w:szCs w:val="28"/>
        </w:rPr>
        <w:t>, с кем из их числа заключить договор</w:t>
      </w:r>
      <w:r w:rsidR="008A037E" w:rsidRPr="00F00D3C">
        <w:rPr>
          <w:rFonts w:ascii="Times New Roman" w:hAnsi="Times New Roman" w:cs="Times New Roman"/>
          <w:sz w:val="28"/>
          <w:szCs w:val="28"/>
        </w:rPr>
        <w:t xml:space="preserve"> согласно критериям оценки, утвержденным в положении о закупке</w:t>
      </w:r>
      <w:r w:rsidR="00301F6F" w:rsidRPr="00F00D3C">
        <w:rPr>
          <w:rFonts w:ascii="Times New Roman" w:hAnsi="Times New Roman" w:cs="Times New Roman"/>
          <w:sz w:val="28"/>
          <w:szCs w:val="28"/>
        </w:rPr>
        <w:t>.</w:t>
      </w:r>
    </w:p>
    <w:p w:rsidR="00362569" w:rsidRPr="00F00D3C" w:rsidRDefault="00362569" w:rsidP="008A037E">
      <w:pPr>
        <w:autoSpaceDE w:val="0"/>
        <w:autoSpaceDN w:val="0"/>
        <w:adjustRightInd w:val="0"/>
        <w:spacing w:after="0" w:line="240" w:lineRule="auto"/>
        <w:ind w:firstLine="540"/>
        <w:jc w:val="both"/>
        <w:rPr>
          <w:rFonts w:ascii="Times New Roman" w:hAnsi="Times New Roman" w:cs="Times New Roman"/>
          <w:sz w:val="28"/>
          <w:szCs w:val="28"/>
        </w:rPr>
      </w:pPr>
    </w:p>
    <w:p w:rsidR="007A20C1" w:rsidRPr="00F00D3C" w:rsidRDefault="007A20C1" w:rsidP="007A20C1">
      <w:pPr>
        <w:spacing w:after="0" w:line="240" w:lineRule="auto"/>
        <w:ind w:firstLine="709"/>
        <w:jc w:val="both"/>
        <w:rPr>
          <w:rFonts w:ascii="Times New Roman CYR" w:hAnsi="Times New Roman CYR" w:cs="Times New Roman CYR"/>
          <w:sz w:val="28"/>
          <w:szCs w:val="28"/>
        </w:rPr>
      </w:pPr>
      <w:r w:rsidRPr="00F00D3C">
        <w:rPr>
          <w:rFonts w:ascii="Times New Roman CYR" w:hAnsi="Times New Roman CYR" w:cs="Times New Roman CYR"/>
          <w:sz w:val="28"/>
          <w:szCs w:val="28"/>
        </w:rPr>
        <w:t>Напоминаем, что Положения о закупках заказчиков должны быть приведены в соответствие с изменениями Закона № 223-ФЗ.</w:t>
      </w:r>
    </w:p>
    <w:p w:rsidR="007A20C1" w:rsidRPr="00F00D3C" w:rsidRDefault="007A20C1" w:rsidP="007A20C1">
      <w:pPr>
        <w:spacing w:after="0" w:line="240" w:lineRule="auto"/>
        <w:ind w:firstLine="709"/>
        <w:jc w:val="both"/>
        <w:rPr>
          <w:rFonts w:ascii="Times New Roman CYR" w:hAnsi="Times New Roman CYR" w:cs="Times New Roman CYR"/>
          <w:sz w:val="28"/>
          <w:szCs w:val="28"/>
        </w:rPr>
      </w:pPr>
      <w:r w:rsidRPr="00F00D3C">
        <w:rPr>
          <w:rFonts w:ascii="Times New Roman CYR" w:hAnsi="Times New Roman CYR" w:cs="Times New Roman CYR"/>
          <w:sz w:val="28"/>
          <w:szCs w:val="28"/>
        </w:rPr>
        <w:t xml:space="preserve">Положения о закупках, которые не соответствуют установленным законом требованиям, должны быть приведены в соответствие, утверждены и размещены в единой информационной системе в сфере закупок товаров, работ, услуг для обеспечения государственных и муниципальных нужд </w:t>
      </w:r>
      <w:r w:rsidRPr="00F00D3C">
        <w:rPr>
          <w:rFonts w:ascii="Times New Roman CYR" w:hAnsi="Times New Roman CYR" w:cs="Times New Roman CYR"/>
          <w:b/>
          <w:sz w:val="28"/>
          <w:szCs w:val="28"/>
        </w:rPr>
        <w:t>до 1 октября 2022 года</w:t>
      </w:r>
      <w:r w:rsidRPr="00F00D3C">
        <w:rPr>
          <w:rFonts w:ascii="Times New Roman CYR" w:hAnsi="Times New Roman CYR" w:cs="Times New Roman CYR"/>
          <w:sz w:val="28"/>
          <w:szCs w:val="28"/>
        </w:rPr>
        <w:t xml:space="preserve">. </w:t>
      </w:r>
    </w:p>
    <w:p w:rsidR="007A20C1" w:rsidRPr="00F00D3C" w:rsidRDefault="007A20C1" w:rsidP="007A20C1">
      <w:pPr>
        <w:spacing w:after="0" w:line="240" w:lineRule="auto"/>
        <w:ind w:firstLine="709"/>
        <w:jc w:val="both"/>
        <w:rPr>
          <w:rFonts w:ascii="Times New Roman CYR" w:hAnsi="Times New Roman CYR" w:cs="Times New Roman CYR"/>
          <w:sz w:val="28"/>
          <w:szCs w:val="28"/>
        </w:rPr>
      </w:pPr>
      <w:r w:rsidRPr="00F00D3C">
        <w:rPr>
          <w:rFonts w:ascii="Times New Roman CYR" w:hAnsi="Times New Roman CYR" w:cs="Times New Roman CYR"/>
          <w:sz w:val="28"/>
          <w:szCs w:val="28"/>
        </w:rPr>
        <w:t>В противном случае они будут считаться не размещенными.</w:t>
      </w:r>
    </w:p>
    <w:p w:rsidR="007A20C1" w:rsidRPr="0081290B" w:rsidRDefault="007A20C1" w:rsidP="008A037E">
      <w:pPr>
        <w:autoSpaceDE w:val="0"/>
        <w:autoSpaceDN w:val="0"/>
        <w:adjustRightInd w:val="0"/>
        <w:spacing w:after="0" w:line="240" w:lineRule="auto"/>
        <w:ind w:firstLine="540"/>
        <w:jc w:val="both"/>
        <w:rPr>
          <w:rFonts w:ascii="Times New Roman" w:hAnsi="Times New Roman" w:cs="Times New Roman"/>
          <w:color w:val="FF0000"/>
          <w:sz w:val="28"/>
          <w:szCs w:val="28"/>
        </w:rPr>
      </w:pPr>
    </w:p>
    <w:sectPr w:rsidR="007A20C1" w:rsidRPr="0081290B" w:rsidSect="007A20C1">
      <w:headerReference w:type="default" r:id="rId34"/>
      <w:pgSz w:w="11906" w:h="16838"/>
      <w:pgMar w:top="1440" w:right="566" w:bottom="1440" w:left="1133"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45A" w:rsidRDefault="0049345A" w:rsidP="007A20C1">
      <w:pPr>
        <w:spacing w:after="0" w:line="240" w:lineRule="auto"/>
      </w:pPr>
      <w:r>
        <w:separator/>
      </w:r>
    </w:p>
  </w:endnote>
  <w:endnote w:type="continuationSeparator" w:id="0">
    <w:p w:rsidR="0049345A" w:rsidRDefault="0049345A" w:rsidP="007A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j-ea">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45A" w:rsidRDefault="0049345A" w:rsidP="007A20C1">
      <w:pPr>
        <w:spacing w:after="0" w:line="240" w:lineRule="auto"/>
      </w:pPr>
      <w:r>
        <w:separator/>
      </w:r>
    </w:p>
  </w:footnote>
  <w:footnote w:type="continuationSeparator" w:id="0">
    <w:p w:rsidR="0049345A" w:rsidRDefault="0049345A" w:rsidP="007A20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322315"/>
      <w:docPartObj>
        <w:docPartGallery w:val="Page Numbers (Top of Page)"/>
        <w:docPartUnique/>
      </w:docPartObj>
    </w:sdtPr>
    <w:sdtEndPr/>
    <w:sdtContent>
      <w:p w:rsidR="007A20C1" w:rsidRDefault="007A20C1">
        <w:pPr>
          <w:pStyle w:val="a7"/>
          <w:jc w:val="center"/>
        </w:pPr>
        <w:r>
          <w:fldChar w:fldCharType="begin"/>
        </w:r>
        <w:r>
          <w:instrText>PAGE   \* MERGEFORMAT</w:instrText>
        </w:r>
        <w:r>
          <w:fldChar w:fldCharType="separate"/>
        </w:r>
        <w:r w:rsidR="0028512A">
          <w:rPr>
            <w:noProof/>
          </w:rPr>
          <w:t>2</w:t>
        </w:r>
        <w:r>
          <w:fldChar w:fldCharType="end"/>
        </w:r>
      </w:p>
    </w:sdtContent>
  </w:sdt>
  <w:p w:rsidR="007A20C1" w:rsidRDefault="007A20C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781"/>
    <w:rsid w:val="00026449"/>
    <w:rsid w:val="00044117"/>
    <w:rsid w:val="000A4846"/>
    <w:rsid w:val="000D5D0F"/>
    <w:rsid w:val="0016594D"/>
    <w:rsid w:val="00235C4A"/>
    <w:rsid w:val="00242321"/>
    <w:rsid w:val="0028512A"/>
    <w:rsid w:val="002B0513"/>
    <w:rsid w:val="002F10AE"/>
    <w:rsid w:val="002F288F"/>
    <w:rsid w:val="00301F6F"/>
    <w:rsid w:val="00362569"/>
    <w:rsid w:val="00363F31"/>
    <w:rsid w:val="003D0832"/>
    <w:rsid w:val="003D2227"/>
    <w:rsid w:val="003E7176"/>
    <w:rsid w:val="003F1E09"/>
    <w:rsid w:val="004440A8"/>
    <w:rsid w:val="00472EB7"/>
    <w:rsid w:val="004838FF"/>
    <w:rsid w:val="0049345A"/>
    <w:rsid w:val="00516270"/>
    <w:rsid w:val="005164CA"/>
    <w:rsid w:val="00525D05"/>
    <w:rsid w:val="005B28D5"/>
    <w:rsid w:val="005D31FC"/>
    <w:rsid w:val="005F5F86"/>
    <w:rsid w:val="00603D03"/>
    <w:rsid w:val="006044EF"/>
    <w:rsid w:val="00634EC4"/>
    <w:rsid w:val="006974A6"/>
    <w:rsid w:val="006B5CD4"/>
    <w:rsid w:val="00705388"/>
    <w:rsid w:val="007A20C1"/>
    <w:rsid w:val="007A2EE5"/>
    <w:rsid w:val="007C493F"/>
    <w:rsid w:val="007D36D1"/>
    <w:rsid w:val="0081290B"/>
    <w:rsid w:val="00830C05"/>
    <w:rsid w:val="008A037E"/>
    <w:rsid w:val="009151DB"/>
    <w:rsid w:val="00981781"/>
    <w:rsid w:val="00A17302"/>
    <w:rsid w:val="00A20767"/>
    <w:rsid w:val="00A239D8"/>
    <w:rsid w:val="00AD7E73"/>
    <w:rsid w:val="00B00CB1"/>
    <w:rsid w:val="00B07CE8"/>
    <w:rsid w:val="00B07ED6"/>
    <w:rsid w:val="00BB09D2"/>
    <w:rsid w:val="00BB5F0F"/>
    <w:rsid w:val="00EB3CA1"/>
    <w:rsid w:val="00EC490F"/>
    <w:rsid w:val="00EE7DED"/>
    <w:rsid w:val="00F00D3C"/>
    <w:rsid w:val="00F01728"/>
    <w:rsid w:val="00F736F0"/>
    <w:rsid w:val="00F85405"/>
    <w:rsid w:val="00FC6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6D0C3A-D380-48F5-BBFA-722BA67F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256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2569"/>
    <w:rPr>
      <w:rFonts w:ascii="Tahoma" w:hAnsi="Tahoma" w:cs="Tahoma"/>
      <w:sz w:val="16"/>
      <w:szCs w:val="16"/>
    </w:rPr>
  </w:style>
  <w:style w:type="paragraph" w:styleId="a5">
    <w:name w:val="Normal (Web)"/>
    <w:basedOn w:val="a"/>
    <w:uiPriority w:val="99"/>
    <w:unhideWhenUsed/>
    <w:rsid w:val="004838FF"/>
    <w:pPr>
      <w:widowControl w:val="0"/>
      <w:autoSpaceDE w:val="0"/>
      <w:autoSpaceDN w:val="0"/>
      <w:adjustRightInd w:val="0"/>
      <w:spacing w:after="0" w:line="240" w:lineRule="auto"/>
      <w:ind w:firstLine="720"/>
      <w:jc w:val="both"/>
    </w:pPr>
    <w:rPr>
      <w:rFonts w:ascii="Times New Roman" w:eastAsiaTheme="minorEastAsia" w:hAnsi="Times New Roman" w:cs="Times New Roman"/>
      <w:sz w:val="24"/>
      <w:szCs w:val="24"/>
      <w:lang w:eastAsia="ru-RU"/>
    </w:rPr>
  </w:style>
  <w:style w:type="character" w:styleId="a6">
    <w:name w:val="Hyperlink"/>
    <w:basedOn w:val="a0"/>
    <w:uiPriority w:val="99"/>
    <w:semiHidden/>
    <w:unhideWhenUsed/>
    <w:rsid w:val="0081290B"/>
    <w:rPr>
      <w:color w:val="0000FF"/>
      <w:u w:val="single"/>
    </w:rPr>
  </w:style>
  <w:style w:type="character" w:customStyle="1" w:styleId="s10">
    <w:name w:val="s_10"/>
    <w:basedOn w:val="a0"/>
    <w:rsid w:val="005B28D5"/>
  </w:style>
  <w:style w:type="paragraph" w:styleId="a7">
    <w:name w:val="header"/>
    <w:basedOn w:val="a"/>
    <w:link w:val="a8"/>
    <w:uiPriority w:val="99"/>
    <w:unhideWhenUsed/>
    <w:rsid w:val="007A20C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A20C1"/>
  </w:style>
  <w:style w:type="paragraph" w:styleId="a9">
    <w:name w:val="footer"/>
    <w:basedOn w:val="a"/>
    <w:link w:val="aa"/>
    <w:uiPriority w:val="99"/>
    <w:unhideWhenUsed/>
    <w:rsid w:val="007A20C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A2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08592A350513E6DA7D1056982843704C8991C9AC7584B8A045186518D0CEA537F884E13C4121E3ED7BDF705F960522626CFC0AA35BCFD3z8d5J" TargetMode="External"/><Relationship Id="rId13" Type="http://schemas.openxmlformats.org/officeDocument/2006/relationships/hyperlink" Target="consultantplus://offline/ref=ED50FD776AB6F85269D50C7744C6E99E13B7CD92D9270D9AD584B38CF5C41F13AFB97374A9431B6F627E571B54CC739FF3499A6057BBDAE6J1eCO" TargetMode="External"/><Relationship Id="rId18" Type="http://schemas.openxmlformats.org/officeDocument/2006/relationships/hyperlink" Target="http://ivo.garant.ru/document/redirect/404820295/0" TargetMode="External"/><Relationship Id="rId26" Type="http://schemas.openxmlformats.org/officeDocument/2006/relationships/hyperlink" Target="http://ivo.garant.ru/" TargetMode="External"/><Relationship Id="rId3" Type="http://schemas.openxmlformats.org/officeDocument/2006/relationships/webSettings" Target="webSettings.xml"/><Relationship Id="rId21" Type="http://schemas.openxmlformats.org/officeDocument/2006/relationships/hyperlink" Target="http://ivo.garant.ru/document/redirect/12188083/1413" TargetMode="External"/><Relationship Id="rId34" Type="http://schemas.openxmlformats.org/officeDocument/2006/relationships/header" Target="header1.xml"/><Relationship Id="rId7" Type="http://schemas.openxmlformats.org/officeDocument/2006/relationships/hyperlink" Target="consultantplus://offline/ref=0008592A350513E6DA7D1056982843704B8195C1A07584B8A045186518D0CEA537F884E13C4121E0EF7BDF705F960522626CFC0AA35BCFD3z8d5J" TargetMode="External"/><Relationship Id="rId12" Type="http://schemas.openxmlformats.org/officeDocument/2006/relationships/hyperlink" Target="consultantplus://offline/ref=ED50FD776AB6F85269D50C7744C6E99E13B7CD92D9270D9AD584B38CF5C41F13AFB97374A9431B6F6D7E571B54CC739FF3499A6057BBDAE6J1eCO" TargetMode="External"/><Relationship Id="rId17" Type="http://schemas.openxmlformats.org/officeDocument/2006/relationships/hyperlink" Target="consultantplus://offline/ref=5B0E9AE2998AAE7EA0BBCBAD9C51B329DC2CAC50B88C18DA7958A89F5E6B560D4A51B6332A7BF55DD3F906A549H3J4I" TargetMode="External"/><Relationship Id="rId25" Type="http://schemas.openxmlformats.org/officeDocument/2006/relationships/hyperlink" Target="http://ivo.garant.ru/" TargetMode="External"/><Relationship Id="rId33" Type="http://schemas.openxmlformats.org/officeDocument/2006/relationships/hyperlink" Target="consultantplus://offline/ref=DD6BCD715955331F5346F08560A007C224D402B32E48EED1CB281042133771AC3F7BD9447998223A7A674F7232D643FDC3CBC7B5C396h9QBN" TargetMode="External"/><Relationship Id="rId2" Type="http://schemas.openxmlformats.org/officeDocument/2006/relationships/settings" Target="settings.xml"/><Relationship Id="rId16" Type="http://schemas.openxmlformats.org/officeDocument/2006/relationships/hyperlink" Target="consultantplus://offline/ref=5B0E9AE2998AAE7EA0BBCBAD9C51B329DC2CAC50B88C18DA7958A89F5E6B560D5851EE3F227BE00985A351A84B30872687DBCBFB1AH5JEI" TargetMode="External"/><Relationship Id="rId20" Type="http://schemas.openxmlformats.org/officeDocument/2006/relationships/hyperlink" Target="http://ivo.garant.ru/document/redirect/12188083/12" TargetMode="External"/><Relationship Id="rId29" Type="http://schemas.openxmlformats.org/officeDocument/2006/relationships/hyperlink" Target="http://ivo.garant.ru/" TargetMode="External"/><Relationship Id="rId1" Type="http://schemas.openxmlformats.org/officeDocument/2006/relationships/styles" Target="styles.xml"/><Relationship Id="rId6" Type="http://schemas.openxmlformats.org/officeDocument/2006/relationships/hyperlink" Target="consultantplus://offline/ref=0008592A350513E6DA7D1056982843704C8991C9AC7584B8A045186518D0CEA537F884E13C4121E0E87BDF705F960522626CFC0AA35BCFD3z8d5J" TargetMode="External"/><Relationship Id="rId11" Type="http://schemas.openxmlformats.org/officeDocument/2006/relationships/hyperlink" Target="consultantplus://offline/ref=C4ADAEC69108D2ABA3FBC8351E2F68994202507606E9CAB77ED496A45542ECA5D5EE3A55B578BEF519DDA6B897E148F9BEB0058A9EDFE327X3L1O" TargetMode="External"/><Relationship Id="rId24" Type="http://schemas.openxmlformats.org/officeDocument/2006/relationships/hyperlink" Target="consultantplus://offline/ref=A2A36D21669C8F70662894D345E802AD9B89FBE76580C01FE84BA4C2F3000944B2168635F69EBD7E539C509FE336DDE438EAA3D4FE38093CC8a5M" TargetMode="External"/><Relationship Id="rId32" Type="http://schemas.openxmlformats.org/officeDocument/2006/relationships/hyperlink" Target="consultantplus://offline/ref=DD6BCD715955331F5346F08560A007C224D406B92E4CEED1CB281042133771AC3F7BD9477D98233725625A636AD944E6DDCFDDA9C1949Bh9QAN" TargetMode="External"/><Relationship Id="rId5" Type="http://schemas.openxmlformats.org/officeDocument/2006/relationships/endnotes" Target="endnotes.xml"/><Relationship Id="rId15" Type="http://schemas.openxmlformats.org/officeDocument/2006/relationships/hyperlink" Target="consultantplus://offline/ref=5B0E9AE2998AAE7EA0BBCBAD9C51B329DC2CAC50B88C18DA7958A89F5E6B560D5851EE3F2378E00985A351A84B30872687DBCBFB1AH5JEI" TargetMode="External"/><Relationship Id="rId23" Type="http://schemas.openxmlformats.org/officeDocument/2006/relationships/hyperlink" Target="http://ivo.garant.ru/document/redirect/404820305/0" TargetMode="External"/><Relationship Id="rId28" Type="http://schemas.openxmlformats.org/officeDocument/2006/relationships/hyperlink" Target="http://ivo.garant.ru/" TargetMode="External"/><Relationship Id="rId36" Type="http://schemas.openxmlformats.org/officeDocument/2006/relationships/theme" Target="theme/theme1.xml"/><Relationship Id="rId10" Type="http://schemas.openxmlformats.org/officeDocument/2006/relationships/hyperlink" Target="consultantplus://offline/ref=9E67A990AC353851F9BE235A46513D2323876AD5FD07A39700DA2E54BE26F2392DD86137AEFBF372AFB81B34327F1C9841A760ND20J" TargetMode="External"/><Relationship Id="rId19" Type="http://schemas.openxmlformats.org/officeDocument/2006/relationships/hyperlink" Target="http://ivo.garant.ru/document/redirect/12188083/1413" TargetMode="External"/><Relationship Id="rId31" Type="http://schemas.openxmlformats.org/officeDocument/2006/relationships/hyperlink" Target="consultantplus://offline/ref=DD6BCD715955331F5346F08560A007C224D402B32E48EED1CB281042133771AC3F7BD944799A263A7A674F7232D643FDC3CBC7B5C396h9QBN" TargetMode="External"/><Relationship Id="rId4" Type="http://schemas.openxmlformats.org/officeDocument/2006/relationships/footnotes" Target="footnotes.xml"/><Relationship Id="rId9" Type="http://schemas.openxmlformats.org/officeDocument/2006/relationships/hyperlink" Target="consultantplus://offline/ref=FFCB1FC628712DE15B29D50F8F1B5916F912679735D069F6BADA329AD03E255B40A5B39C06023A9C053AAA387BF3C1EF76BDD129A92D501Eu4m7J" TargetMode="External"/><Relationship Id="rId14" Type="http://schemas.openxmlformats.org/officeDocument/2006/relationships/hyperlink" Target="consultantplus://offline/ref=5B0E9AE2998AAE7EA0BBCBAD9C51B329DC2CAC50B88C18DA7958A89F5E6B560D5851EE3F2278E00985A351A84B30872687DBCBFB1AH5JEI" TargetMode="External"/><Relationship Id="rId22" Type="http://schemas.openxmlformats.org/officeDocument/2006/relationships/hyperlink" Target="http://ivo.garant.ru/document/redirect/12188083/14"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556</TotalTime>
  <Pages>8</Pages>
  <Words>3617</Words>
  <Characters>20617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Долуденко</dc:creator>
  <cp:lastModifiedBy>Алексей Поляков</cp:lastModifiedBy>
  <cp:revision>8</cp:revision>
  <cp:lastPrinted>2022-07-06T09:52:00Z</cp:lastPrinted>
  <dcterms:created xsi:type="dcterms:W3CDTF">2022-07-05T08:49:00Z</dcterms:created>
  <dcterms:modified xsi:type="dcterms:W3CDTF">2022-08-04T07:02:00Z</dcterms:modified>
</cp:coreProperties>
</file>