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05C" w:rsidRDefault="0016505C" w:rsidP="001E3AF9">
      <w:pPr>
        <w:spacing w:after="0" w:line="240" w:lineRule="auto"/>
        <w:ind w:firstLine="708"/>
        <w:jc w:val="both"/>
        <w:rPr>
          <w:rFonts w:ascii="Times New Roman" w:hAnsi="Times New Roman" w:cs="Times New Roman"/>
          <w:b/>
          <w:sz w:val="28"/>
          <w:szCs w:val="28"/>
        </w:rPr>
      </w:pPr>
      <w:r w:rsidRPr="0068758D">
        <w:rPr>
          <w:rFonts w:ascii="Times New Roman" w:hAnsi="Times New Roman" w:cs="Times New Roman"/>
          <w:b/>
          <w:sz w:val="28"/>
          <w:szCs w:val="28"/>
        </w:rPr>
        <w:t>Форс-мажор в гос</w:t>
      </w:r>
      <w:r w:rsidR="0068758D">
        <w:rPr>
          <w:rFonts w:ascii="Times New Roman" w:hAnsi="Times New Roman" w:cs="Times New Roman"/>
          <w:b/>
          <w:sz w:val="28"/>
          <w:szCs w:val="28"/>
        </w:rPr>
        <w:t xml:space="preserve">ударственных </w:t>
      </w:r>
      <w:r w:rsidRPr="0068758D">
        <w:rPr>
          <w:rFonts w:ascii="Times New Roman" w:hAnsi="Times New Roman" w:cs="Times New Roman"/>
          <w:b/>
          <w:sz w:val="28"/>
          <w:szCs w:val="28"/>
        </w:rPr>
        <w:t xml:space="preserve">закупках: примеры из практики </w:t>
      </w:r>
    </w:p>
    <w:p w:rsidR="0068758D" w:rsidRPr="004E692E" w:rsidRDefault="0068758D" w:rsidP="001E3AF9">
      <w:pPr>
        <w:spacing w:after="0" w:line="240" w:lineRule="auto"/>
        <w:ind w:firstLine="708"/>
        <w:jc w:val="both"/>
        <w:rPr>
          <w:rFonts w:ascii="Times New Roman" w:hAnsi="Times New Roman" w:cs="Times New Roman"/>
          <w:b/>
          <w:sz w:val="24"/>
          <w:szCs w:val="24"/>
        </w:rPr>
      </w:pPr>
    </w:p>
    <w:p w:rsidR="00564746" w:rsidRPr="004E692E" w:rsidRDefault="00E65996" w:rsidP="001E3AF9">
      <w:pPr>
        <w:spacing w:after="0" w:line="240" w:lineRule="auto"/>
        <w:ind w:firstLine="708"/>
        <w:jc w:val="both"/>
        <w:rPr>
          <w:rFonts w:ascii="Times New Roman" w:hAnsi="Times New Roman" w:cs="Times New Roman"/>
          <w:sz w:val="24"/>
          <w:szCs w:val="24"/>
        </w:rPr>
      </w:pPr>
      <w:r w:rsidRPr="0027092F">
        <w:rPr>
          <w:rFonts w:ascii="Times New Roman" w:hAnsi="Times New Roman" w:cs="Times New Roman"/>
          <w:sz w:val="24"/>
          <w:szCs w:val="24"/>
          <w:u w:val="single"/>
        </w:rPr>
        <w:t>Обстоятельства непреодолимой силы (форс-мажор)</w:t>
      </w:r>
      <w:r w:rsidRPr="004E692E">
        <w:rPr>
          <w:rFonts w:ascii="Times New Roman" w:hAnsi="Times New Roman" w:cs="Times New Roman"/>
          <w:sz w:val="24"/>
          <w:szCs w:val="24"/>
        </w:rPr>
        <w:t xml:space="preserve"> - это чрезвычайное и непредотвратимое при данных условиях обстоятельство, сделавшее невозможным исполнение обязательства.</w:t>
      </w:r>
    </w:p>
    <w:p w:rsidR="004C6CF6" w:rsidRPr="004E692E" w:rsidRDefault="003361E0" w:rsidP="001E3AF9">
      <w:pPr>
        <w:spacing w:after="0" w:line="240" w:lineRule="auto"/>
        <w:ind w:firstLine="708"/>
        <w:jc w:val="both"/>
        <w:rPr>
          <w:rFonts w:ascii="Times New Roman" w:hAnsi="Times New Roman" w:cs="Times New Roman"/>
          <w:sz w:val="24"/>
          <w:szCs w:val="24"/>
        </w:rPr>
      </w:pPr>
      <w:hyperlink r:id="rId9" w:history="1">
        <w:proofErr w:type="gramStart"/>
        <w:r w:rsidR="004C6CF6" w:rsidRPr="0068758D">
          <w:rPr>
            <w:rStyle w:val="a7"/>
            <w:rFonts w:ascii="Times New Roman" w:hAnsi="Times New Roman"/>
            <w:color w:val="000000" w:themeColor="text1"/>
            <w:sz w:val="24"/>
            <w:szCs w:val="24"/>
          </w:rPr>
          <w:t>Пунктом 3 ст. 401</w:t>
        </w:r>
      </w:hyperlink>
      <w:r w:rsidR="004C6CF6" w:rsidRPr="0068758D">
        <w:rPr>
          <w:rFonts w:ascii="Times New Roman" w:hAnsi="Times New Roman" w:cs="Times New Roman"/>
          <w:color w:val="000000" w:themeColor="text1"/>
          <w:sz w:val="24"/>
          <w:szCs w:val="24"/>
        </w:rPr>
        <w:t xml:space="preserve"> </w:t>
      </w:r>
      <w:r w:rsidR="004C6CF6" w:rsidRPr="004E692E">
        <w:rPr>
          <w:rFonts w:ascii="Times New Roman" w:hAnsi="Times New Roman" w:cs="Times New Roman"/>
          <w:sz w:val="24"/>
          <w:szCs w:val="24"/>
        </w:rPr>
        <w:t xml:space="preserve">Гражданского кодекса Российской Федерации </w:t>
      </w:r>
      <w:r w:rsidR="0068758D">
        <w:rPr>
          <w:rFonts w:ascii="Times New Roman" w:hAnsi="Times New Roman" w:cs="Times New Roman"/>
          <w:sz w:val="24"/>
          <w:szCs w:val="24"/>
        </w:rPr>
        <w:t>установлено</w:t>
      </w:r>
      <w:r w:rsidR="004C6CF6" w:rsidRPr="004E692E">
        <w:rPr>
          <w:rFonts w:ascii="Times New Roman" w:hAnsi="Times New Roman" w:cs="Times New Roman"/>
          <w:sz w:val="24"/>
          <w:szCs w:val="24"/>
        </w:rPr>
        <w:t>, что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roofErr w:type="gramEnd"/>
      <w:r w:rsidR="004C6CF6" w:rsidRPr="004E692E">
        <w:rPr>
          <w:rFonts w:ascii="Times New Roman" w:hAnsi="Times New Roman" w:cs="Times New Roman"/>
          <w:sz w:val="24"/>
          <w:szCs w:val="24"/>
        </w:rPr>
        <w:t xml:space="preserve">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E65D99" w:rsidRPr="004E692E" w:rsidRDefault="00E65D99"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Последствием наступления обстоятельств непреодолимой силы является освобождение должника от ответственности за неисполнение или ненадлежащее исполнение (например, за просрочку исполнения) обязательства - от уплаты неустойки, возмещения убытков, вызванных неисполнением (ненадлежащим исполнением) обязательства. При этом должник обязан исполнить обязательство после </w:t>
      </w:r>
      <w:r w:rsidR="00FC6DF8">
        <w:rPr>
          <w:rFonts w:ascii="Times New Roman" w:hAnsi="Times New Roman" w:cs="Times New Roman"/>
          <w:sz w:val="24"/>
          <w:szCs w:val="24"/>
        </w:rPr>
        <w:t xml:space="preserve">прекращения </w:t>
      </w:r>
      <w:r w:rsidRPr="004E692E">
        <w:rPr>
          <w:rFonts w:ascii="Times New Roman" w:hAnsi="Times New Roman" w:cs="Times New Roman"/>
          <w:sz w:val="24"/>
          <w:szCs w:val="24"/>
        </w:rPr>
        <w:t>обстоятельств непреодолимой силы в том случае, если в результате этих обстоятельств исполнение не стало невозможным. Если же в результате действия обстоятельств непреодолимой силы исполнение обязательство невозможно, то оно прекращается невозможностью исполнения (</w:t>
      </w:r>
      <w:hyperlink r:id="rId10" w:history="1">
        <w:r w:rsidRPr="00FC6DF8">
          <w:rPr>
            <w:rStyle w:val="a7"/>
            <w:rFonts w:ascii="Times New Roman" w:hAnsi="Times New Roman"/>
            <w:color w:val="000000" w:themeColor="text1"/>
            <w:sz w:val="24"/>
            <w:szCs w:val="24"/>
          </w:rPr>
          <w:t>ст. 416</w:t>
        </w:r>
      </w:hyperlink>
      <w:r w:rsidRPr="00FC6DF8">
        <w:rPr>
          <w:rFonts w:ascii="Times New Roman" w:hAnsi="Times New Roman" w:cs="Times New Roman"/>
          <w:color w:val="000000" w:themeColor="text1"/>
          <w:sz w:val="24"/>
          <w:szCs w:val="24"/>
        </w:rPr>
        <w:t xml:space="preserve">, </w:t>
      </w:r>
      <w:hyperlink r:id="rId11" w:history="1">
        <w:r w:rsidRPr="00FC6DF8">
          <w:rPr>
            <w:rStyle w:val="a7"/>
            <w:rFonts w:ascii="Times New Roman" w:hAnsi="Times New Roman"/>
            <w:color w:val="000000" w:themeColor="text1"/>
            <w:sz w:val="24"/>
            <w:szCs w:val="24"/>
          </w:rPr>
          <w:t>417</w:t>
        </w:r>
      </w:hyperlink>
      <w:r w:rsidRPr="004E692E">
        <w:rPr>
          <w:rFonts w:ascii="Times New Roman" w:hAnsi="Times New Roman" w:cs="Times New Roman"/>
          <w:sz w:val="24"/>
          <w:szCs w:val="24"/>
        </w:rPr>
        <w:t xml:space="preserve"> ГК РФ).</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Постановлением Правления </w:t>
      </w:r>
      <w:r w:rsidR="00236FF3" w:rsidRPr="004E692E">
        <w:rPr>
          <w:rFonts w:ascii="Times New Roman" w:hAnsi="Times New Roman" w:cs="Times New Roman"/>
          <w:sz w:val="24"/>
          <w:szCs w:val="24"/>
        </w:rPr>
        <w:t xml:space="preserve">Торгово-промышленной палатой Российской Федерации </w:t>
      </w:r>
      <w:r w:rsidRPr="004E692E">
        <w:rPr>
          <w:rFonts w:ascii="Times New Roman" w:hAnsi="Times New Roman" w:cs="Times New Roman"/>
          <w:sz w:val="24"/>
          <w:szCs w:val="24"/>
        </w:rPr>
        <w:t xml:space="preserve">от 23.12.2015 </w:t>
      </w:r>
      <w:r w:rsidR="00244EC1">
        <w:rPr>
          <w:rFonts w:ascii="Times New Roman" w:hAnsi="Times New Roman" w:cs="Times New Roman"/>
          <w:sz w:val="24"/>
          <w:szCs w:val="24"/>
        </w:rPr>
        <w:t>№</w:t>
      </w:r>
      <w:r w:rsidRPr="004E692E">
        <w:rPr>
          <w:rFonts w:ascii="Times New Roman" w:hAnsi="Times New Roman" w:cs="Times New Roman"/>
          <w:sz w:val="24"/>
          <w:szCs w:val="24"/>
        </w:rPr>
        <w:t xml:space="preserve"> 173-14 утверждено положение о порядке свидетельствования Торгово-промышленной палатой Российской Федерации обстоятельств непреодолимой силы (форс-мажор) (далее - Положение).</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Согласно пункту 1.3 Положения обстоятельства непреодолимой силы (форс-мажор) - это чрезвычайные, непредвиденные и непредотвратимые обстоятельства, возникшие в течение реализации договорных (контрактных) обязательств, которые нельзя было разумно ожидать при заключении договора (контракта), либо избежать или преодолеть, а также находящиеся вне контроля сторон такого договора (контракта).</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К таким обстоятельствам относятся:</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стихийные бедствия (землетрясение, наводнение, ураган);</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пожары;</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массовые заболевания (эпидемии);</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забастовки;</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военные действия, террористические акты, диверсии;</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ограничение перевозок, запретительные меры государств, запрет торговых операций, в том числе с отдельными странами, вследствие принятия международных санкций;</w:t>
      </w:r>
    </w:p>
    <w:p w:rsidR="0016505C" w:rsidRPr="004E692E" w:rsidRDefault="0016505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другие обстоятельства, не зависящие от воли сторон договора (контракта</w:t>
      </w:r>
      <w:r w:rsidR="005E6769" w:rsidRPr="004E692E">
        <w:rPr>
          <w:rFonts w:ascii="Times New Roman" w:hAnsi="Times New Roman" w:cs="Times New Roman"/>
          <w:sz w:val="24"/>
          <w:szCs w:val="24"/>
        </w:rPr>
        <w:t>)</w:t>
      </w:r>
    </w:p>
    <w:p w:rsidR="0016505C" w:rsidRDefault="005E6769"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w:t>
      </w:r>
      <w:r w:rsidR="0016505C" w:rsidRPr="004E692E">
        <w:rPr>
          <w:rFonts w:ascii="Times New Roman" w:hAnsi="Times New Roman" w:cs="Times New Roman"/>
          <w:sz w:val="24"/>
          <w:szCs w:val="24"/>
        </w:rPr>
        <w:t xml:space="preserve"> Положении указано, что к обстоятельствам непреодолимой силы (форс-мажору) не могут быть отнесены предпринимательские риски, такие как нарушение </w:t>
      </w:r>
      <w:proofErr w:type="gramStart"/>
      <w:r w:rsidR="0016505C" w:rsidRPr="004E692E">
        <w:rPr>
          <w:rFonts w:ascii="Times New Roman" w:hAnsi="Times New Roman" w:cs="Times New Roman"/>
          <w:sz w:val="24"/>
          <w:szCs w:val="24"/>
        </w:rPr>
        <w:t>обязанностей</w:t>
      </w:r>
      <w:proofErr w:type="gramEnd"/>
      <w:r w:rsidR="0016505C" w:rsidRPr="004E692E">
        <w:rPr>
          <w:rFonts w:ascii="Times New Roman" w:hAnsi="Times New Roman" w:cs="Times New Roman"/>
          <w:sz w:val="24"/>
          <w:szCs w:val="24"/>
        </w:rPr>
        <w:t xml:space="preserve">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w:t>
      </w:r>
      <w:r w:rsidRPr="004E692E">
        <w:rPr>
          <w:rFonts w:ascii="Times New Roman" w:hAnsi="Times New Roman" w:cs="Times New Roman"/>
          <w:sz w:val="24"/>
          <w:szCs w:val="24"/>
        </w:rPr>
        <w:t xml:space="preserve">ие валютного курса, девальвация национальной валюты, преступные </w:t>
      </w:r>
      <w:r w:rsidR="0016505C" w:rsidRPr="004E692E">
        <w:rPr>
          <w:rFonts w:ascii="Times New Roman" w:hAnsi="Times New Roman" w:cs="Times New Roman"/>
          <w:sz w:val="24"/>
          <w:szCs w:val="24"/>
        </w:rPr>
        <w:t>действия</w:t>
      </w:r>
      <w:r w:rsidRPr="004E692E">
        <w:rPr>
          <w:rFonts w:ascii="Times New Roman" w:hAnsi="Times New Roman" w:cs="Times New Roman"/>
          <w:sz w:val="24"/>
          <w:szCs w:val="24"/>
        </w:rPr>
        <w:t xml:space="preserve"> </w:t>
      </w:r>
      <w:r w:rsidR="0016505C" w:rsidRPr="004E692E">
        <w:rPr>
          <w:rFonts w:ascii="Times New Roman" w:hAnsi="Times New Roman" w:cs="Times New Roman"/>
          <w:sz w:val="24"/>
          <w:szCs w:val="24"/>
        </w:rPr>
        <w:t>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rsidR="00236FF3" w:rsidRPr="004E692E" w:rsidRDefault="00236FF3" w:rsidP="001E3AF9">
      <w:pPr>
        <w:spacing w:after="0" w:line="240" w:lineRule="auto"/>
        <w:ind w:firstLine="708"/>
        <w:jc w:val="both"/>
        <w:rPr>
          <w:rFonts w:ascii="Times New Roman" w:hAnsi="Times New Roman" w:cs="Times New Roman"/>
          <w:sz w:val="24"/>
          <w:szCs w:val="24"/>
        </w:rPr>
      </w:pPr>
    </w:p>
    <w:p w:rsidR="005E6769" w:rsidRPr="004E692E" w:rsidRDefault="00526CE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lastRenderedPageBreak/>
        <w:t xml:space="preserve">Для  государственных закупок  специальное регулирование установлено в </w:t>
      </w:r>
      <w:r w:rsidR="00B231B9">
        <w:rPr>
          <w:rFonts w:ascii="Times New Roman" w:hAnsi="Times New Roman" w:cs="Times New Roman"/>
          <w:sz w:val="24"/>
          <w:szCs w:val="24"/>
        </w:rPr>
        <w:t>части</w:t>
      </w:r>
      <w:r w:rsidRPr="004E692E">
        <w:rPr>
          <w:rFonts w:ascii="Times New Roman" w:hAnsi="Times New Roman" w:cs="Times New Roman"/>
          <w:sz w:val="24"/>
          <w:szCs w:val="24"/>
        </w:rPr>
        <w:t xml:space="preserve"> 9</w:t>
      </w:r>
      <w:r w:rsidR="00B231B9">
        <w:rPr>
          <w:rFonts w:ascii="Times New Roman" w:hAnsi="Times New Roman" w:cs="Times New Roman"/>
          <w:sz w:val="24"/>
          <w:szCs w:val="24"/>
        </w:rPr>
        <w:t xml:space="preserve"> и 9.1.</w:t>
      </w:r>
      <w:r w:rsidRPr="004E692E">
        <w:rPr>
          <w:rFonts w:ascii="Times New Roman" w:hAnsi="Times New Roman" w:cs="Times New Roman"/>
          <w:sz w:val="24"/>
          <w:szCs w:val="24"/>
        </w:rPr>
        <w:t xml:space="preserve"> статьи 34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Закон № 44-ФЗ). </w:t>
      </w:r>
      <w:r w:rsidR="005E6769" w:rsidRPr="004E692E">
        <w:rPr>
          <w:rFonts w:ascii="Times New Roman" w:hAnsi="Times New Roman" w:cs="Times New Roman"/>
          <w:sz w:val="24"/>
          <w:szCs w:val="24"/>
        </w:rPr>
        <w:t xml:space="preserve">Законом </w:t>
      </w:r>
      <w:r w:rsidR="00244EC1">
        <w:rPr>
          <w:rFonts w:ascii="Times New Roman" w:hAnsi="Times New Roman" w:cs="Times New Roman"/>
          <w:sz w:val="24"/>
          <w:szCs w:val="24"/>
        </w:rPr>
        <w:t>№</w:t>
      </w:r>
      <w:r w:rsidR="005E6769" w:rsidRPr="004E692E">
        <w:rPr>
          <w:rFonts w:ascii="Times New Roman" w:hAnsi="Times New Roman" w:cs="Times New Roman"/>
          <w:sz w:val="24"/>
          <w:szCs w:val="24"/>
        </w:rPr>
        <w:t xml:space="preserve"> 44-ФЗ предусмотрены следующие последствия наступления обстоятельств непреодолимой</w:t>
      </w:r>
      <w:r w:rsidRPr="004E692E">
        <w:rPr>
          <w:rFonts w:ascii="Times New Roman" w:hAnsi="Times New Roman" w:cs="Times New Roman"/>
          <w:sz w:val="24"/>
          <w:szCs w:val="24"/>
        </w:rPr>
        <w:t xml:space="preserve"> силы</w:t>
      </w:r>
      <w:r w:rsidR="00244EC1">
        <w:rPr>
          <w:rFonts w:ascii="Times New Roman" w:hAnsi="Times New Roman" w:cs="Times New Roman"/>
          <w:sz w:val="24"/>
          <w:szCs w:val="24"/>
        </w:rPr>
        <w:t>.</w:t>
      </w:r>
    </w:p>
    <w:p w:rsidR="006462BF" w:rsidRPr="004E692E" w:rsidRDefault="005E6769" w:rsidP="00B231B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r w:rsidR="006462BF" w:rsidRPr="004E692E">
        <w:rPr>
          <w:rFonts w:ascii="Times New Roman" w:hAnsi="Times New Roman" w:cs="Times New Roman"/>
          <w:sz w:val="24"/>
          <w:szCs w:val="24"/>
        </w:rPr>
        <w:t xml:space="preserve">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w:t>
      </w:r>
      <w:r w:rsidR="00B231B9">
        <w:rPr>
          <w:rFonts w:ascii="Times New Roman" w:hAnsi="Times New Roman" w:cs="Times New Roman"/>
          <w:sz w:val="24"/>
          <w:szCs w:val="24"/>
        </w:rPr>
        <w:t>(</w:t>
      </w:r>
      <w:r w:rsidR="006462BF" w:rsidRPr="004E692E">
        <w:rPr>
          <w:rFonts w:ascii="Times New Roman" w:hAnsi="Times New Roman" w:cs="Times New Roman"/>
          <w:sz w:val="24"/>
          <w:szCs w:val="24"/>
        </w:rPr>
        <w:t>Постановлени</w:t>
      </w:r>
      <w:r w:rsidR="00B231B9">
        <w:rPr>
          <w:rFonts w:ascii="Times New Roman" w:hAnsi="Times New Roman" w:cs="Times New Roman"/>
          <w:sz w:val="24"/>
          <w:szCs w:val="24"/>
        </w:rPr>
        <w:t>е</w:t>
      </w:r>
      <w:r w:rsidR="006462BF" w:rsidRPr="004E692E">
        <w:rPr>
          <w:rFonts w:ascii="Times New Roman" w:hAnsi="Times New Roman" w:cs="Times New Roman"/>
          <w:sz w:val="24"/>
          <w:szCs w:val="24"/>
        </w:rPr>
        <w:t xml:space="preserve"> Правительства РФ от 04.07.2018</w:t>
      </w:r>
      <w:r w:rsidR="00B231B9">
        <w:rPr>
          <w:rFonts w:ascii="Times New Roman" w:hAnsi="Times New Roman" w:cs="Times New Roman"/>
          <w:sz w:val="24"/>
          <w:szCs w:val="24"/>
        </w:rPr>
        <w:t xml:space="preserve"> N 783</w:t>
      </w:r>
      <w:r w:rsidR="006462BF" w:rsidRPr="004E692E">
        <w:rPr>
          <w:rFonts w:ascii="Times New Roman" w:hAnsi="Times New Roman" w:cs="Times New Roman"/>
          <w:sz w:val="24"/>
          <w:szCs w:val="24"/>
        </w:rPr>
        <w:t>).</w:t>
      </w:r>
    </w:p>
    <w:p w:rsidR="005E6769" w:rsidRPr="004E692E" w:rsidRDefault="00B231B9"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Согласно пункту 1 </w:t>
      </w:r>
      <w:r>
        <w:rPr>
          <w:rFonts w:ascii="Times New Roman" w:hAnsi="Times New Roman" w:cs="Times New Roman"/>
          <w:sz w:val="24"/>
          <w:szCs w:val="24"/>
        </w:rPr>
        <w:t xml:space="preserve">части 2 </w:t>
      </w:r>
      <w:r w:rsidRPr="004E692E">
        <w:rPr>
          <w:rFonts w:ascii="Times New Roman" w:hAnsi="Times New Roman" w:cs="Times New Roman"/>
          <w:sz w:val="24"/>
          <w:szCs w:val="24"/>
        </w:rPr>
        <w:t xml:space="preserve">статьи 36 </w:t>
      </w:r>
      <w:r w:rsidR="00244EC1">
        <w:rPr>
          <w:rFonts w:ascii="Times New Roman" w:hAnsi="Times New Roman" w:cs="Times New Roman"/>
          <w:sz w:val="24"/>
          <w:szCs w:val="24"/>
        </w:rPr>
        <w:t xml:space="preserve">Закона № 44-ФЗ </w:t>
      </w:r>
      <w:r w:rsidRPr="00B231B9">
        <w:rPr>
          <w:rFonts w:ascii="Times New Roman" w:hAnsi="Times New Roman" w:cs="Times New Roman"/>
          <w:sz w:val="24"/>
          <w:szCs w:val="24"/>
        </w:rPr>
        <w:t xml:space="preserve">заказчик не </w:t>
      </w:r>
      <w:proofErr w:type="gramStart"/>
      <w:r w:rsidRPr="00B231B9">
        <w:rPr>
          <w:rFonts w:ascii="Times New Roman" w:hAnsi="Times New Roman" w:cs="Times New Roman"/>
          <w:sz w:val="24"/>
          <w:szCs w:val="24"/>
        </w:rPr>
        <w:t>позднее</w:t>
      </w:r>
      <w:proofErr w:type="gramEnd"/>
      <w:r w:rsidRPr="00B231B9">
        <w:rPr>
          <w:rFonts w:ascii="Times New Roman" w:hAnsi="Times New Roman" w:cs="Times New Roman"/>
          <w:sz w:val="24"/>
          <w:szCs w:val="24"/>
        </w:rPr>
        <w:t xml:space="preserve"> чем за один рабочий день до даты окончания срока подачи заявок на участие в закупке </w:t>
      </w:r>
      <w:r>
        <w:rPr>
          <w:rFonts w:ascii="Times New Roman" w:hAnsi="Times New Roman" w:cs="Times New Roman"/>
          <w:sz w:val="24"/>
          <w:szCs w:val="24"/>
        </w:rPr>
        <w:t xml:space="preserve">вправе отменить закупку. </w:t>
      </w:r>
      <w:r w:rsidR="00723DAA">
        <w:rPr>
          <w:rFonts w:ascii="Times New Roman" w:hAnsi="Times New Roman" w:cs="Times New Roman"/>
          <w:sz w:val="24"/>
          <w:szCs w:val="24"/>
        </w:rPr>
        <w:t>Это</w:t>
      </w:r>
      <w:r w:rsidR="00244EC1">
        <w:rPr>
          <w:rFonts w:ascii="Times New Roman" w:hAnsi="Times New Roman" w:cs="Times New Roman"/>
          <w:sz w:val="24"/>
          <w:szCs w:val="24"/>
        </w:rPr>
        <w:t>т</w:t>
      </w:r>
      <w:r w:rsidR="00723DAA">
        <w:rPr>
          <w:rFonts w:ascii="Times New Roman" w:hAnsi="Times New Roman" w:cs="Times New Roman"/>
          <w:sz w:val="24"/>
          <w:szCs w:val="24"/>
        </w:rPr>
        <w:t xml:space="preserve"> срок можно не соблюдать </w:t>
      </w:r>
      <w:r w:rsidR="00526CEA" w:rsidRPr="004E692E">
        <w:rPr>
          <w:rFonts w:ascii="Times New Roman" w:hAnsi="Times New Roman" w:cs="Times New Roman"/>
          <w:sz w:val="24"/>
          <w:szCs w:val="24"/>
        </w:rPr>
        <w:t>только в случае возникновения обстоятельств непреодолимой силы.</w:t>
      </w:r>
    </w:p>
    <w:p w:rsidR="00286488" w:rsidRDefault="00286488"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Согласно пункту 9 части 1 статьи 93</w:t>
      </w:r>
      <w:r>
        <w:rPr>
          <w:rFonts w:ascii="Times New Roman" w:hAnsi="Times New Roman" w:cs="Times New Roman"/>
          <w:sz w:val="24"/>
          <w:szCs w:val="24"/>
        </w:rPr>
        <w:t xml:space="preserve"> </w:t>
      </w:r>
      <w:r w:rsidR="00244EC1">
        <w:rPr>
          <w:rFonts w:ascii="Times New Roman" w:hAnsi="Times New Roman" w:cs="Times New Roman"/>
          <w:sz w:val="24"/>
          <w:szCs w:val="24"/>
        </w:rPr>
        <w:t xml:space="preserve">Закона № 44-ФЗ </w:t>
      </w:r>
      <w:r>
        <w:rPr>
          <w:rFonts w:ascii="Times New Roman" w:hAnsi="Times New Roman" w:cs="Times New Roman"/>
          <w:sz w:val="24"/>
          <w:szCs w:val="24"/>
        </w:rPr>
        <w:t>в</w:t>
      </w:r>
      <w:r w:rsidRPr="004E692E">
        <w:rPr>
          <w:rFonts w:ascii="Times New Roman" w:hAnsi="Times New Roman" w:cs="Times New Roman"/>
          <w:sz w:val="24"/>
          <w:szCs w:val="24"/>
        </w:rPr>
        <w:t>следствие аварии, обстоятельств непреодолимой силы</w:t>
      </w:r>
      <w:r>
        <w:rPr>
          <w:rFonts w:ascii="Times New Roman" w:hAnsi="Times New Roman" w:cs="Times New Roman"/>
          <w:sz w:val="24"/>
          <w:szCs w:val="24"/>
        </w:rPr>
        <w:t xml:space="preserve"> </w:t>
      </w:r>
      <w:r w:rsidRPr="004E692E">
        <w:rPr>
          <w:rFonts w:ascii="Times New Roman" w:hAnsi="Times New Roman" w:cs="Times New Roman"/>
          <w:sz w:val="24"/>
          <w:szCs w:val="24"/>
        </w:rPr>
        <w:t xml:space="preserve">заказчик может осуществить срочную аварийную  закупку товаров, работ, услуг </w:t>
      </w:r>
      <w:r>
        <w:rPr>
          <w:rFonts w:ascii="Times New Roman" w:hAnsi="Times New Roman" w:cs="Times New Roman"/>
          <w:sz w:val="24"/>
          <w:szCs w:val="24"/>
        </w:rPr>
        <w:t>у единственного поставщика (подрядчика, исполнителя).</w:t>
      </w:r>
    </w:p>
    <w:p w:rsidR="0016505C" w:rsidRPr="004E692E" w:rsidRDefault="005E6769"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Обстоятельство непреодолимой силы должно в совокупности характеризоваться признаками чрезвычайности и </w:t>
      </w:r>
      <w:proofErr w:type="spellStart"/>
      <w:r w:rsidRPr="004E692E">
        <w:rPr>
          <w:rFonts w:ascii="Times New Roman" w:hAnsi="Times New Roman" w:cs="Times New Roman"/>
          <w:sz w:val="24"/>
          <w:szCs w:val="24"/>
        </w:rPr>
        <w:t>непредотвратимости</w:t>
      </w:r>
      <w:proofErr w:type="spellEnd"/>
      <w:r w:rsidRPr="004E692E">
        <w:rPr>
          <w:rFonts w:ascii="Times New Roman" w:hAnsi="Times New Roman" w:cs="Times New Roman"/>
          <w:sz w:val="24"/>
          <w:szCs w:val="24"/>
        </w:rPr>
        <w:t xml:space="preserve"> применительно к конкретным обстоятельствам осуществления сторонами обязанностей и реализации прав по конкретному договору, быть непосредственной причиной невозможности их исполнения или ненадлежащего исполнения. Вопрос об отнесении того или иного обстоятельства к непреодолимой силе должен решаться в каждом конкретном случае.</w:t>
      </w:r>
    </w:p>
    <w:p w:rsidR="00336C85" w:rsidRPr="004E692E" w:rsidRDefault="00244EC1" w:rsidP="001E3AF9">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Так, например, в</w:t>
      </w:r>
      <w:r w:rsidR="00336C85" w:rsidRPr="004E692E">
        <w:rPr>
          <w:rFonts w:ascii="Times New Roman" w:hAnsi="Times New Roman" w:cs="Times New Roman"/>
          <w:sz w:val="24"/>
          <w:szCs w:val="24"/>
        </w:rPr>
        <w:t xml:space="preserve"> соответствии с совместным письмом Минфина России, МЧС России и Федеральной антимонопольной службы от 03.04.2020 </w:t>
      </w:r>
      <w:r>
        <w:rPr>
          <w:rFonts w:ascii="Times New Roman" w:hAnsi="Times New Roman" w:cs="Times New Roman"/>
          <w:sz w:val="24"/>
          <w:szCs w:val="24"/>
        </w:rPr>
        <w:t>№</w:t>
      </w:r>
      <w:r w:rsidR="00336C85" w:rsidRPr="004E692E">
        <w:rPr>
          <w:rFonts w:ascii="Times New Roman" w:hAnsi="Times New Roman" w:cs="Times New Roman"/>
          <w:sz w:val="24"/>
          <w:szCs w:val="24"/>
        </w:rPr>
        <w:t xml:space="preserve"> 24-06-05/26578, </w:t>
      </w:r>
      <w:r>
        <w:rPr>
          <w:rFonts w:ascii="Times New Roman" w:hAnsi="Times New Roman" w:cs="Times New Roman"/>
          <w:sz w:val="24"/>
          <w:szCs w:val="24"/>
        </w:rPr>
        <w:t>№</w:t>
      </w:r>
      <w:r w:rsidR="00336C85" w:rsidRPr="004E692E">
        <w:rPr>
          <w:rFonts w:ascii="Times New Roman" w:hAnsi="Times New Roman" w:cs="Times New Roman"/>
          <w:sz w:val="24"/>
          <w:szCs w:val="24"/>
        </w:rPr>
        <w:t xml:space="preserve"> 219АГ-70, МЕ/28039/20 </w:t>
      </w:r>
      <w:r>
        <w:rPr>
          <w:rFonts w:ascii="Times New Roman" w:hAnsi="Times New Roman" w:cs="Times New Roman"/>
          <w:sz w:val="24"/>
          <w:szCs w:val="24"/>
        </w:rPr>
        <w:t>«</w:t>
      </w:r>
      <w:r w:rsidR="00336C85" w:rsidRPr="004E692E">
        <w:rPr>
          <w:rFonts w:ascii="Times New Roman" w:hAnsi="Times New Roman" w:cs="Times New Roman"/>
          <w:sz w:val="24"/>
          <w:szCs w:val="24"/>
        </w:rPr>
        <w:t xml:space="preserve">О позиции Минфина России, МЧС России, ФАС России об осуществлении закупок товара, работы, услуги для обеспечения государственных и муниципальных нужд в связи с распространением новой </w:t>
      </w:r>
      <w:proofErr w:type="spellStart"/>
      <w:r w:rsidR="00336C85" w:rsidRPr="004E692E">
        <w:rPr>
          <w:rFonts w:ascii="Times New Roman" w:hAnsi="Times New Roman" w:cs="Times New Roman"/>
          <w:sz w:val="24"/>
          <w:szCs w:val="24"/>
        </w:rPr>
        <w:t>коронавирусной</w:t>
      </w:r>
      <w:proofErr w:type="spellEnd"/>
      <w:r w:rsidR="00336C85" w:rsidRPr="004E692E">
        <w:rPr>
          <w:rFonts w:ascii="Times New Roman" w:hAnsi="Times New Roman" w:cs="Times New Roman"/>
          <w:sz w:val="24"/>
          <w:szCs w:val="24"/>
        </w:rPr>
        <w:t xml:space="preserve"> инфекции, вызванной 2019-nCoV</w:t>
      </w:r>
      <w:r>
        <w:rPr>
          <w:rFonts w:ascii="Times New Roman" w:hAnsi="Times New Roman" w:cs="Times New Roman"/>
          <w:sz w:val="24"/>
          <w:szCs w:val="24"/>
        </w:rPr>
        <w:t>»</w:t>
      </w:r>
      <w:r w:rsidR="00336C85" w:rsidRPr="004E692E">
        <w:rPr>
          <w:rFonts w:ascii="Times New Roman" w:hAnsi="Times New Roman" w:cs="Times New Roman"/>
          <w:sz w:val="24"/>
          <w:szCs w:val="24"/>
        </w:rPr>
        <w:t xml:space="preserve"> распространение новой </w:t>
      </w:r>
      <w:proofErr w:type="spellStart"/>
      <w:r w:rsidR="00336C85" w:rsidRPr="004E692E">
        <w:rPr>
          <w:rFonts w:ascii="Times New Roman" w:hAnsi="Times New Roman" w:cs="Times New Roman"/>
          <w:sz w:val="24"/>
          <w:szCs w:val="24"/>
        </w:rPr>
        <w:t>коронавирусной</w:t>
      </w:r>
      <w:proofErr w:type="spellEnd"/>
      <w:r w:rsidR="00336C85" w:rsidRPr="004E692E">
        <w:rPr>
          <w:rFonts w:ascii="Times New Roman" w:hAnsi="Times New Roman" w:cs="Times New Roman"/>
          <w:sz w:val="24"/>
          <w:szCs w:val="24"/>
        </w:rPr>
        <w:t xml:space="preserve"> инфекции, вызванной 2019-nCoV, по мнению</w:t>
      </w:r>
      <w:proofErr w:type="gramEnd"/>
      <w:r w:rsidR="00336C85" w:rsidRPr="004E692E">
        <w:rPr>
          <w:rFonts w:ascii="Times New Roman" w:hAnsi="Times New Roman" w:cs="Times New Roman"/>
          <w:sz w:val="24"/>
          <w:szCs w:val="24"/>
        </w:rPr>
        <w:t xml:space="preserve"> Минфина России, МЧС России, ФАС России носит чрезвычайный и непредотвратимый характер, в </w:t>
      </w:r>
      <w:proofErr w:type="gramStart"/>
      <w:r w:rsidR="00336C85" w:rsidRPr="004E692E">
        <w:rPr>
          <w:rFonts w:ascii="Times New Roman" w:hAnsi="Times New Roman" w:cs="Times New Roman"/>
          <w:sz w:val="24"/>
          <w:szCs w:val="24"/>
        </w:rPr>
        <w:t>связи</w:t>
      </w:r>
      <w:proofErr w:type="gramEnd"/>
      <w:r w:rsidR="00336C85" w:rsidRPr="004E692E">
        <w:rPr>
          <w:rFonts w:ascii="Times New Roman" w:hAnsi="Times New Roman" w:cs="Times New Roman"/>
          <w:sz w:val="24"/>
          <w:szCs w:val="24"/>
        </w:rPr>
        <w:t xml:space="preserve"> с чем является обстоятельством непреодолимой силы.</w:t>
      </w:r>
    </w:p>
    <w:p w:rsidR="004D080E" w:rsidRPr="004E692E" w:rsidRDefault="004D080E"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Простят ли нарушение, если оно произошло из-за приостановки госорганом использования товара, роста цен из-за санкций? Помогут ли ссылки на проблемы с контрагентами, транспортные коллапсы и плохую погоду? Ответы на вопросы в обзоре</w:t>
      </w:r>
      <w:r w:rsidR="00E12BB5">
        <w:rPr>
          <w:rFonts w:ascii="Times New Roman" w:hAnsi="Times New Roman" w:cs="Times New Roman"/>
          <w:sz w:val="24"/>
          <w:szCs w:val="24"/>
        </w:rPr>
        <w:t>.</w:t>
      </w:r>
      <w:r w:rsidRPr="004E692E">
        <w:rPr>
          <w:rFonts w:ascii="Times New Roman" w:hAnsi="Times New Roman" w:cs="Times New Roman"/>
          <w:sz w:val="24"/>
          <w:szCs w:val="24"/>
        </w:rPr>
        <w:t xml:space="preserve">  </w:t>
      </w:r>
    </w:p>
    <w:p w:rsidR="0078705D" w:rsidRPr="004E692E" w:rsidRDefault="0078705D" w:rsidP="001E3AF9">
      <w:pPr>
        <w:spacing w:after="0" w:line="240" w:lineRule="auto"/>
        <w:ind w:firstLine="708"/>
        <w:jc w:val="both"/>
        <w:rPr>
          <w:rFonts w:ascii="Times New Roman" w:hAnsi="Times New Roman" w:cs="Times New Roman"/>
          <w:sz w:val="24"/>
          <w:szCs w:val="24"/>
        </w:rPr>
      </w:pPr>
    </w:p>
    <w:p w:rsidR="0078705D" w:rsidRPr="008D4DF1" w:rsidRDefault="0078705D" w:rsidP="008F6567">
      <w:pPr>
        <w:pStyle w:val="a8"/>
        <w:spacing w:after="0" w:line="240" w:lineRule="auto"/>
        <w:ind w:left="1068"/>
        <w:jc w:val="both"/>
        <w:rPr>
          <w:rFonts w:ascii="Times New Roman" w:hAnsi="Times New Roman" w:cs="Times New Roman"/>
          <w:b/>
          <w:sz w:val="24"/>
          <w:szCs w:val="24"/>
          <w:u w:val="single"/>
        </w:rPr>
      </w:pPr>
      <w:r w:rsidRPr="008D4DF1">
        <w:rPr>
          <w:rFonts w:ascii="Times New Roman" w:hAnsi="Times New Roman" w:cs="Times New Roman"/>
          <w:b/>
          <w:sz w:val="24"/>
          <w:szCs w:val="24"/>
          <w:u w:val="single"/>
        </w:rPr>
        <w:t>Эксплуатацию и оборот товара запретил контрольный орган</w:t>
      </w:r>
    </w:p>
    <w:p w:rsidR="007C3B24" w:rsidRPr="004E692E" w:rsidRDefault="007C3B24" w:rsidP="001E3AF9">
      <w:pPr>
        <w:spacing w:after="0" w:line="240" w:lineRule="auto"/>
        <w:ind w:firstLine="708"/>
        <w:jc w:val="both"/>
        <w:rPr>
          <w:rFonts w:ascii="Times New Roman" w:hAnsi="Times New Roman" w:cs="Times New Roman"/>
          <w:sz w:val="24"/>
          <w:szCs w:val="24"/>
        </w:rPr>
      </w:pPr>
    </w:p>
    <w:p w:rsidR="00336C85" w:rsidRPr="004E692E" w:rsidRDefault="0051539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Заказчик потребовал возмещения убытков от поставщика, нарушившего сроки поставки по гос</w:t>
      </w:r>
      <w:r w:rsidR="008D6B4A">
        <w:rPr>
          <w:rFonts w:ascii="Times New Roman" w:hAnsi="Times New Roman" w:cs="Times New Roman"/>
          <w:sz w:val="24"/>
          <w:szCs w:val="24"/>
        </w:rPr>
        <w:t xml:space="preserve">ударственному </w:t>
      </w:r>
      <w:r w:rsidRPr="004E692E">
        <w:rPr>
          <w:rFonts w:ascii="Times New Roman" w:hAnsi="Times New Roman" w:cs="Times New Roman"/>
          <w:sz w:val="24"/>
          <w:szCs w:val="24"/>
        </w:rPr>
        <w:t xml:space="preserve">контракту. </w:t>
      </w:r>
      <w:r w:rsidR="004D080E" w:rsidRPr="004E692E">
        <w:rPr>
          <w:rFonts w:ascii="Times New Roman" w:hAnsi="Times New Roman" w:cs="Times New Roman"/>
          <w:sz w:val="24"/>
          <w:szCs w:val="24"/>
        </w:rPr>
        <w:t xml:space="preserve"> </w:t>
      </w:r>
      <w:r w:rsidRPr="004E692E">
        <w:rPr>
          <w:rFonts w:ascii="Times New Roman" w:hAnsi="Times New Roman" w:cs="Times New Roman"/>
          <w:sz w:val="24"/>
          <w:szCs w:val="24"/>
        </w:rPr>
        <w:t>А</w:t>
      </w:r>
      <w:r w:rsidR="008D6B4A">
        <w:rPr>
          <w:rFonts w:ascii="Times New Roman" w:hAnsi="Times New Roman" w:cs="Times New Roman"/>
          <w:sz w:val="24"/>
          <w:szCs w:val="24"/>
        </w:rPr>
        <w:t>рбитражный суд</w:t>
      </w:r>
      <w:r w:rsidRPr="004E692E">
        <w:rPr>
          <w:rFonts w:ascii="Times New Roman" w:hAnsi="Times New Roman" w:cs="Times New Roman"/>
          <w:sz w:val="24"/>
          <w:szCs w:val="24"/>
        </w:rPr>
        <w:t xml:space="preserve"> Волго-Вятского округа иск не поддержал: задержка поставки произошла по независящим от поставщика обстоятельствам – Росздравнадзор временно запретил эксплуатацию закупаемого товара.</w:t>
      </w:r>
    </w:p>
    <w:p w:rsidR="00F9074F" w:rsidRPr="004E692E" w:rsidRDefault="00F9074F" w:rsidP="001E3AF9">
      <w:pPr>
        <w:spacing w:after="0" w:line="240" w:lineRule="auto"/>
        <w:ind w:firstLine="708"/>
        <w:jc w:val="both"/>
        <w:rPr>
          <w:rFonts w:ascii="Times New Roman" w:hAnsi="Times New Roman" w:cs="Times New Roman"/>
          <w:sz w:val="24"/>
          <w:szCs w:val="24"/>
        </w:rPr>
      </w:pPr>
      <w:proofErr w:type="gramStart"/>
      <w:r w:rsidRPr="004E692E">
        <w:rPr>
          <w:rFonts w:ascii="Times New Roman" w:hAnsi="Times New Roman" w:cs="Times New Roman"/>
          <w:sz w:val="24"/>
          <w:szCs w:val="24"/>
        </w:rPr>
        <w:t xml:space="preserve">Как следует из материалов дела, </w:t>
      </w:r>
      <w:r w:rsidR="00965F5B" w:rsidRPr="004E692E">
        <w:rPr>
          <w:rFonts w:ascii="Times New Roman" w:hAnsi="Times New Roman" w:cs="Times New Roman"/>
          <w:sz w:val="24"/>
          <w:szCs w:val="24"/>
        </w:rPr>
        <w:t>Заказчик</w:t>
      </w:r>
      <w:r w:rsidRPr="004E692E">
        <w:rPr>
          <w:rFonts w:ascii="Times New Roman" w:hAnsi="Times New Roman" w:cs="Times New Roman"/>
          <w:sz w:val="24"/>
          <w:szCs w:val="24"/>
        </w:rPr>
        <w:t xml:space="preserve"> и </w:t>
      </w:r>
      <w:r w:rsidR="00965F5B" w:rsidRPr="004E692E">
        <w:rPr>
          <w:rFonts w:ascii="Times New Roman" w:hAnsi="Times New Roman" w:cs="Times New Roman"/>
          <w:sz w:val="24"/>
          <w:szCs w:val="24"/>
        </w:rPr>
        <w:t xml:space="preserve">Поставщик </w:t>
      </w:r>
      <w:r w:rsidRPr="004E692E">
        <w:rPr>
          <w:rFonts w:ascii="Times New Roman" w:hAnsi="Times New Roman" w:cs="Times New Roman"/>
          <w:sz w:val="24"/>
          <w:szCs w:val="24"/>
        </w:rPr>
        <w:t xml:space="preserve"> заключили договоры поставки, в соответствии с пунктами 1.1 которых поставщик обязуется поставить, а заказчик принять и оплатить медицинские изделия - аппараты искусственной вентиляции легких (далее - оборудование, аппараты ИВЛ), на условиях и в сроки в соответствии со спецификацией (приложение </w:t>
      </w:r>
      <w:r w:rsidR="009130C1">
        <w:rPr>
          <w:rFonts w:ascii="Times New Roman" w:hAnsi="Times New Roman" w:cs="Times New Roman"/>
          <w:sz w:val="24"/>
          <w:szCs w:val="24"/>
        </w:rPr>
        <w:t xml:space="preserve">№ </w:t>
      </w:r>
      <w:r w:rsidRPr="004E692E">
        <w:rPr>
          <w:rFonts w:ascii="Times New Roman" w:hAnsi="Times New Roman" w:cs="Times New Roman"/>
          <w:sz w:val="24"/>
          <w:szCs w:val="24"/>
        </w:rPr>
        <w:t>1 к договор</w:t>
      </w:r>
      <w:r w:rsidR="00965F5B" w:rsidRPr="004E692E">
        <w:rPr>
          <w:rFonts w:ascii="Times New Roman" w:hAnsi="Times New Roman" w:cs="Times New Roman"/>
          <w:sz w:val="24"/>
          <w:szCs w:val="24"/>
        </w:rPr>
        <w:t>у</w:t>
      </w:r>
      <w:r w:rsidRPr="004E692E">
        <w:rPr>
          <w:rFonts w:ascii="Times New Roman" w:hAnsi="Times New Roman" w:cs="Times New Roman"/>
          <w:sz w:val="24"/>
          <w:szCs w:val="24"/>
        </w:rPr>
        <w:t xml:space="preserve">) и надлежащим образом оказать </w:t>
      </w:r>
      <w:r w:rsidR="009130C1">
        <w:rPr>
          <w:rFonts w:ascii="Times New Roman" w:hAnsi="Times New Roman" w:cs="Times New Roman"/>
          <w:sz w:val="24"/>
          <w:szCs w:val="24"/>
        </w:rPr>
        <w:t xml:space="preserve">сопутствующие </w:t>
      </w:r>
      <w:r w:rsidRPr="004E692E">
        <w:rPr>
          <w:rFonts w:ascii="Times New Roman" w:hAnsi="Times New Roman" w:cs="Times New Roman"/>
          <w:sz w:val="24"/>
          <w:szCs w:val="24"/>
        </w:rPr>
        <w:t>услуги (далее - услуги), а заказчик обязуется в</w:t>
      </w:r>
      <w:proofErr w:type="gramEnd"/>
      <w:r w:rsidRPr="004E692E">
        <w:rPr>
          <w:rFonts w:ascii="Times New Roman" w:hAnsi="Times New Roman" w:cs="Times New Roman"/>
          <w:sz w:val="24"/>
          <w:szCs w:val="24"/>
        </w:rPr>
        <w:t xml:space="preserve"> </w:t>
      </w:r>
      <w:proofErr w:type="gramStart"/>
      <w:r w:rsidRPr="004E692E">
        <w:rPr>
          <w:rFonts w:ascii="Times New Roman" w:hAnsi="Times New Roman" w:cs="Times New Roman"/>
          <w:sz w:val="24"/>
          <w:szCs w:val="24"/>
        </w:rPr>
        <w:t>порядке</w:t>
      </w:r>
      <w:proofErr w:type="gramEnd"/>
      <w:r w:rsidRPr="004E692E">
        <w:rPr>
          <w:rFonts w:ascii="Times New Roman" w:hAnsi="Times New Roman" w:cs="Times New Roman"/>
          <w:sz w:val="24"/>
          <w:szCs w:val="24"/>
        </w:rPr>
        <w:t xml:space="preserve"> и сроки, предусмотренные договором, принять и оплатить поставленное оборудование и </w:t>
      </w:r>
      <w:r w:rsidRPr="004E692E">
        <w:rPr>
          <w:rFonts w:ascii="Times New Roman" w:hAnsi="Times New Roman" w:cs="Times New Roman"/>
          <w:sz w:val="24"/>
          <w:szCs w:val="24"/>
        </w:rPr>
        <w:lastRenderedPageBreak/>
        <w:t>надлежащим образом оказанные услуги.</w:t>
      </w:r>
      <w:r w:rsidR="009130C1">
        <w:rPr>
          <w:rFonts w:ascii="Times New Roman" w:hAnsi="Times New Roman" w:cs="Times New Roman"/>
          <w:sz w:val="24"/>
          <w:szCs w:val="24"/>
        </w:rPr>
        <w:t xml:space="preserve"> </w:t>
      </w:r>
      <w:r w:rsidRPr="004E692E">
        <w:rPr>
          <w:rFonts w:ascii="Times New Roman" w:hAnsi="Times New Roman" w:cs="Times New Roman"/>
          <w:sz w:val="24"/>
          <w:szCs w:val="24"/>
        </w:rPr>
        <w:t xml:space="preserve">Наименование, количество и цены на оборудование указаны в спецификации, технические показатели </w:t>
      </w:r>
      <w:r w:rsidR="009130C1">
        <w:rPr>
          <w:rFonts w:ascii="Times New Roman" w:hAnsi="Times New Roman" w:cs="Times New Roman"/>
          <w:sz w:val="24"/>
          <w:szCs w:val="24"/>
        </w:rPr>
        <w:t>–</w:t>
      </w:r>
      <w:r w:rsidRPr="004E692E">
        <w:rPr>
          <w:rFonts w:ascii="Times New Roman" w:hAnsi="Times New Roman" w:cs="Times New Roman"/>
          <w:sz w:val="24"/>
          <w:szCs w:val="24"/>
        </w:rPr>
        <w:t xml:space="preserve"> </w:t>
      </w:r>
      <w:r w:rsidR="009130C1">
        <w:rPr>
          <w:rFonts w:ascii="Times New Roman" w:hAnsi="Times New Roman" w:cs="Times New Roman"/>
          <w:sz w:val="24"/>
          <w:szCs w:val="24"/>
        </w:rPr>
        <w:t xml:space="preserve">в </w:t>
      </w:r>
      <w:r w:rsidRPr="004E692E">
        <w:rPr>
          <w:rFonts w:ascii="Times New Roman" w:hAnsi="Times New Roman" w:cs="Times New Roman"/>
          <w:sz w:val="24"/>
          <w:szCs w:val="24"/>
        </w:rPr>
        <w:t>технических требованиях, являющихся неотъемлемой частью договоров (пункт 1.2 договоров).</w:t>
      </w:r>
    </w:p>
    <w:p w:rsidR="00F9074F" w:rsidRPr="004E692E" w:rsidRDefault="00F9074F"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На основании пункта 2.7 договоров поставка оборудования осуществляется поставщиком в срок не позднее 150 календарных дней с момента поступления предоплаты в размере 100 процентов на расчетный счет поставщика в дату и время, согласованное с заказчиком.</w:t>
      </w:r>
    </w:p>
    <w:p w:rsidR="00894524" w:rsidRPr="004E692E" w:rsidRDefault="00965F5B"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Поставщик </w:t>
      </w:r>
      <w:r w:rsidR="009130C1">
        <w:rPr>
          <w:rFonts w:ascii="Times New Roman" w:hAnsi="Times New Roman" w:cs="Times New Roman"/>
          <w:sz w:val="24"/>
          <w:szCs w:val="24"/>
        </w:rPr>
        <w:t xml:space="preserve">осуществил </w:t>
      </w:r>
      <w:r w:rsidR="00F9074F" w:rsidRPr="004E692E">
        <w:rPr>
          <w:rFonts w:ascii="Times New Roman" w:hAnsi="Times New Roman" w:cs="Times New Roman"/>
          <w:sz w:val="24"/>
          <w:szCs w:val="24"/>
        </w:rPr>
        <w:t>постав</w:t>
      </w:r>
      <w:r w:rsidR="009130C1">
        <w:rPr>
          <w:rFonts w:ascii="Times New Roman" w:hAnsi="Times New Roman" w:cs="Times New Roman"/>
          <w:sz w:val="24"/>
          <w:szCs w:val="24"/>
        </w:rPr>
        <w:t>ку</w:t>
      </w:r>
      <w:r w:rsidRPr="004E692E">
        <w:rPr>
          <w:rFonts w:ascii="Times New Roman" w:hAnsi="Times New Roman" w:cs="Times New Roman"/>
          <w:sz w:val="24"/>
          <w:szCs w:val="24"/>
        </w:rPr>
        <w:t xml:space="preserve"> </w:t>
      </w:r>
      <w:r w:rsidR="00F9074F" w:rsidRPr="004E692E">
        <w:rPr>
          <w:rFonts w:ascii="Times New Roman" w:hAnsi="Times New Roman" w:cs="Times New Roman"/>
          <w:sz w:val="24"/>
          <w:szCs w:val="24"/>
        </w:rPr>
        <w:t>оборудовани</w:t>
      </w:r>
      <w:r w:rsidR="009130C1">
        <w:rPr>
          <w:rFonts w:ascii="Times New Roman" w:hAnsi="Times New Roman" w:cs="Times New Roman"/>
          <w:sz w:val="24"/>
          <w:szCs w:val="24"/>
        </w:rPr>
        <w:t xml:space="preserve">я, </w:t>
      </w:r>
      <w:r w:rsidR="00F5717A" w:rsidRPr="004E692E">
        <w:rPr>
          <w:rFonts w:ascii="Times New Roman" w:hAnsi="Times New Roman" w:cs="Times New Roman"/>
          <w:sz w:val="24"/>
          <w:szCs w:val="24"/>
        </w:rPr>
        <w:t>при этом в</w:t>
      </w:r>
      <w:r w:rsidRPr="004E692E">
        <w:rPr>
          <w:rFonts w:ascii="Times New Roman" w:hAnsi="Times New Roman" w:cs="Times New Roman"/>
          <w:sz w:val="24"/>
          <w:szCs w:val="24"/>
        </w:rPr>
        <w:t>торую</w:t>
      </w:r>
      <w:r w:rsidR="00F9074F" w:rsidRPr="004E692E">
        <w:rPr>
          <w:rFonts w:ascii="Times New Roman" w:hAnsi="Times New Roman" w:cs="Times New Roman"/>
          <w:sz w:val="24"/>
          <w:szCs w:val="24"/>
        </w:rPr>
        <w:t xml:space="preserve"> партию </w:t>
      </w:r>
      <w:r w:rsidR="009130C1">
        <w:rPr>
          <w:rFonts w:ascii="Times New Roman" w:hAnsi="Times New Roman" w:cs="Times New Roman"/>
          <w:sz w:val="24"/>
          <w:szCs w:val="24"/>
        </w:rPr>
        <w:t xml:space="preserve">- </w:t>
      </w:r>
      <w:r w:rsidR="00F9074F" w:rsidRPr="004E692E">
        <w:rPr>
          <w:rFonts w:ascii="Times New Roman" w:hAnsi="Times New Roman" w:cs="Times New Roman"/>
          <w:sz w:val="24"/>
          <w:szCs w:val="24"/>
        </w:rPr>
        <w:t>с нарушением срока на девять календарных дней</w:t>
      </w:r>
      <w:r w:rsidR="00894524" w:rsidRPr="004E692E">
        <w:rPr>
          <w:rFonts w:ascii="Times New Roman" w:hAnsi="Times New Roman" w:cs="Times New Roman"/>
          <w:sz w:val="24"/>
          <w:szCs w:val="24"/>
        </w:rPr>
        <w:t>.</w:t>
      </w:r>
      <w:r w:rsidR="00F9074F" w:rsidRPr="004E692E">
        <w:rPr>
          <w:rFonts w:ascii="Times New Roman" w:hAnsi="Times New Roman" w:cs="Times New Roman"/>
          <w:sz w:val="24"/>
          <w:szCs w:val="24"/>
        </w:rPr>
        <w:t xml:space="preserve"> </w:t>
      </w:r>
    </w:p>
    <w:p w:rsidR="00F9074F" w:rsidRPr="00B26CD8" w:rsidRDefault="00F9074F" w:rsidP="001E3AF9">
      <w:pPr>
        <w:spacing w:after="0" w:line="240" w:lineRule="auto"/>
        <w:ind w:firstLine="708"/>
        <w:jc w:val="both"/>
        <w:rPr>
          <w:rFonts w:ascii="Times New Roman" w:hAnsi="Times New Roman" w:cs="Times New Roman"/>
          <w:sz w:val="24"/>
          <w:szCs w:val="24"/>
        </w:rPr>
      </w:pPr>
      <w:r w:rsidRPr="00B26CD8">
        <w:rPr>
          <w:rFonts w:ascii="Times New Roman" w:hAnsi="Times New Roman" w:cs="Times New Roman"/>
          <w:sz w:val="24"/>
          <w:szCs w:val="24"/>
        </w:rPr>
        <w:t>В связи с угрозой причинения вреда жизни и здоровью граждан Росздравнадзор уведомил о приостановлении применения оборудования</w:t>
      </w:r>
      <w:r w:rsidR="009130C1">
        <w:rPr>
          <w:rFonts w:ascii="Times New Roman" w:hAnsi="Times New Roman" w:cs="Times New Roman"/>
          <w:sz w:val="24"/>
          <w:szCs w:val="24"/>
        </w:rPr>
        <w:t xml:space="preserve">, </w:t>
      </w:r>
      <w:r w:rsidR="00C01D16" w:rsidRPr="00B26CD8">
        <w:rPr>
          <w:rFonts w:ascii="Times New Roman" w:hAnsi="Times New Roman" w:cs="Times New Roman"/>
          <w:sz w:val="24"/>
          <w:szCs w:val="24"/>
        </w:rPr>
        <w:t xml:space="preserve">Поставщик </w:t>
      </w:r>
      <w:r w:rsidR="009130C1">
        <w:rPr>
          <w:rFonts w:ascii="Times New Roman" w:hAnsi="Times New Roman" w:cs="Times New Roman"/>
          <w:sz w:val="24"/>
          <w:szCs w:val="24"/>
        </w:rPr>
        <w:t xml:space="preserve">при этом </w:t>
      </w:r>
      <w:r w:rsidRPr="00B26CD8">
        <w:rPr>
          <w:rFonts w:ascii="Times New Roman" w:hAnsi="Times New Roman" w:cs="Times New Roman"/>
          <w:sz w:val="24"/>
          <w:szCs w:val="24"/>
        </w:rPr>
        <w:t>сообщил</w:t>
      </w:r>
      <w:r w:rsidR="00C01D16" w:rsidRPr="00B26CD8">
        <w:rPr>
          <w:rFonts w:ascii="Times New Roman" w:hAnsi="Times New Roman" w:cs="Times New Roman"/>
          <w:sz w:val="24"/>
          <w:szCs w:val="24"/>
        </w:rPr>
        <w:t xml:space="preserve"> </w:t>
      </w:r>
      <w:r w:rsidRPr="00B26CD8">
        <w:rPr>
          <w:rFonts w:ascii="Times New Roman" w:hAnsi="Times New Roman" w:cs="Times New Roman"/>
          <w:sz w:val="24"/>
          <w:szCs w:val="24"/>
        </w:rPr>
        <w:t xml:space="preserve"> </w:t>
      </w:r>
      <w:r w:rsidR="00C01D16" w:rsidRPr="00B26CD8">
        <w:rPr>
          <w:rFonts w:ascii="Times New Roman" w:hAnsi="Times New Roman" w:cs="Times New Roman"/>
          <w:sz w:val="24"/>
          <w:szCs w:val="24"/>
        </w:rPr>
        <w:t>Заказчику</w:t>
      </w:r>
      <w:r w:rsidR="00894524" w:rsidRPr="00B26CD8">
        <w:rPr>
          <w:rFonts w:ascii="Times New Roman" w:hAnsi="Times New Roman" w:cs="Times New Roman"/>
          <w:sz w:val="24"/>
          <w:szCs w:val="24"/>
        </w:rPr>
        <w:t xml:space="preserve"> </w:t>
      </w:r>
      <w:r w:rsidRPr="00B26CD8">
        <w:rPr>
          <w:rFonts w:ascii="Times New Roman" w:hAnsi="Times New Roman" w:cs="Times New Roman"/>
          <w:sz w:val="24"/>
          <w:szCs w:val="24"/>
        </w:rPr>
        <w:t xml:space="preserve">об обязательном проведении </w:t>
      </w:r>
      <w:r w:rsidR="009130C1">
        <w:rPr>
          <w:rFonts w:ascii="Times New Roman" w:hAnsi="Times New Roman" w:cs="Times New Roman"/>
          <w:sz w:val="24"/>
          <w:szCs w:val="24"/>
        </w:rPr>
        <w:t>программы по проверке аппаратов.</w:t>
      </w:r>
      <w:r w:rsidR="00894524" w:rsidRPr="00B26CD8">
        <w:rPr>
          <w:rFonts w:ascii="Times New Roman" w:hAnsi="Times New Roman" w:cs="Times New Roman"/>
          <w:sz w:val="24"/>
          <w:szCs w:val="24"/>
        </w:rPr>
        <w:t xml:space="preserve"> </w:t>
      </w:r>
      <w:r w:rsidRPr="00B26CD8">
        <w:rPr>
          <w:rFonts w:ascii="Times New Roman" w:hAnsi="Times New Roman" w:cs="Times New Roman"/>
          <w:sz w:val="24"/>
          <w:szCs w:val="24"/>
        </w:rPr>
        <w:t>По акту прием</w:t>
      </w:r>
      <w:r w:rsidR="00F5717A" w:rsidRPr="00B26CD8">
        <w:rPr>
          <w:rFonts w:ascii="Times New Roman" w:hAnsi="Times New Roman" w:cs="Times New Roman"/>
          <w:sz w:val="24"/>
          <w:szCs w:val="24"/>
        </w:rPr>
        <w:t>а</w:t>
      </w:r>
      <w:r w:rsidRPr="00B26CD8">
        <w:rPr>
          <w:rFonts w:ascii="Times New Roman" w:hAnsi="Times New Roman" w:cs="Times New Roman"/>
          <w:sz w:val="24"/>
          <w:szCs w:val="24"/>
        </w:rPr>
        <w:t>-передач</w:t>
      </w:r>
      <w:r w:rsidR="00C01D16" w:rsidRPr="00B26CD8">
        <w:rPr>
          <w:rFonts w:ascii="Times New Roman" w:hAnsi="Times New Roman" w:cs="Times New Roman"/>
          <w:sz w:val="24"/>
          <w:szCs w:val="24"/>
        </w:rPr>
        <w:t>и</w:t>
      </w:r>
      <w:r w:rsidRPr="00B26CD8">
        <w:rPr>
          <w:rFonts w:ascii="Times New Roman" w:hAnsi="Times New Roman" w:cs="Times New Roman"/>
          <w:sz w:val="24"/>
          <w:szCs w:val="24"/>
        </w:rPr>
        <w:t xml:space="preserve"> от 28.06.2020 </w:t>
      </w:r>
      <w:r w:rsidR="00C01D16" w:rsidRPr="00B26CD8">
        <w:rPr>
          <w:rFonts w:ascii="Times New Roman" w:hAnsi="Times New Roman" w:cs="Times New Roman"/>
          <w:sz w:val="24"/>
          <w:szCs w:val="24"/>
        </w:rPr>
        <w:t>Заказчик</w:t>
      </w:r>
      <w:r w:rsidRPr="00B26CD8">
        <w:rPr>
          <w:rFonts w:ascii="Times New Roman" w:hAnsi="Times New Roman" w:cs="Times New Roman"/>
          <w:sz w:val="24"/>
          <w:szCs w:val="24"/>
        </w:rPr>
        <w:t xml:space="preserve"> передал</w:t>
      </w:r>
      <w:r w:rsidR="00C01D16" w:rsidRPr="00B26CD8">
        <w:rPr>
          <w:rFonts w:ascii="Times New Roman" w:hAnsi="Times New Roman" w:cs="Times New Roman"/>
          <w:sz w:val="24"/>
          <w:szCs w:val="24"/>
        </w:rPr>
        <w:t xml:space="preserve"> Поставщику </w:t>
      </w:r>
      <w:r w:rsidRPr="00B26CD8">
        <w:rPr>
          <w:rFonts w:ascii="Times New Roman" w:hAnsi="Times New Roman" w:cs="Times New Roman"/>
          <w:sz w:val="24"/>
          <w:szCs w:val="24"/>
        </w:rPr>
        <w:t>56 единиц оборудования, срок хранения которого согласован сторонами как "не более 14 рабочих дней".</w:t>
      </w:r>
    </w:p>
    <w:p w:rsidR="00F9074F" w:rsidRPr="00B26CD8" w:rsidRDefault="00F9074F" w:rsidP="001E3AF9">
      <w:pPr>
        <w:spacing w:after="0" w:line="240" w:lineRule="auto"/>
        <w:ind w:firstLine="708"/>
        <w:jc w:val="both"/>
        <w:rPr>
          <w:rFonts w:ascii="Times New Roman" w:hAnsi="Times New Roman" w:cs="Times New Roman"/>
          <w:sz w:val="24"/>
          <w:szCs w:val="24"/>
        </w:rPr>
      </w:pPr>
      <w:r w:rsidRPr="00B26CD8">
        <w:rPr>
          <w:rFonts w:ascii="Times New Roman" w:hAnsi="Times New Roman" w:cs="Times New Roman"/>
          <w:sz w:val="24"/>
          <w:szCs w:val="24"/>
        </w:rPr>
        <w:t xml:space="preserve">Переданные для проверки аппараты возвращены </w:t>
      </w:r>
      <w:r w:rsidR="00C01D16" w:rsidRPr="00B26CD8">
        <w:rPr>
          <w:rFonts w:ascii="Times New Roman" w:hAnsi="Times New Roman" w:cs="Times New Roman"/>
          <w:sz w:val="24"/>
          <w:szCs w:val="24"/>
        </w:rPr>
        <w:t xml:space="preserve">Заказчику </w:t>
      </w:r>
      <w:r w:rsidRPr="00B26CD8">
        <w:rPr>
          <w:rFonts w:ascii="Times New Roman" w:hAnsi="Times New Roman" w:cs="Times New Roman"/>
          <w:sz w:val="24"/>
          <w:szCs w:val="24"/>
        </w:rPr>
        <w:t xml:space="preserve">16.11.2020 (период удержания </w:t>
      </w:r>
      <w:r w:rsidR="00F5717A" w:rsidRPr="00B26CD8">
        <w:rPr>
          <w:rFonts w:ascii="Times New Roman" w:hAnsi="Times New Roman" w:cs="Times New Roman"/>
          <w:sz w:val="24"/>
          <w:szCs w:val="24"/>
        </w:rPr>
        <w:t>которых</w:t>
      </w:r>
      <w:r w:rsidRPr="00B26CD8">
        <w:rPr>
          <w:rFonts w:ascii="Times New Roman" w:hAnsi="Times New Roman" w:cs="Times New Roman"/>
          <w:sz w:val="24"/>
          <w:szCs w:val="24"/>
        </w:rPr>
        <w:t xml:space="preserve"> (без учета согласованного срока хранения - 14 дней) составил 127 дней).</w:t>
      </w:r>
    </w:p>
    <w:p w:rsidR="00F9074F" w:rsidRPr="00B26CD8" w:rsidRDefault="001A3856" w:rsidP="001E3AF9">
      <w:pPr>
        <w:spacing w:after="0" w:line="240" w:lineRule="auto"/>
        <w:ind w:firstLine="708"/>
        <w:jc w:val="both"/>
        <w:rPr>
          <w:rFonts w:ascii="Times New Roman" w:hAnsi="Times New Roman" w:cs="Times New Roman"/>
          <w:sz w:val="24"/>
          <w:szCs w:val="24"/>
        </w:rPr>
      </w:pPr>
      <w:r w:rsidRPr="00B26CD8">
        <w:rPr>
          <w:rFonts w:ascii="Times New Roman" w:hAnsi="Times New Roman" w:cs="Times New Roman"/>
          <w:sz w:val="24"/>
          <w:szCs w:val="24"/>
        </w:rPr>
        <w:t>Заказчик</w:t>
      </w:r>
      <w:r w:rsidR="00F9074F" w:rsidRPr="00B26CD8">
        <w:rPr>
          <w:rFonts w:ascii="Times New Roman" w:hAnsi="Times New Roman" w:cs="Times New Roman"/>
          <w:sz w:val="24"/>
          <w:szCs w:val="24"/>
        </w:rPr>
        <w:t xml:space="preserve">, сославшись на нарушение </w:t>
      </w:r>
      <w:r w:rsidRPr="00B26CD8">
        <w:rPr>
          <w:rFonts w:ascii="Times New Roman" w:hAnsi="Times New Roman" w:cs="Times New Roman"/>
          <w:sz w:val="24"/>
          <w:szCs w:val="24"/>
        </w:rPr>
        <w:t xml:space="preserve">Поставщиком </w:t>
      </w:r>
      <w:r w:rsidR="00F9074F" w:rsidRPr="00B26CD8">
        <w:rPr>
          <w:rFonts w:ascii="Times New Roman" w:hAnsi="Times New Roman" w:cs="Times New Roman"/>
          <w:sz w:val="24"/>
          <w:szCs w:val="24"/>
        </w:rPr>
        <w:t xml:space="preserve"> сроков поставки аппаратов ИВЛ и удержанием оборудования сверх периода проверки, направило </w:t>
      </w:r>
      <w:r w:rsidR="001F566D" w:rsidRPr="00B26CD8">
        <w:rPr>
          <w:rFonts w:ascii="Times New Roman" w:hAnsi="Times New Roman" w:cs="Times New Roman"/>
          <w:sz w:val="24"/>
          <w:szCs w:val="24"/>
        </w:rPr>
        <w:t>Поставщику</w:t>
      </w:r>
      <w:r w:rsidR="00F9074F" w:rsidRPr="00B26CD8">
        <w:rPr>
          <w:rFonts w:ascii="Times New Roman" w:hAnsi="Times New Roman" w:cs="Times New Roman"/>
          <w:sz w:val="24"/>
          <w:szCs w:val="24"/>
        </w:rPr>
        <w:t xml:space="preserve"> претензии с требованием произвести оплату штрафов, неустойки за просрочку поставки оборудования и процентов за пользование чужими денежными средствами в связи с неправомерным удержанием поставленного оборудования.</w:t>
      </w:r>
    </w:p>
    <w:p w:rsidR="00F9074F" w:rsidRPr="004E692E" w:rsidRDefault="00ED738F" w:rsidP="001E3AF9">
      <w:pPr>
        <w:spacing w:after="0" w:line="240" w:lineRule="auto"/>
        <w:ind w:firstLine="708"/>
        <w:jc w:val="both"/>
        <w:rPr>
          <w:rFonts w:ascii="Times New Roman" w:hAnsi="Times New Roman" w:cs="Times New Roman"/>
          <w:sz w:val="24"/>
          <w:szCs w:val="24"/>
        </w:rPr>
      </w:pPr>
      <w:r w:rsidRPr="00B26CD8">
        <w:rPr>
          <w:rFonts w:ascii="Times New Roman" w:hAnsi="Times New Roman" w:cs="Times New Roman"/>
          <w:sz w:val="24"/>
          <w:szCs w:val="24"/>
        </w:rPr>
        <w:t>Поставщик</w:t>
      </w:r>
      <w:r w:rsidR="00F9074F" w:rsidRPr="00B26CD8">
        <w:rPr>
          <w:rFonts w:ascii="Times New Roman" w:hAnsi="Times New Roman" w:cs="Times New Roman"/>
          <w:sz w:val="24"/>
          <w:szCs w:val="24"/>
        </w:rPr>
        <w:t xml:space="preserve"> претензии не удовлетворил, в связи с этим </w:t>
      </w:r>
      <w:r w:rsidRPr="00B26CD8">
        <w:rPr>
          <w:rFonts w:ascii="Times New Roman" w:hAnsi="Times New Roman" w:cs="Times New Roman"/>
          <w:sz w:val="24"/>
          <w:szCs w:val="24"/>
        </w:rPr>
        <w:t>Заказчик</w:t>
      </w:r>
      <w:r w:rsidR="00F9074F" w:rsidRPr="00B26CD8">
        <w:rPr>
          <w:rFonts w:ascii="Times New Roman" w:hAnsi="Times New Roman" w:cs="Times New Roman"/>
          <w:sz w:val="24"/>
          <w:szCs w:val="24"/>
        </w:rPr>
        <w:t xml:space="preserve"> обратил</w:t>
      </w:r>
      <w:r w:rsidRPr="00B26CD8">
        <w:rPr>
          <w:rFonts w:ascii="Times New Roman" w:hAnsi="Times New Roman" w:cs="Times New Roman"/>
          <w:sz w:val="24"/>
          <w:szCs w:val="24"/>
        </w:rPr>
        <w:t>ся</w:t>
      </w:r>
      <w:r w:rsidR="00F9074F" w:rsidRPr="00B26CD8">
        <w:rPr>
          <w:rFonts w:ascii="Times New Roman" w:hAnsi="Times New Roman" w:cs="Times New Roman"/>
          <w:sz w:val="24"/>
          <w:szCs w:val="24"/>
        </w:rPr>
        <w:t xml:space="preserve"> в арбитражный суд.</w:t>
      </w:r>
      <w:r w:rsidR="009130C1">
        <w:rPr>
          <w:rFonts w:ascii="Times New Roman" w:hAnsi="Times New Roman" w:cs="Times New Roman"/>
          <w:sz w:val="24"/>
          <w:szCs w:val="24"/>
        </w:rPr>
        <w:t xml:space="preserve"> </w:t>
      </w:r>
      <w:r w:rsidR="00F9074F" w:rsidRPr="004E692E">
        <w:rPr>
          <w:rFonts w:ascii="Times New Roman" w:hAnsi="Times New Roman" w:cs="Times New Roman"/>
          <w:sz w:val="24"/>
          <w:szCs w:val="24"/>
        </w:rPr>
        <w:t>Первый арбитражный апелляционный суд согласился с выводами суда первой инстанции и оставил решение без изменения.</w:t>
      </w:r>
      <w:r w:rsidR="009130C1">
        <w:rPr>
          <w:rFonts w:ascii="Times New Roman" w:hAnsi="Times New Roman" w:cs="Times New Roman"/>
          <w:sz w:val="24"/>
          <w:szCs w:val="24"/>
        </w:rPr>
        <w:t xml:space="preserve"> </w:t>
      </w:r>
      <w:r w:rsidR="00F9074F" w:rsidRPr="004E692E">
        <w:rPr>
          <w:rFonts w:ascii="Times New Roman" w:hAnsi="Times New Roman" w:cs="Times New Roman"/>
          <w:sz w:val="24"/>
          <w:szCs w:val="24"/>
        </w:rPr>
        <w:t>Рассмотрев кассационную жалобу, Арбитражный суд Волго-Вятского округа не нашел оснований для ее удовлетворения.</w:t>
      </w:r>
    </w:p>
    <w:p w:rsidR="00F9074F" w:rsidRPr="004E692E" w:rsidRDefault="00F9074F"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Факты просрочки поставки второй партии оборудования по договору на 9 дней и возврата оборудования после проверки на 14 дней судами установлены и подтверждены материалами дела.</w:t>
      </w:r>
    </w:p>
    <w:p w:rsidR="003055D8" w:rsidRDefault="00F9074F"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Между тем, </w:t>
      </w:r>
      <w:r w:rsidR="003055D8">
        <w:rPr>
          <w:rFonts w:ascii="Times New Roman" w:hAnsi="Times New Roman" w:cs="Times New Roman"/>
          <w:sz w:val="24"/>
          <w:szCs w:val="24"/>
        </w:rPr>
        <w:t xml:space="preserve">были </w:t>
      </w:r>
      <w:r w:rsidRPr="004E692E">
        <w:rPr>
          <w:rFonts w:ascii="Times New Roman" w:hAnsi="Times New Roman" w:cs="Times New Roman"/>
          <w:sz w:val="24"/>
          <w:szCs w:val="24"/>
        </w:rPr>
        <w:t>исследова</w:t>
      </w:r>
      <w:r w:rsidR="003055D8">
        <w:rPr>
          <w:rFonts w:ascii="Times New Roman" w:hAnsi="Times New Roman" w:cs="Times New Roman"/>
          <w:sz w:val="24"/>
          <w:szCs w:val="24"/>
        </w:rPr>
        <w:t>ны</w:t>
      </w:r>
      <w:r w:rsidRPr="004E692E">
        <w:rPr>
          <w:rFonts w:ascii="Times New Roman" w:hAnsi="Times New Roman" w:cs="Times New Roman"/>
          <w:sz w:val="24"/>
          <w:szCs w:val="24"/>
        </w:rPr>
        <w:t xml:space="preserve"> и оцен</w:t>
      </w:r>
      <w:r w:rsidR="003055D8">
        <w:rPr>
          <w:rFonts w:ascii="Times New Roman" w:hAnsi="Times New Roman" w:cs="Times New Roman"/>
          <w:sz w:val="24"/>
          <w:szCs w:val="24"/>
        </w:rPr>
        <w:t>ены</w:t>
      </w:r>
      <w:r w:rsidRPr="004E692E">
        <w:rPr>
          <w:rFonts w:ascii="Times New Roman" w:hAnsi="Times New Roman" w:cs="Times New Roman"/>
          <w:sz w:val="24"/>
          <w:szCs w:val="24"/>
        </w:rPr>
        <w:t xml:space="preserve"> представленные в дел</w:t>
      </w:r>
      <w:r w:rsidR="00913203" w:rsidRPr="004E692E">
        <w:rPr>
          <w:rFonts w:ascii="Times New Roman" w:hAnsi="Times New Roman" w:cs="Times New Roman"/>
          <w:sz w:val="24"/>
          <w:szCs w:val="24"/>
        </w:rPr>
        <w:t>е</w:t>
      </w:r>
      <w:r w:rsidRPr="004E692E">
        <w:rPr>
          <w:rFonts w:ascii="Times New Roman" w:hAnsi="Times New Roman" w:cs="Times New Roman"/>
          <w:sz w:val="24"/>
          <w:szCs w:val="24"/>
        </w:rPr>
        <w:t xml:space="preserve"> доказательства, в том числе приказ Росздравнадзор</w:t>
      </w:r>
      <w:r w:rsidR="003055D8">
        <w:rPr>
          <w:rFonts w:ascii="Times New Roman" w:hAnsi="Times New Roman" w:cs="Times New Roman"/>
          <w:sz w:val="24"/>
          <w:szCs w:val="24"/>
        </w:rPr>
        <w:t>а</w:t>
      </w:r>
      <w:r w:rsidRPr="004E692E">
        <w:rPr>
          <w:rFonts w:ascii="Times New Roman" w:hAnsi="Times New Roman" w:cs="Times New Roman"/>
          <w:sz w:val="24"/>
          <w:szCs w:val="24"/>
        </w:rPr>
        <w:t xml:space="preserve">; письмо </w:t>
      </w:r>
      <w:r w:rsidR="00ED738F" w:rsidRPr="004E692E">
        <w:rPr>
          <w:rFonts w:ascii="Times New Roman" w:hAnsi="Times New Roman" w:cs="Times New Roman"/>
          <w:sz w:val="24"/>
          <w:szCs w:val="24"/>
        </w:rPr>
        <w:t>Поставщика</w:t>
      </w:r>
      <w:r w:rsidR="003055D8">
        <w:rPr>
          <w:rFonts w:ascii="Times New Roman" w:hAnsi="Times New Roman" w:cs="Times New Roman"/>
          <w:sz w:val="24"/>
          <w:szCs w:val="24"/>
        </w:rPr>
        <w:t xml:space="preserve">, </w:t>
      </w:r>
      <w:r w:rsidRPr="004E692E">
        <w:rPr>
          <w:rFonts w:ascii="Times New Roman" w:hAnsi="Times New Roman" w:cs="Times New Roman"/>
          <w:sz w:val="24"/>
          <w:szCs w:val="24"/>
        </w:rPr>
        <w:t xml:space="preserve">согласно которому </w:t>
      </w:r>
      <w:r w:rsidR="00ED738F" w:rsidRPr="004E692E">
        <w:rPr>
          <w:rFonts w:ascii="Times New Roman" w:hAnsi="Times New Roman" w:cs="Times New Roman"/>
          <w:sz w:val="24"/>
          <w:szCs w:val="24"/>
        </w:rPr>
        <w:t>Заказчик</w:t>
      </w:r>
      <w:r w:rsidRPr="004E692E">
        <w:rPr>
          <w:rFonts w:ascii="Times New Roman" w:hAnsi="Times New Roman" w:cs="Times New Roman"/>
          <w:sz w:val="24"/>
          <w:szCs w:val="24"/>
        </w:rPr>
        <w:t xml:space="preserve"> был уведомлен о наступлении по спорным договорам обстоятельств непреодолимой силы, возникших в связи с приостановлением Росздравнадзором применения аппаратов ИВЛ и необходимостью возврата оборудования для проведения проверки на функциональность и безопасность. </w:t>
      </w:r>
    </w:p>
    <w:p w:rsidR="003055D8" w:rsidRDefault="003055D8"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Росздравнадзор аннулировал у завода-изготовителя ИВЛ в период с 21.07.2020 по 08.12.2020 на 141 день регистрационное удостоверение на спорное медицинское изделие</w:t>
      </w:r>
      <w:r>
        <w:rPr>
          <w:rFonts w:ascii="Times New Roman" w:hAnsi="Times New Roman" w:cs="Times New Roman"/>
          <w:sz w:val="24"/>
          <w:szCs w:val="24"/>
        </w:rPr>
        <w:t>.</w:t>
      </w:r>
      <w:r w:rsidRPr="004E692E">
        <w:rPr>
          <w:rFonts w:ascii="Times New Roman" w:hAnsi="Times New Roman" w:cs="Times New Roman"/>
          <w:sz w:val="24"/>
          <w:szCs w:val="24"/>
        </w:rPr>
        <w:t xml:space="preserve"> </w:t>
      </w:r>
      <w:r>
        <w:rPr>
          <w:rFonts w:ascii="Times New Roman" w:hAnsi="Times New Roman" w:cs="Times New Roman"/>
          <w:sz w:val="24"/>
          <w:szCs w:val="24"/>
        </w:rPr>
        <w:t>П</w:t>
      </w:r>
      <w:r w:rsidR="00F9074F" w:rsidRPr="004E692E">
        <w:rPr>
          <w:rFonts w:ascii="Times New Roman" w:hAnsi="Times New Roman" w:cs="Times New Roman"/>
          <w:sz w:val="24"/>
          <w:szCs w:val="24"/>
        </w:rPr>
        <w:t xml:space="preserve">о итогам проведенных экспертных исследований </w:t>
      </w:r>
      <w:r>
        <w:rPr>
          <w:rFonts w:ascii="Times New Roman" w:hAnsi="Times New Roman" w:cs="Times New Roman"/>
          <w:sz w:val="24"/>
          <w:szCs w:val="24"/>
        </w:rPr>
        <w:t xml:space="preserve">ведомство </w:t>
      </w:r>
      <w:r w:rsidR="00F9074F" w:rsidRPr="004E692E">
        <w:rPr>
          <w:rFonts w:ascii="Times New Roman" w:hAnsi="Times New Roman" w:cs="Times New Roman"/>
          <w:sz w:val="24"/>
          <w:szCs w:val="24"/>
        </w:rPr>
        <w:t>отменил</w:t>
      </w:r>
      <w:r>
        <w:rPr>
          <w:rFonts w:ascii="Times New Roman" w:hAnsi="Times New Roman" w:cs="Times New Roman"/>
          <w:sz w:val="24"/>
          <w:szCs w:val="24"/>
        </w:rPr>
        <w:t>о</w:t>
      </w:r>
      <w:r w:rsidR="00F9074F" w:rsidRPr="004E692E">
        <w:rPr>
          <w:rFonts w:ascii="Times New Roman" w:hAnsi="Times New Roman" w:cs="Times New Roman"/>
          <w:sz w:val="24"/>
          <w:szCs w:val="24"/>
        </w:rPr>
        <w:t xml:space="preserve"> приостановление применения (эксплуатации) аппаратов </w:t>
      </w:r>
      <w:r>
        <w:rPr>
          <w:rFonts w:ascii="Times New Roman" w:hAnsi="Times New Roman" w:cs="Times New Roman"/>
          <w:sz w:val="24"/>
          <w:szCs w:val="24"/>
        </w:rPr>
        <w:t>ИВЛ.</w:t>
      </w:r>
    </w:p>
    <w:p w:rsidR="00F9074F" w:rsidRPr="004E692E" w:rsidRDefault="003055D8" w:rsidP="001E3A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Исходя из этого,  с</w:t>
      </w:r>
      <w:r w:rsidR="00F9074F" w:rsidRPr="004E692E">
        <w:rPr>
          <w:rFonts w:ascii="Times New Roman" w:hAnsi="Times New Roman" w:cs="Times New Roman"/>
          <w:sz w:val="24"/>
          <w:szCs w:val="24"/>
        </w:rPr>
        <w:t>уды установили невозможность поставки ИВЛ в сроки, предусмотрен</w:t>
      </w:r>
      <w:r w:rsidR="00ED738F" w:rsidRPr="004E692E">
        <w:rPr>
          <w:rFonts w:ascii="Times New Roman" w:hAnsi="Times New Roman" w:cs="Times New Roman"/>
          <w:sz w:val="24"/>
          <w:szCs w:val="24"/>
        </w:rPr>
        <w:t xml:space="preserve">ные </w:t>
      </w:r>
      <w:r>
        <w:rPr>
          <w:rFonts w:ascii="Times New Roman" w:hAnsi="Times New Roman" w:cs="Times New Roman"/>
          <w:sz w:val="24"/>
          <w:szCs w:val="24"/>
        </w:rPr>
        <w:t>договорами</w:t>
      </w:r>
      <w:r w:rsidR="00F9074F" w:rsidRPr="004E692E">
        <w:rPr>
          <w:rFonts w:ascii="Times New Roman" w:hAnsi="Times New Roman" w:cs="Times New Roman"/>
          <w:sz w:val="24"/>
          <w:szCs w:val="24"/>
        </w:rPr>
        <w:t xml:space="preserve">, по независящим от </w:t>
      </w:r>
      <w:r w:rsidR="00ED738F" w:rsidRPr="004E692E">
        <w:rPr>
          <w:rFonts w:ascii="Times New Roman" w:hAnsi="Times New Roman" w:cs="Times New Roman"/>
          <w:sz w:val="24"/>
          <w:szCs w:val="24"/>
        </w:rPr>
        <w:t xml:space="preserve">Поставщика </w:t>
      </w:r>
      <w:r w:rsidR="00F9074F" w:rsidRPr="004E692E">
        <w:rPr>
          <w:rFonts w:ascii="Times New Roman" w:hAnsi="Times New Roman" w:cs="Times New Roman"/>
          <w:sz w:val="24"/>
          <w:szCs w:val="24"/>
        </w:rPr>
        <w:t>причинам, являющимся обстоятельствами непреодолимой силы.</w:t>
      </w:r>
      <w:r>
        <w:rPr>
          <w:rFonts w:ascii="Times New Roman" w:hAnsi="Times New Roman" w:cs="Times New Roman"/>
          <w:sz w:val="24"/>
          <w:szCs w:val="24"/>
        </w:rPr>
        <w:t xml:space="preserve"> </w:t>
      </w:r>
      <w:r w:rsidR="00F9074F" w:rsidRPr="004E692E">
        <w:rPr>
          <w:rFonts w:ascii="Times New Roman" w:hAnsi="Times New Roman" w:cs="Times New Roman"/>
          <w:sz w:val="24"/>
          <w:szCs w:val="24"/>
        </w:rPr>
        <w:t xml:space="preserve">При таких обстоятельствах суды правомерно отказали </w:t>
      </w:r>
      <w:r w:rsidR="006F4944" w:rsidRPr="004E692E">
        <w:rPr>
          <w:rFonts w:ascii="Times New Roman" w:hAnsi="Times New Roman" w:cs="Times New Roman"/>
          <w:sz w:val="24"/>
          <w:szCs w:val="24"/>
        </w:rPr>
        <w:t xml:space="preserve"> Заказчику  </w:t>
      </w:r>
      <w:r w:rsidR="00F9074F" w:rsidRPr="004E692E">
        <w:rPr>
          <w:rFonts w:ascii="Times New Roman" w:hAnsi="Times New Roman" w:cs="Times New Roman"/>
          <w:sz w:val="24"/>
          <w:szCs w:val="24"/>
        </w:rPr>
        <w:t>в удовлетворения заявленного иска.</w:t>
      </w:r>
    </w:p>
    <w:p w:rsidR="00F5717A" w:rsidRPr="004E692E" w:rsidRDefault="00F5717A" w:rsidP="001E3AF9">
      <w:pPr>
        <w:spacing w:after="0" w:line="240" w:lineRule="auto"/>
        <w:jc w:val="both"/>
        <w:rPr>
          <w:rFonts w:ascii="Times New Roman" w:hAnsi="Times New Roman" w:cs="Times New Roman"/>
          <w:sz w:val="24"/>
          <w:szCs w:val="24"/>
        </w:rPr>
      </w:pPr>
    </w:p>
    <w:p w:rsidR="0078705D" w:rsidRPr="005D57C7" w:rsidRDefault="007F6B07" w:rsidP="001E3AF9">
      <w:pPr>
        <w:spacing w:after="0" w:line="240" w:lineRule="auto"/>
        <w:ind w:firstLine="708"/>
        <w:jc w:val="both"/>
        <w:rPr>
          <w:rFonts w:ascii="Times New Roman" w:eastAsia="Times New Roman" w:hAnsi="Times New Roman" w:cs="Times New Roman"/>
          <w:color w:val="222222"/>
          <w:sz w:val="24"/>
          <w:szCs w:val="24"/>
          <w:lang w:eastAsia="ru-RU"/>
        </w:rPr>
      </w:pPr>
      <w:r w:rsidRPr="004E692E">
        <w:rPr>
          <w:rFonts w:ascii="Times New Roman" w:hAnsi="Times New Roman" w:cs="Times New Roman"/>
          <w:sz w:val="24"/>
          <w:szCs w:val="24"/>
        </w:rPr>
        <w:t>К такому же выводу приходи</w:t>
      </w:r>
      <w:r w:rsidR="00496EAF" w:rsidRPr="004E692E">
        <w:rPr>
          <w:rFonts w:ascii="Times New Roman" w:hAnsi="Times New Roman" w:cs="Times New Roman"/>
          <w:sz w:val="24"/>
          <w:szCs w:val="24"/>
        </w:rPr>
        <w:t>т</w:t>
      </w:r>
      <w:r w:rsidRPr="004E692E">
        <w:rPr>
          <w:rFonts w:ascii="Times New Roman" w:hAnsi="Times New Roman" w:cs="Times New Roman"/>
          <w:sz w:val="24"/>
          <w:szCs w:val="24"/>
        </w:rPr>
        <w:t xml:space="preserve"> и </w:t>
      </w:r>
      <w:r w:rsidR="0078705D" w:rsidRPr="005D57C7">
        <w:rPr>
          <w:rFonts w:ascii="Times New Roman" w:eastAsia="Times New Roman" w:hAnsi="Times New Roman" w:cs="Times New Roman"/>
          <w:color w:val="222222"/>
          <w:sz w:val="24"/>
          <w:szCs w:val="24"/>
          <w:lang w:eastAsia="ru-RU"/>
        </w:rPr>
        <w:t>Седьмой арбитражн</w:t>
      </w:r>
      <w:r w:rsidR="003055D8" w:rsidRPr="005D57C7">
        <w:rPr>
          <w:rFonts w:ascii="Times New Roman" w:eastAsia="Times New Roman" w:hAnsi="Times New Roman" w:cs="Times New Roman"/>
          <w:color w:val="222222"/>
          <w:sz w:val="24"/>
          <w:szCs w:val="24"/>
          <w:lang w:eastAsia="ru-RU"/>
        </w:rPr>
        <w:t>ый</w:t>
      </w:r>
      <w:r w:rsidR="0078705D" w:rsidRPr="005D57C7">
        <w:rPr>
          <w:rFonts w:ascii="Times New Roman" w:eastAsia="Times New Roman" w:hAnsi="Times New Roman" w:cs="Times New Roman"/>
          <w:color w:val="222222"/>
          <w:sz w:val="24"/>
          <w:szCs w:val="24"/>
          <w:lang w:eastAsia="ru-RU"/>
        </w:rPr>
        <w:t xml:space="preserve"> апелляционн</w:t>
      </w:r>
      <w:r w:rsidR="003055D8" w:rsidRPr="005D57C7">
        <w:rPr>
          <w:rFonts w:ascii="Times New Roman" w:eastAsia="Times New Roman" w:hAnsi="Times New Roman" w:cs="Times New Roman"/>
          <w:color w:val="222222"/>
          <w:sz w:val="24"/>
          <w:szCs w:val="24"/>
          <w:lang w:eastAsia="ru-RU"/>
        </w:rPr>
        <w:t>ый</w:t>
      </w:r>
      <w:r w:rsidR="0078705D" w:rsidRPr="005D57C7">
        <w:rPr>
          <w:rFonts w:ascii="Times New Roman" w:eastAsia="Times New Roman" w:hAnsi="Times New Roman" w:cs="Times New Roman"/>
          <w:color w:val="222222"/>
          <w:sz w:val="24"/>
          <w:szCs w:val="24"/>
          <w:lang w:eastAsia="ru-RU"/>
        </w:rPr>
        <w:t xml:space="preserve"> суд от 13.01.2023 </w:t>
      </w:r>
      <w:r w:rsidR="005D57C7">
        <w:rPr>
          <w:rFonts w:ascii="Times New Roman" w:eastAsia="Times New Roman" w:hAnsi="Times New Roman" w:cs="Times New Roman"/>
          <w:color w:val="222222"/>
          <w:sz w:val="24"/>
          <w:szCs w:val="24"/>
          <w:lang w:eastAsia="ru-RU"/>
        </w:rPr>
        <w:t>№ 07АП-10973/2021(2) по делу №</w:t>
      </w:r>
      <w:r w:rsidR="0078705D" w:rsidRPr="005D57C7">
        <w:rPr>
          <w:rFonts w:ascii="Times New Roman" w:eastAsia="Times New Roman" w:hAnsi="Times New Roman" w:cs="Times New Roman"/>
          <w:color w:val="222222"/>
          <w:sz w:val="24"/>
          <w:szCs w:val="24"/>
          <w:lang w:eastAsia="ru-RU"/>
        </w:rPr>
        <w:t xml:space="preserve"> А67-1836/2021</w:t>
      </w:r>
      <w:r w:rsidR="005D57C7">
        <w:rPr>
          <w:rFonts w:ascii="Times New Roman" w:eastAsia="Times New Roman" w:hAnsi="Times New Roman" w:cs="Times New Roman"/>
          <w:color w:val="222222"/>
          <w:sz w:val="24"/>
          <w:szCs w:val="24"/>
          <w:lang w:eastAsia="ru-RU"/>
        </w:rPr>
        <w:t>.</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Как следует из материалов дела, между обществом (поставщик) и учреждением (заказчик) заключены договоры </w:t>
      </w:r>
      <w:r w:rsidR="005D57C7">
        <w:rPr>
          <w:rFonts w:ascii="Times New Roman" w:hAnsi="Times New Roman" w:cs="Times New Roman"/>
          <w:sz w:val="24"/>
          <w:szCs w:val="24"/>
        </w:rPr>
        <w:t xml:space="preserve">также </w:t>
      </w:r>
      <w:r w:rsidRPr="004E692E">
        <w:rPr>
          <w:rFonts w:ascii="Times New Roman" w:hAnsi="Times New Roman" w:cs="Times New Roman"/>
          <w:sz w:val="24"/>
          <w:szCs w:val="24"/>
        </w:rPr>
        <w:t>на поставку аппаратов искусственной вентиляции легких (далее - ИВЛ) в соответствии со спецификациями, согласованными как приложения к договорам.</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Поставка оборудования осуществляется поставщиком </w:t>
      </w:r>
      <w:proofErr w:type="gramStart"/>
      <w:r w:rsidRPr="004E692E">
        <w:rPr>
          <w:rFonts w:ascii="Times New Roman" w:hAnsi="Times New Roman" w:cs="Times New Roman"/>
          <w:sz w:val="24"/>
          <w:szCs w:val="24"/>
        </w:rPr>
        <w:t>в место доставки</w:t>
      </w:r>
      <w:proofErr w:type="gramEnd"/>
      <w:r w:rsidRPr="004E692E">
        <w:rPr>
          <w:rFonts w:ascii="Times New Roman" w:hAnsi="Times New Roman" w:cs="Times New Roman"/>
          <w:sz w:val="24"/>
          <w:szCs w:val="24"/>
        </w:rPr>
        <w:t xml:space="preserve"> на условиях, предусмотренных пунктом 1.3 договора, в срок не позднее 150 календарных </w:t>
      </w:r>
      <w:r w:rsidRPr="004E692E">
        <w:rPr>
          <w:rFonts w:ascii="Times New Roman" w:hAnsi="Times New Roman" w:cs="Times New Roman"/>
          <w:sz w:val="24"/>
          <w:szCs w:val="24"/>
        </w:rPr>
        <w:lastRenderedPageBreak/>
        <w:t>дней с момента поступления 100% предоплаты на расчетный счет поставщика.</w:t>
      </w:r>
      <w:r w:rsidR="005D57C7">
        <w:rPr>
          <w:rFonts w:ascii="Times New Roman" w:hAnsi="Times New Roman" w:cs="Times New Roman"/>
          <w:sz w:val="24"/>
          <w:szCs w:val="24"/>
        </w:rPr>
        <w:t xml:space="preserve"> </w:t>
      </w:r>
      <w:r w:rsidRPr="004E692E">
        <w:rPr>
          <w:rFonts w:ascii="Times New Roman" w:hAnsi="Times New Roman" w:cs="Times New Roman"/>
          <w:sz w:val="24"/>
          <w:szCs w:val="24"/>
        </w:rPr>
        <w:t>Согласно пунктам 5.2 договоров фактической датой поставки по договору считается дата, указанная в акте приема-передачи оборудования.</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Приказом Росздравнадзора приостановлено применение (эксплуатация) аппаратов ИВЛ, о чем доведено письмом до всех субъектов медицинского обращения, медицинских организаций, в том числе до истца и ответчика.</w:t>
      </w:r>
      <w:r w:rsidR="005D57C7">
        <w:rPr>
          <w:rFonts w:ascii="Times New Roman" w:hAnsi="Times New Roman" w:cs="Times New Roman"/>
          <w:sz w:val="24"/>
          <w:szCs w:val="24"/>
        </w:rPr>
        <w:t xml:space="preserve"> </w:t>
      </w:r>
      <w:r w:rsidRPr="004E692E">
        <w:rPr>
          <w:rFonts w:ascii="Times New Roman" w:hAnsi="Times New Roman" w:cs="Times New Roman"/>
          <w:sz w:val="24"/>
          <w:szCs w:val="24"/>
        </w:rPr>
        <w:t>Приказом Росздравнадзора отменено приостановление применения (эксплуатации) аппаратов ИВЛ, о чем субъектам обращения медицинских изделий, медицинским организациям сообщено информационным письмом.</w:t>
      </w:r>
    </w:p>
    <w:p w:rsidR="007F6B07" w:rsidRPr="004E692E" w:rsidRDefault="007F6B07" w:rsidP="001E3AF9">
      <w:pPr>
        <w:spacing w:after="0" w:line="240" w:lineRule="auto"/>
        <w:jc w:val="both"/>
        <w:rPr>
          <w:rFonts w:ascii="Times New Roman" w:hAnsi="Times New Roman" w:cs="Times New Roman"/>
          <w:sz w:val="24"/>
          <w:szCs w:val="24"/>
        </w:rPr>
      </w:pPr>
      <w:r w:rsidRPr="004E692E">
        <w:rPr>
          <w:rFonts w:ascii="Times New Roman" w:hAnsi="Times New Roman" w:cs="Times New Roman"/>
          <w:sz w:val="24"/>
          <w:szCs w:val="24"/>
        </w:rPr>
        <w:t>Таким образом, применение аппаратов ИВЛ было приостановлено на 56 дней.</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Письмами </w:t>
      </w:r>
      <w:r w:rsidR="007D1BF6" w:rsidRPr="004E692E">
        <w:rPr>
          <w:rFonts w:ascii="Times New Roman" w:hAnsi="Times New Roman" w:cs="Times New Roman"/>
          <w:sz w:val="24"/>
          <w:szCs w:val="24"/>
        </w:rPr>
        <w:t>Поставщик сообщил</w:t>
      </w:r>
      <w:r w:rsidRPr="004E692E">
        <w:rPr>
          <w:rFonts w:ascii="Times New Roman" w:hAnsi="Times New Roman" w:cs="Times New Roman"/>
          <w:sz w:val="24"/>
          <w:szCs w:val="24"/>
        </w:rPr>
        <w:t>, что исполнение обязательств по договорам с учетом положений пунктов 13.1 - 13.2 договоров будет завершено не позднее 18.11.2020.</w:t>
      </w:r>
      <w:r w:rsidR="005D57C7">
        <w:rPr>
          <w:rFonts w:ascii="Times New Roman" w:hAnsi="Times New Roman" w:cs="Times New Roman"/>
          <w:sz w:val="24"/>
          <w:szCs w:val="24"/>
        </w:rPr>
        <w:t xml:space="preserve"> </w:t>
      </w:r>
      <w:r w:rsidRPr="004E692E">
        <w:rPr>
          <w:rFonts w:ascii="Times New Roman" w:hAnsi="Times New Roman" w:cs="Times New Roman"/>
          <w:sz w:val="24"/>
          <w:szCs w:val="24"/>
        </w:rPr>
        <w:t>Согласованное к поставке оборудование поставлено обществом и принято заказчиком 22.10.2020.</w:t>
      </w:r>
    </w:p>
    <w:p w:rsidR="007F6B07" w:rsidRPr="004E692E" w:rsidRDefault="007D1BF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Заказчик</w:t>
      </w:r>
      <w:r w:rsidR="007F6B07" w:rsidRPr="004E692E">
        <w:rPr>
          <w:rFonts w:ascii="Times New Roman" w:hAnsi="Times New Roman" w:cs="Times New Roman"/>
          <w:sz w:val="24"/>
          <w:szCs w:val="24"/>
        </w:rPr>
        <w:t xml:space="preserve"> в соответствии с пунктами 10.2 договоров начислил обществу неустойку в размере 0,1% от стоимости не</w:t>
      </w:r>
      <w:r w:rsidR="005D57C7">
        <w:rPr>
          <w:rFonts w:ascii="Times New Roman" w:hAnsi="Times New Roman" w:cs="Times New Roman"/>
          <w:sz w:val="24"/>
          <w:szCs w:val="24"/>
        </w:rPr>
        <w:t xml:space="preserve"> </w:t>
      </w:r>
      <w:r w:rsidR="007F6B07" w:rsidRPr="004E692E">
        <w:rPr>
          <w:rFonts w:ascii="Times New Roman" w:hAnsi="Times New Roman" w:cs="Times New Roman"/>
          <w:sz w:val="24"/>
          <w:szCs w:val="24"/>
        </w:rPr>
        <w:t>поставленного в срок товара (оборудования) за период с 23.09.2020 по 21.10.2020</w:t>
      </w:r>
      <w:r w:rsidR="005D57C7">
        <w:rPr>
          <w:rFonts w:ascii="Times New Roman" w:hAnsi="Times New Roman" w:cs="Times New Roman"/>
          <w:sz w:val="24"/>
          <w:szCs w:val="24"/>
        </w:rPr>
        <w:t xml:space="preserve">. </w:t>
      </w:r>
      <w:r w:rsidR="007F6B07" w:rsidRPr="004E692E">
        <w:rPr>
          <w:rFonts w:ascii="Times New Roman" w:hAnsi="Times New Roman" w:cs="Times New Roman"/>
          <w:sz w:val="24"/>
          <w:szCs w:val="24"/>
        </w:rPr>
        <w:t>Поскольку изложенные в претензии требования об оплате начисленной неустойки обществом в добровольном порядке не исполнены, учреждение обратилось в арбитражный суд с иском.</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Возражая против удовлетворения исковых требований, ответчик указал, что с учетом периода приостановления применения (эксплуатации) аппаратов ИВЛ, оборудование поставлено и принято учреждением в согласованные сторонами сроки.</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Удовлетворяя исковые требования частично, суд первой инстанции исходил из того, что ответчиком не представлено доказательств невозможности исполнения обязательств в установленные сроки. Рассмотрев заявление ответчика о снижении размера неустойки, принимая во внимание несоразмерность </w:t>
      </w:r>
      <w:proofErr w:type="gramStart"/>
      <w:r w:rsidRPr="004E692E">
        <w:rPr>
          <w:rFonts w:ascii="Times New Roman" w:hAnsi="Times New Roman" w:cs="Times New Roman"/>
          <w:sz w:val="24"/>
          <w:szCs w:val="24"/>
        </w:rPr>
        <w:t>неустойки</w:t>
      </w:r>
      <w:proofErr w:type="gramEnd"/>
      <w:r w:rsidRPr="004E692E">
        <w:rPr>
          <w:rFonts w:ascii="Times New Roman" w:hAnsi="Times New Roman" w:cs="Times New Roman"/>
          <w:sz w:val="24"/>
          <w:szCs w:val="24"/>
        </w:rPr>
        <w:t xml:space="preserve"> последствиям нарушения обязательства, основываясь на их компенсационной природе, в целях соблюдения баланса интересов сторон суд применил положения статьи 333 Гражданского кодекса Российской Федерации (далее - ГК РФ) и снизил размер неустойки.</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Учитывая изложенное, апелляционный суд приходит к выводу, что исполнение обязатель</w:t>
      </w:r>
      <w:proofErr w:type="gramStart"/>
      <w:r w:rsidRPr="004E692E">
        <w:rPr>
          <w:rFonts w:ascii="Times New Roman" w:hAnsi="Times New Roman" w:cs="Times New Roman"/>
          <w:sz w:val="24"/>
          <w:szCs w:val="24"/>
        </w:rPr>
        <w:t>ств в ср</w:t>
      </w:r>
      <w:proofErr w:type="gramEnd"/>
      <w:r w:rsidRPr="004E692E">
        <w:rPr>
          <w:rFonts w:ascii="Times New Roman" w:hAnsi="Times New Roman" w:cs="Times New Roman"/>
          <w:sz w:val="24"/>
          <w:szCs w:val="24"/>
        </w:rPr>
        <w:t>ок было объективно невозможно в период с 12.05.2020 по 06.07.2020.</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О факте приостановления применения (эксплуатации) аппаратов ИВЛ Росздравнадзор уведомил всех субъектов медицинского обращения, в том числе истца и ответчика.</w:t>
      </w:r>
      <w:r w:rsidR="005D57C7">
        <w:rPr>
          <w:rFonts w:ascii="Times New Roman" w:hAnsi="Times New Roman" w:cs="Times New Roman"/>
          <w:sz w:val="24"/>
          <w:szCs w:val="24"/>
        </w:rPr>
        <w:t xml:space="preserve"> </w:t>
      </w:r>
      <w:r w:rsidRPr="004E692E">
        <w:rPr>
          <w:rFonts w:ascii="Times New Roman" w:hAnsi="Times New Roman" w:cs="Times New Roman"/>
          <w:sz w:val="24"/>
          <w:szCs w:val="24"/>
        </w:rPr>
        <w:t>Письмами общество сообщило, что исполнение обязательств по договорам с учетом положений пунктов 13.1 - 13.2 договоров будет завершено не позднее 18.11.2020.</w:t>
      </w:r>
    </w:p>
    <w:p w:rsidR="007F6B07" w:rsidRPr="004E692E" w:rsidRDefault="007F6B07" w:rsidP="005D57C7">
      <w:pPr>
        <w:spacing w:after="0" w:line="240" w:lineRule="auto"/>
        <w:jc w:val="both"/>
        <w:rPr>
          <w:rFonts w:ascii="Times New Roman" w:hAnsi="Times New Roman" w:cs="Times New Roman"/>
          <w:sz w:val="24"/>
          <w:szCs w:val="24"/>
        </w:rPr>
      </w:pPr>
      <w:r w:rsidRPr="004E692E">
        <w:rPr>
          <w:rFonts w:ascii="Times New Roman" w:hAnsi="Times New Roman" w:cs="Times New Roman"/>
          <w:sz w:val="24"/>
          <w:szCs w:val="24"/>
        </w:rPr>
        <w:t>Достоверно зная о приостановлении применения (эксплуатации) аппаратов ИВЛ, истец не заявил отказ от исполнения договоров, дождался исполнения и принял продукцию 22.10.2020.</w:t>
      </w:r>
      <w:r w:rsidR="005D57C7">
        <w:rPr>
          <w:rFonts w:ascii="Times New Roman" w:hAnsi="Times New Roman" w:cs="Times New Roman"/>
          <w:sz w:val="24"/>
          <w:szCs w:val="24"/>
        </w:rPr>
        <w:t xml:space="preserve"> </w:t>
      </w:r>
      <w:r w:rsidRPr="004E692E">
        <w:rPr>
          <w:rFonts w:ascii="Times New Roman" w:hAnsi="Times New Roman" w:cs="Times New Roman"/>
          <w:sz w:val="24"/>
          <w:szCs w:val="24"/>
        </w:rPr>
        <w:t>Учитывая период приостановления (56 дней), продукция поставлена в согласованные сторонами сроки.</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отношении возможности поставки продукции до 08.12.2020, в связи с аннулированием регистрационного удостоверения, суд апелляционной инстанции отмечает, что помимо полученных заводом 19.02.2019 и 08.12.2020 регистрационных удостоверений на медицинское изделие, третьим лицом также было получено регистрационной удостоверение на медицинское изделие аппарат ИВЛ с принадлежностями.</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Таким образом, после отмены приостановления применения (эксплуатации) аппаратов ИВЛ (06.07.2020) и получения заводом регистрационного удостоверения (21.07.2020), ответчик смог исполнить свои обязательства и поставить продукцию 22.10.2022.</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Поскольку исполнение контрактов было продолжено сторонами в порядке, действовавшем до возникновения обстоятельств непреодолимой силы, то срок исполнения обязательств по ним продлен соразмерно времени, которое необходимо для </w:t>
      </w:r>
      <w:r w:rsidRPr="004E692E">
        <w:rPr>
          <w:rFonts w:ascii="Times New Roman" w:hAnsi="Times New Roman" w:cs="Times New Roman"/>
          <w:sz w:val="24"/>
          <w:szCs w:val="24"/>
        </w:rPr>
        <w:lastRenderedPageBreak/>
        <w:t xml:space="preserve">этих действий (поставки товара). </w:t>
      </w:r>
      <w:r w:rsidRPr="004E692E">
        <w:rPr>
          <w:rFonts w:ascii="Times New Roman" w:hAnsi="Times New Roman" w:cs="Times New Roman"/>
          <w:b/>
          <w:sz w:val="24"/>
          <w:szCs w:val="24"/>
        </w:rPr>
        <w:t>Следовательно, оснований для привлечения поставщика к ответственности за нарушение сроков поставки у истца не имелось</w:t>
      </w:r>
      <w:r w:rsidRPr="004E692E">
        <w:rPr>
          <w:rFonts w:ascii="Times New Roman" w:hAnsi="Times New Roman" w:cs="Times New Roman"/>
          <w:sz w:val="24"/>
          <w:szCs w:val="24"/>
        </w:rPr>
        <w:t>.</w:t>
      </w:r>
    </w:p>
    <w:p w:rsidR="007F6B07" w:rsidRPr="004E692E" w:rsidRDefault="007F6B07"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Факт недобросовестного поведения со стороны общества, судом апелляционной инстанции не установлен.</w:t>
      </w:r>
    </w:p>
    <w:p w:rsidR="003361E0" w:rsidRDefault="003361E0" w:rsidP="001E3AF9">
      <w:pPr>
        <w:spacing w:after="0" w:line="240" w:lineRule="auto"/>
        <w:ind w:firstLine="708"/>
        <w:jc w:val="both"/>
        <w:rPr>
          <w:rFonts w:ascii="Times New Roman" w:hAnsi="Times New Roman" w:cs="Times New Roman"/>
          <w:sz w:val="24"/>
          <w:szCs w:val="24"/>
        </w:rPr>
      </w:pPr>
    </w:p>
    <w:p w:rsidR="007F395E" w:rsidRPr="008D4DF1" w:rsidRDefault="007F395E" w:rsidP="008F6567">
      <w:pPr>
        <w:pStyle w:val="a8"/>
        <w:shd w:val="clear" w:color="auto" w:fill="FFFFFF"/>
        <w:spacing w:after="0" w:line="240" w:lineRule="auto"/>
        <w:ind w:left="1068"/>
        <w:textAlignment w:val="baseline"/>
        <w:rPr>
          <w:rFonts w:ascii="Times New Roman" w:eastAsia="Times New Roman" w:hAnsi="Times New Roman" w:cs="Times New Roman"/>
          <w:color w:val="0E0E0E"/>
          <w:sz w:val="24"/>
          <w:szCs w:val="24"/>
          <w:u w:val="single"/>
          <w:lang w:eastAsia="ru-RU"/>
        </w:rPr>
      </w:pPr>
      <w:r w:rsidRPr="008D4DF1">
        <w:rPr>
          <w:rFonts w:ascii="Times New Roman" w:eastAsia="Times New Roman" w:hAnsi="Times New Roman" w:cs="Times New Roman"/>
          <w:b/>
          <w:color w:val="0E0E0E"/>
          <w:sz w:val="24"/>
          <w:szCs w:val="24"/>
          <w:u w:val="single"/>
          <w:lang w:eastAsia="ru-RU"/>
        </w:rPr>
        <w:t>Международные санкции вызвали неконтролируемый рост цен</w:t>
      </w:r>
    </w:p>
    <w:p w:rsidR="003361E0" w:rsidRDefault="003361E0" w:rsidP="001E3AF9">
      <w:pPr>
        <w:shd w:val="clear" w:color="auto" w:fill="FFFFFF"/>
        <w:spacing w:after="0" w:line="240" w:lineRule="auto"/>
        <w:ind w:firstLine="708"/>
        <w:jc w:val="both"/>
        <w:textAlignment w:val="baseline"/>
        <w:rPr>
          <w:rFonts w:ascii="Times New Roman" w:eastAsia="Times New Roman" w:hAnsi="Times New Roman" w:cs="Times New Roman"/>
          <w:color w:val="0E0E0E"/>
          <w:sz w:val="24"/>
          <w:szCs w:val="24"/>
          <w:lang w:eastAsia="ru-RU"/>
        </w:rPr>
      </w:pPr>
    </w:p>
    <w:p w:rsidR="007F395E" w:rsidRPr="004E692E" w:rsidRDefault="007F395E" w:rsidP="001E3AF9">
      <w:pPr>
        <w:shd w:val="clear" w:color="auto" w:fill="FFFFFF"/>
        <w:spacing w:after="0" w:line="240" w:lineRule="auto"/>
        <w:ind w:firstLine="708"/>
        <w:jc w:val="both"/>
        <w:textAlignment w:val="baseline"/>
        <w:rPr>
          <w:rFonts w:ascii="Times New Roman" w:eastAsia="Times New Roman" w:hAnsi="Times New Roman" w:cs="Times New Roman"/>
          <w:color w:val="0E0E0E"/>
          <w:sz w:val="24"/>
          <w:szCs w:val="24"/>
          <w:lang w:eastAsia="ru-RU"/>
        </w:rPr>
      </w:pPr>
      <w:r w:rsidRPr="004E692E">
        <w:rPr>
          <w:rFonts w:ascii="Times New Roman" w:eastAsia="Times New Roman" w:hAnsi="Times New Roman" w:cs="Times New Roman"/>
          <w:color w:val="0E0E0E"/>
          <w:sz w:val="24"/>
          <w:szCs w:val="24"/>
          <w:lang w:eastAsia="ru-RU"/>
        </w:rPr>
        <w:t xml:space="preserve">Непрогнозируемый рост цен, возникший из-за геополитической ситуации и санкций, могут признать форс-мажором. </w:t>
      </w:r>
      <w:r w:rsidRPr="004E692E">
        <w:rPr>
          <w:rFonts w:ascii="Times New Roman" w:eastAsia="Times New Roman" w:hAnsi="Times New Roman" w:cs="Times New Roman"/>
          <w:b/>
          <w:color w:val="0E0E0E"/>
          <w:sz w:val="24"/>
          <w:szCs w:val="24"/>
          <w:lang w:eastAsia="ru-RU"/>
        </w:rPr>
        <w:t>Так, суды освобождали от ответственности поставщиков</w:t>
      </w:r>
      <w:r w:rsidRPr="004E692E">
        <w:rPr>
          <w:rFonts w:ascii="Times New Roman" w:eastAsia="Times New Roman" w:hAnsi="Times New Roman" w:cs="Times New Roman"/>
          <w:color w:val="0E0E0E"/>
          <w:sz w:val="24"/>
          <w:szCs w:val="24"/>
          <w:lang w:eastAsia="ru-RU"/>
        </w:rPr>
        <w:t>, которые отказались от подписания контракта из-за его заведомой невыгодности</w:t>
      </w:r>
      <w:r w:rsidR="004404B0" w:rsidRPr="004E692E">
        <w:rPr>
          <w:rFonts w:ascii="Times New Roman" w:eastAsia="Times New Roman" w:hAnsi="Times New Roman" w:cs="Times New Roman"/>
          <w:color w:val="0E0E0E"/>
          <w:sz w:val="24"/>
          <w:szCs w:val="24"/>
          <w:lang w:eastAsia="ru-RU"/>
        </w:rPr>
        <w:t>.</w:t>
      </w:r>
    </w:p>
    <w:p w:rsidR="00474645" w:rsidRPr="004E692E" w:rsidRDefault="007F395E" w:rsidP="001E3AF9">
      <w:pPr>
        <w:shd w:val="clear" w:color="auto" w:fill="FFFFFF"/>
        <w:spacing w:after="0" w:line="240" w:lineRule="auto"/>
        <w:ind w:firstLine="708"/>
        <w:jc w:val="both"/>
        <w:textAlignment w:val="baseline"/>
        <w:rPr>
          <w:rFonts w:ascii="Times New Roman" w:eastAsia="Times New Roman" w:hAnsi="Times New Roman" w:cs="Times New Roman"/>
          <w:color w:val="0E0E0E"/>
          <w:sz w:val="24"/>
          <w:szCs w:val="24"/>
          <w:lang w:eastAsia="ru-RU"/>
        </w:rPr>
      </w:pPr>
      <w:r w:rsidRPr="005A1F39">
        <w:rPr>
          <w:rFonts w:ascii="Times New Roman" w:eastAsia="Times New Roman" w:hAnsi="Times New Roman" w:cs="Times New Roman"/>
          <w:color w:val="0E0E0E"/>
          <w:sz w:val="24"/>
          <w:szCs w:val="24"/>
          <w:lang w:eastAsia="ru-RU"/>
        </w:rPr>
        <w:t>Девят</w:t>
      </w:r>
      <w:r w:rsidR="00C518EA" w:rsidRPr="005A1F39">
        <w:rPr>
          <w:rFonts w:ascii="Times New Roman" w:eastAsia="Times New Roman" w:hAnsi="Times New Roman" w:cs="Times New Roman"/>
          <w:color w:val="0E0E0E"/>
          <w:sz w:val="24"/>
          <w:szCs w:val="24"/>
          <w:lang w:eastAsia="ru-RU"/>
        </w:rPr>
        <w:t xml:space="preserve">ый </w:t>
      </w:r>
      <w:r w:rsidRPr="005A1F39">
        <w:rPr>
          <w:rFonts w:ascii="Times New Roman" w:eastAsia="Times New Roman" w:hAnsi="Times New Roman" w:cs="Times New Roman"/>
          <w:color w:val="0E0E0E"/>
          <w:sz w:val="24"/>
          <w:szCs w:val="24"/>
          <w:lang w:eastAsia="ru-RU"/>
        </w:rPr>
        <w:t xml:space="preserve"> арбитражн</w:t>
      </w:r>
      <w:r w:rsidR="00C518EA" w:rsidRPr="005A1F39">
        <w:rPr>
          <w:rFonts w:ascii="Times New Roman" w:eastAsia="Times New Roman" w:hAnsi="Times New Roman" w:cs="Times New Roman"/>
          <w:color w:val="0E0E0E"/>
          <w:sz w:val="24"/>
          <w:szCs w:val="24"/>
          <w:lang w:eastAsia="ru-RU"/>
        </w:rPr>
        <w:t xml:space="preserve">ый </w:t>
      </w:r>
      <w:r w:rsidRPr="005A1F39">
        <w:rPr>
          <w:rFonts w:ascii="Times New Roman" w:eastAsia="Times New Roman" w:hAnsi="Times New Roman" w:cs="Times New Roman"/>
          <w:color w:val="0E0E0E"/>
          <w:sz w:val="24"/>
          <w:szCs w:val="24"/>
          <w:lang w:eastAsia="ru-RU"/>
        </w:rPr>
        <w:t xml:space="preserve"> апелляционн</w:t>
      </w:r>
      <w:r w:rsidR="00541538" w:rsidRPr="005A1F39">
        <w:rPr>
          <w:rFonts w:ascii="Times New Roman" w:eastAsia="Times New Roman" w:hAnsi="Times New Roman" w:cs="Times New Roman"/>
          <w:color w:val="0E0E0E"/>
          <w:sz w:val="24"/>
          <w:szCs w:val="24"/>
          <w:lang w:eastAsia="ru-RU"/>
        </w:rPr>
        <w:t xml:space="preserve">ый </w:t>
      </w:r>
      <w:r w:rsidRPr="005A1F39">
        <w:rPr>
          <w:rFonts w:ascii="Times New Roman" w:eastAsia="Times New Roman" w:hAnsi="Times New Roman" w:cs="Times New Roman"/>
          <w:color w:val="0E0E0E"/>
          <w:sz w:val="24"/>
          <w:szCs w:val="24"/>
          <w:lang w:eastAsia="ru-RU"/>
        </w:rPr>
        <w:t xml:space="preserve"> суд</w:t>
      </w:r>
      <w:r w:rsidR="00C518EA" w:rsidRPr="005A1F39">
        <w:rPr>
          <w:rFonts w:ascii="Times New Roman" w:eastAsia="Times New Roman" w:hAnsi="Times New Roman" w:cs="Times New Roman"/>
          <w:color w:val="0E0E0E"/>
          <w:sz w:val="24"/>
          <w:szCs w:val="24"/>
          <w:lang w:eastAsia="ru-RU"/>
        </w:rPr>
        <w:t xml:space="preserve"> </w:t>
      </w:r>
      <w:r w:rsidR="00407CC2" w:rsidRPr="005A1F39">
        <w:rPr>
          <w:rFonts w:ascii="Times New Roman" w:eastAsia="Times New Roman" w:hAnsi="Times New Roman" w:cs="Times New Roman"/>
          <w:color w:val="0E0E0E"/>
          <w:sz w:val="24"/>
          <w:szCs w:val="24"/>
          <w:lang w:eastAsia="ru-RU"/>
        </w:rPr>
        <w:t xml:space="preserve"> </w:t>
      </w:r>
      <w:r w:rsidR="009C290C" w:rsidRPr="005A1F39">
        <w:rPr>
          <w:rFonts w:ascii="Times New Roman" w:eastAsia="Times New Roman" w:hAnsi="Times New Roman" w:cs="Times New Roman"/>
          <w:color w:val="0E0E0E"/>
          <w:sz w:val="24"/>
          <w:szCs w:val="24"/>
          <w:lang w:eastAsia="ru-RU"/>
        </w:rPr>
        <w:t xml:space="preserve">от 14.11.2022 </w:t>
      </w:r>
      <w:r w:rsidR="003361E0" w:rsidRPr="005A1F39">
        <w:rPr>
          <w:rFonts w:ascii="Times New Roman" w:eastAsia="Times New Roman" w:hAnsi="Times New Roman" w:cs="Times New Roman"/>
          <w:color w:val="0E0E0E"/>
          <w:sz w:val="24"/>
          <w:szCs w:val="24"/>
          <w:lang w:eastAsia="ru-RU"/>
        </w:rPr>
        <w:t>№</w:t>
      </w:r>
      <w:r w:rsidR="009C290C" w:rsidRPr="005A1F39">
        <w:rPr>
          <w:rFonts w:ascii="Times New Roman" w:eastAsia="Times New Roman" w:hAnsi="Times New Roman" w:cs="Times New Roman"/>
          <w:color w:val="0E0E0E"/>
          <w:sz w:val="24"/>
          <w:szCs w:val="24"/>
          <w:lang w:eastAsia="ru-RU"/>
        </w:rPr>
        <w:t xml:space="preserve"> 09АП-66649/2022 </w:t>
      </w:r>
      <w:r w:rsidR="003361E0" w:rsidRPr="005A1F39">
        <w:rPr>
          <w:rFonts w:ascii="Times New Roman" w:eastAsia="Times New Roman" w:hAnsi="Times New Roman" w:cs="Times New Roman"/>
          <w:color w:val="0E0E0E"/>
          <w:sz w:val="24"/>
          <w:szCs w:val="24"/>
          <w:lang w:eastAsia="ru-RU"/>
        </w:rPr>
        <w:t xml:space="preserve"> </w:t>
      </w:r>
      <w:r w:rsidR="009C290C" w:rsidRPr="005A1F39">
        <w:rPr>
          <w:rFonts w:ascii="Times New Roman" w:eastAsia="Times New Roman" w:hAnsi="Times New Roman" w:cs="Times New Roman"/>
          <w:color w:val="0E0E0E"/>
          <w:sz w:val="24"/>
          <w:szCs w:val="24"/>
          <w:lang w:eastAsia="ru-RU"/>
        </w:rPr>
        <w:t xml:space="preserve">по делу </w:t>
      </w:r>
      <w:r w:rsidR="003361E0" w:rsidRPr="005A1F39">
        <w:rPr>
          <w:rFonts w:ascii="Times New Roman" w:eastAsia="Times New Roman" w:hAnsi="Times New Roman" w:cs="Times New Roman"/>
          <w:color w:val="0E0E0E"/>
          <w:sz w:val="24"/>
          <w:szCs w:val="24"/>
          <w:lang w:eastAsia="ru-RU"/>
        </w:rPr>
        <w:t>№</w:t>
      </w:r>
      <w:r w:rsidR="009C290C" w:rsidRPr="005A1F39">
        <w:rPr>
          <w:rFonts w:ascii="Times New Roman" w:eastAsia="Times New Roman" w:hAnsi="Times New Roman" w:cs="Times New Roman"/>
          <w:color w:val="0E0E0E"/>
          <w:sz w:val="24"/>
          <w:szCs w:val="24"/>
          <w:lang w:eastAsia="ru-RU"/>
        </w:rPr>
        <w:t xml:space="preserve"> А40-98972/2022</w:t>
      </w:r>
      <w:r w:rsidR="003361E0" w:rsidRPr="005A1F39">
        <w:rPr>
          <w:rFonts w:ascii="Times New Roman" w:eastAsia="Times New Roman" w:hAnsi="Times New Roman" w:cs="Times New Roman"/>
          <w:color w:val="0E0E0E"/>
          <w:sz w:val="24"/>
          <w:szCs w:val="24"/>
          <w:lang w:eastAsia="ru-RU"/>
        </w:rPr>
        <w:t>,</w:t>
      </w:r>
      <w:r w:rsidRPr="005A1F39">
        <w:rPr>
          <w:rFonts w:ascii="Times New Roman" w:eastAsia="Times New Roman" w:hAnsi="Times New Roman" w:cs="Times New Roman"/>
          <w:color w:val="0E0E0E"/>
          <w:sz w:val="24"/>
          <w:szCs w:val="24"/>
          <w:lang w:eastAsia="ru-RU"/>
        </w:rPr>
        <w:t xml:space="preserve"> </w:t>
      </w:r>
      <w:proofErr w:type="gramStart"/>
      <w:r w:rsidR="00F911F6" w:rsidRPr="005A1F39">
        <w:rPr>
          <w:rFonts w:ascii="Times New Roman" w:eastAsia="Times New Roman" w:hAnsi="Times New Roman" w:cs="Times New Roman"/>
          <w:color w:val="0E0E0E"/>
          <w:sz w:val="24"/>
          <w:szCs w:val="24"/>
          <w:lang w:eastAsia="ru-RU"/>
        </w:rPr>
        <w:t>р</w:t>
      </w:r>
      <w:r w:rsidR="007E149F" w:rsidRPr="005A1F39">
        <w:rPr>
          <w:rFonts w:ascii="Times New Roman" w:eastAsia="Times New Roman" w:hAnsi="Times New Roman" w:cs="Times New Roman"/>
          <w:color w:val="0E0E0E"/>
          <w:sz w:val="24"/>
          <w:szCs w:val="24"/>
          <w:lang w:eastAsia="ru-RU"/>
        </w:rPr>
        <w:t xml:space="preserve">ассматривая требование заказчика </w:t>
      </w:r>
      <w:r w:rsidR="00B26CD8" w:rsidRPr="005A1F39">
        <w:rPr>
          <w:rFonts w:ascii="Times New Roman" w:eastAsia="Times New Roman" w:hAnsi="Times New Roman" w:cs="Times New Roman"/>
          <w:color w:val="0E0E0E"/>
          <w:sz w:val="24"/>
          <w:szCs w:val="24"/>
          <w:lang w:eastAsia="ru-RU"/>
        </w:rPr>
        <w:t>о</w:t>
      </w:r>
      <w:r w:rsidRPr="005A1F39">
        <w:rPr>
          <w:rFonts w:ascii="Times New Roman" w:eastAsia="Times New Roman" w:hAnsi="Times New Roman" w:cs="Times New Roman"/>
          <w:color w:val="0E0E0E"/>
          <w:sz w:val="24"/>
          <w:szCs w:val="24"/>
          <w:lang w:eastAsia="ru-RU"/>
        </w:rPr>
        <w:t xml:space="preserve"> признании</w:t>
      </w:r>
      <w:r w:rsidRPr="004E692E">
        <w:rPr>
          <w:rFonts w:ascii="Times New Roman" w:eastAsia="Times New Roman" w:hAnsi="Times New Roman" w:cs="Times New Roman"/>
          <w:color w:val="0E0E0E"/>
          <w:sz w:val="24"/>
          <w:szCs w:val="24"/>
          <w:lang w:eastAsia="ru-RU"/>
        </w:rPr>
        <w:t xml:space="preserve"> недействительным решения об отказе включить участника торгов в реестр недобросовестных поставщиков</w:t>
      </w:r>
      <w:r w:rsidR="00B26CD8">
        <w:rPr>
          <w:rFonts w:ascii="Times New Roman" w:eastAsia="Times New Roman" w:hAnsi="Times New Roman" w:cs="Times New Roman"/>
          <w:color w:val="0E0E0E"/>
          <w:sz w:val="24"/>
          <w:szCs w:val="24"/>
          <w:lang w:eastAsia="ru-RU"/>
        </w:rPr>
        <w:t xml:space="preserve"> </w:t>
      </w:r>
      <w:r w:rsidRPr="004E692E">
        <w:rPr>
          <w:rFonts w:ascii="Times New Roman" w:eastAsia="Times New Roman" w:hAnsi="Times New Roman" w:cs="Times New Roman"/>
          <w:color w:val="0E0E0E"/>
          <w:sz w:val="24"/>
          <w:szCs w:val="24"/>
          <w:lang w:eastAsia="ru-RU"/>
        </w:rPr>
        <w:t xml:space="preserve"> </w:t>
      </w:r>
      <w:r w:rsidR="00B26CD8">
        <w:rPr>
          <w:rFonts w:ascii="Times New Roman" w:eastAsia="Times New Roman" w:hAnsi="Times New Roman" w:cs="Times New Roman"/>
          <w:color w:val="0E0E0E"/>
          <w:sz w:val="24"/>
          <w:szCs w:val="24"/>
          <w:lang w:eastAsia="ru-RU"/>
        </w:rPr>
        <w:t>п</w:t>
      </w:r>
      <w:r w:rsidR="00541538" w:rsidRPr="004E692E">
        <w:rPr>
          <w:rFonts w:ascii="Times New Roman" w:eastAsia="Times New Roman" w:hAnsi="Times New Roman" w:cs="Times New Roman"/>
          <w:color w:val="0E0E0E"/>
          <w:sz w:val="24"/>
          <w:szCs w:val="24"/>
          <w:lang w:eastAsia="ru-RU"/>
        </w:rPr>
        <w:t>риходит к выводу</w:t>
      </w:r>
      <w:proofErr w:type="gramEnd"/>
      <w:r w:rsidR="00541538" w:rsidRPr="004E692E">
        <w:rPr>
          <w:rFonts w:ascii="Times New Roman" w:eastAsia="Times New Roman" w:hAnsi="Times New Roman" w:cs="Times New Roman"/>
          <w:color w:val="0E0E0E"/>
          <w:sz w:val="24"/>
          <w:szCs w:val="24"/>
          <w:lang w:eastAsia="ru-RU"/>
        </w:rPr>
        <w:t xml:space="preserve">: </w:t>
      </w:r>
      <w:r w:rsidRPr="004E692E">
        <w:rPr>
          <w:rFonts w:ascii="Times New Roman" w:eastAsia="Times New Roman" w:hAnsi="Times New Roman" w:cs="Times New Roman"/>
          <w:color w:val="0E0E0E"/>
          <w:sz w:val="24"/>
          <w:szCs w:val="24"/>
          <w:lang w:eastAsia="ru-RU"/>
        </w:rPr>
        <w:t>Общество, подавая заявку на участие в запросе котировок, не могло предвидеть, что предложенная им цена договора станет заведомо убыточной и экономически невыгодной вследствие геополитической ситуации и наложенных иностранными государствами санкций</w:t>
      </w:r>
      <w:r w:rsidR="00407CC2" w:rsidRPr="004E692E">
        <w:rPr>
          <w:rFonts w:ascii="Times New Roman" w:eastAsia="Times New Roman" w:hAnsi="Times New Roman" w:cs="Times New Roman"/>
          <w:color w:val="0E0E0E"/>
          <w:sz w:val="24"/>
          <w:szCs w:val="24"/>
          <w:lang w:eastAsia="ru-RU"/>
        </w:rPr>
        <w:t xml:space="preserve">. </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Заказчиком 11.02.2022 на официальном сайте </w:t>
      </w:r>
      <w:r w:rsidR="008D4DF1">
        <w:rPr>
          <w:rFonts w:ascii="Times New Roman" w:hAnsi="Times New Roman" w:cs="Times New Roman"/>
          <w:sz w:val="24"/>
          <w:szCs w:val="24"/>
        </w:rPr>
        <w:t xml:space="preserve">ЕИС </w:t>
      </w:r>
      <w:r w:rsidRPr="004E692E">
        <w:rPr>
          <w:rFonts w:ascii="Times New Roman" w:hAnsi="Times New Roman" w:cs="Times New Roman"/>
          <w:sz w:val="24"/>
          <w:szCs w:val="24"/>
        </w:rPr>
        <w:t>размещено извещение о проведении Запроса котировок</w:t>
      </w:r>
      <w:r w:rsidR="00BB1570" w:rsidRPr="004E692E">
        <w:rPr>
          <w:rFonts w:ascii="Times New Roman" w:hAnsi="Times New Roman" w:cs="Times New Roman"/>
          <w:sz w:val="24"/>
          <w:szCs w:val="24"/>
        </w:rPr>
        <w:t xml:space="preserve"> на поставку табличек-указателей и наклеек-указателей пластиковых</w:t>
      </w:r>
      <w:r w:rsidRPr="004E692E">
        <w:rPr>
          <w:rFonts w:ascii="Times New Roman" w:hAnsi="Times New Roman" w:cs="Times New Roman"/>
          <w:sz w:val="24"/>
          <w:szCs w:val="24"/>
        </w:rPr>
        <w:t>.</w:t>
      </w:r>
    </w:p>
    <w:p w:rsidR="008A004A" w:rsidRPr="004E692E" w:rsidRDefault="008A004A" w:rsidP="001E3AF9">
      <w:pPr>
        <w:spacing w:after="0" w:line="240" w:lineRule="auto"/>
        <w:jc w:val="both"/>
        <w:rPr>
          <w:rFonts w:ascii="Times New Roman" w:hAnsi="Times New Roman" w:cs="Times New Roman"/>
          <w:sz w:val="24"/>
          <w:szCs w:val="24"/>
        </w:rPr>
      </w:pPr>
      <w:r w:rsidRPr="004E692E">
        <w:rPr>
          <w:rFonts w:ascii="Times New Roman" w:hAnsi="Times New Roman" w:cs="Times New Roman"/>
          <w:sz w:val="24"/>
          <w:szCs w:val="24"/>
        </w:rPr>
        <w:t>В соответствии с протоколом подведения итогов Запроса котировок Заказчиком принято решение о признании Участника победителем закупки.</w:t>
      </w:r>
      <w:r w:rsidR="003361E0">
        <w:rPr>
          <w:rFonts w:ascii="Times New Roman" w:hAnsi="Times New Roman" w:cs="Times New Roman"/>
          <w:sz w:val="24"/>
          <w:szCs w:val="24"/>
        </w:rPr>
        <w:t xml:space="preserve"> </w:t>
      </w:r>
      <w:r w:rsidRPr="004E692E">
        <w:rPr>
          <w:rFonts w:ascii="Times New Roman" w:hAnsi="Times New Roman" w:cs="Times New Roman"/>
          <w:sz w:val="24"/>
          <w:szCs w:val="24"/>
        </w:rPr>
        <w:t>Срок подписания проекта договора лицом, имеющим право действовать от имени общества, а также документа, подтверждающего предоставление обеспечения исполнения договора, истек 23.03.2022.</w:t>
      </w:r>
    </w:p>
    <w:p w:rsidR="008A004A" w:rsidRPr="004E692E" w:rsidRDefault="008A004A" w:rsidP="003361E0">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При этом</w:t>
      </w:r>
      <w:proofErr w:type="gramStart"/>
      <w:r w:rsidRPr="004E692E">
        <w:rPr>
          <w:rFonts w:ascii="Times New Roman" w:hAnsi="Times New Roman" w:cs="Times New Roman"/>
          <w:sz w:val="24"/>
          <w:szCs w:val="24"/>
        </w:rPr>
        <w:t>,</w:t>
      </w:r>
      <w:proofErr w:type="gramEnd"/>
      <w:r w:rsidRPr="004E692E">
        <w:rPr>
          <w:rFonts w:ascii="Times New Roman" w:hAnsi="Times New Roman" w:cs="Times New Roman"/>
          <w:sz w:val="24"/>
          <w:szCs w:val="24"/>
        </w:rPr>
        <w:t xml:space="preserve"> участником 05.03.2022 в адрес заказчика направлено письмо о невозможности заключения договора по предложенной цене ввиду резкого удорожания цен на комплектующие и материалы.</w:t>
      </w:r>
      <w:r w:rsidR="003361E0">
        <w:rPr>
          <w:rFonts w:ascii="Times New Roman" w:hAnsi="Times New Roman" w:cs="Times New Roman"/>
          <w:sz w:val="24"/>
          <w:szCs w:val="24"/>
        </w:rPr>
        <w:t xml:space="preserve"> </w:t>
      </w:r>
      <w:r w:rsidRPr="004E692E">
        <w:rPr>
          <w:rFonts w:ascii="Times New Roman" w:hAnsi="Times New Roman" w:cs="Times New Roman"/>
          <w:sz w:val="24"/>
          <w:szCs w:val="24"/>
        </w:rPr>
        <w:t>Согласно указанному письму, Участник готов исполнить договор, но с уменьшением количества товара при сохранении итоговой предложенной цены.</w:t>
      </w:r>
      <w:r w:rsidR="003361E0">
        <w:rPr>
          <w:rFonts w:ascii="Times New Roman" w:hAnsi="Times New Roman" w:cs="Times New Roman"/>
          <w:sz w:val="24"/>
          <w:szCs w:val="24"/>
        </w:rPr>
        <w:t xml:space="preserve"> </w:t>
      </w:r>
      <w:r w:rsidRPr="004E692E">
        <w:rPr>
          <w:rFonts w:ascii="Times New Roman" w:hAnsi="Times New Roman" w:cs="Times New Roman"/>
          <w:sz w:val="24"/>
          <w:szCs w:val="24"/>
        </w:rPr>
        <w:t>Вместе с тем, 23.03.2022 Заказчиком составлен протокол, в соответствии с которым Общество признано уклонившимся от заключения договора.</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Указанные обстоятельства обусловили последующее обращение заказчика в антимонопольный орган, который, в свою очередь, оспариваемым решением отказал заявителю в применении к обществу мер публичной ответственности.</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Отказывая в удовлетворении заявленных требований, суд первой инстанции правомерно руководствовался следующим.</w:t>
      </w:r>
    </w:p>
    <w:p w:rsidR="008A004A" w:rsidRPr="004E692E" w:rsidRDefault="008A004A" w:rsidP="001E3AF9">
      <w:pPr>
        <w:spacing w:after="0" w:line="240" w:lineRule="auto"/>
        <w:ind w:firstLine="708"/>
        <w:jc w:val="both"/>
        <w:rPr>
          <w:rFonts w:ascii="Times New Roman" w:hAnsi="Times New Roman" w:cs="Times New Roman"/>
          <w:sz w:val="24"/>
          <w:szCs w:val="24"/>
        </w:rPr>
      </w:pPr>
      <w:proofErr w:type="gramStart"/>
      <w:r w:rsidRPr="004E692E">
        <w:rPr>
          <w:rFonts w:ascii="Times New Roman" w:hAnsi="Times New Roman" w:cs="Times New Roman"/>
          <w:sz w:val="24"/>
          <w:szCs w:val="24"/>
        </w:rPr>
        <w:t xml:space="preserve">Согласно позиции Верховного Суда Российской Федерации, изложенной в определении от 07.08.2015 </w:t>
      </w:r>
      <w:r w:rsidR="003361E0">
        <w:rPr>
          <w:rFonts w:ascii="Times New Roman" w:hAnsi="Times New Roman" w:cs="Times New Roman"/>
          <w:sz w:val="24"/>
          <w:szCs w:val="24"/>
        </w:rPr>
        <w:t>№</w:t>
      </w:r>
      <w:r w:rsidRPr="004E692E">
        <w:rPr>
          <w:rFonts w:ascii="Times New Roman" w:hAnsi="Times New Roman" w:cs="Times New Roman"/>
          <w:sz w:val="24"/>
          <w:szCs w:val="24"/>
        </w:rPr>
        <w:t xml:space="preserve"> 305-КГ15-9489, уклонение от заключения контракта может выражаться как в совершении целенаправленных (умышленных) действий или бездействия, осуществленных с указанной целью, так и в их совершении по неосторожности, когда участник закупки по небрежности не принимает необходимых мер по соблюдению норм и правил, необходимых для заключения контракта, то есть создает условия, влекущие</w:t>
      </w:r>
      <w:proofErr w:type="gramEnd"/>
      <w:r w:rsidRPr="004E692E">
        <w:rPr>
          <w:rFonts w:ascii="Times New Roman" w:hAnsi="Times New Roman" w:cs="Times New Roman"/>
          <w:sz w:val="24"/>
          <w:szCs w:val="24"/>
        </w:rPr>
        <w:t xml:space="preserve"> невозможность его подписания.</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Вопреки доводам Заявителя, Правила не содержат закрытого перечня оснований, в соответствии с которыми антимонопольный орган принимает решение о включении или не включении сведений в Реестр.</w:t>
      </w:r>
    </w:p>
    <w:p w:rsidR="008A004A" w:rsidRPr="004E692E" w:rsidRDefault="008A004A" w:rsidP="001E3AF9">
      <w:pPr>
        <w:spacing w:after="0" w:line="240" w:lineRule="auto"/>
        <w:ind w:firstLine="708"/>
        <w:jc w:val="both"/>
        <w:rPr>
          <w:rFonts w:ascii="Times New Roman" w:hAnsi="Times New Roman" w:cs="Times New Roman"/>
          <w:sz w:val="24"/>
          <w:szCs w:val="24"/>
        </w:rPr>
      </w:pPr>
      <w:proofErr w:type="gramStart"/>
      <w:r w:rsidRPr="004E692E">
        <w:rPr>
          <w:rFonts w:ascii="Times New Roman" w:hAnsi="Times New Roman" w:cs="Times New Roman"/>
          <w:sz w:val="24"/>
          <w:szCs w:val="24"/>
        </w:rPr>
        <w:t xml:space="preserve">Вместе с тем, основанием для включения в реестр недобросовестных поставщиков является только такое уклонение лица от заключения контракта или от исполнения его условий, которое предполагает его недобросовестное поведение, совершение им умышленных действий (бездействия) в противоречие требованиям закона, в том числе приведшее к невозможности заключения контракта с этим лицом как признанного </w:t>
      </w:r>
      <w:r w:rsidRPr="004E692E">
        <w:rPr>
          <w:rFonts w:ascii="Times New Roman" w:hAnsi="Times New Roman" w:cs="Times New Roman"/>
          <w:sz w:val="24"/>
          <w:szCs w:val="24"/>
        </w:rPr>
        <w:lastRenderedPageBreak/>
        <w:t>победителем конкурса и нарушающее права заказчика относительно условий (выявленных им</w:t>
      </w:r>
      <w:proofErr w:type="gramEnd"/>
      <w:r w:rsidRPr="004E692E">
        <w:rPr>
          <w:rFonts w:ascii="Times New Roman" w:hAnsi="Times New Roman" w:cs="Times New Roman"/>
          <w:sz w:val="24"/>
          <w:szCs w:val="24"/>
        </w:rPr>
        <w:t xml:space="preserve"> как лучшие) и срока исполнения контракта.</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Включение сведений о лице в реестр недобросовестных </w:t>
      </w:r>
      <w:proofErr w:type="gramStart"/>
      <w:r w:rsidRPr="004E692E">
        <w:rPr>
          <w:rFonts w:ascii="Times New Roman" w:hAnsi="Times New Roman" w:cs="Times New Roman"/>
          <w:sz w:val="24"/>
          <w:szCs w:val="24"/>
        </w:rPr>
        <w:t>поставщиков</w:t>
      </w:r>
      <w:proofErr w:type="gramEnd"/>
      <w:r w:rsidRPr="004E692E">
        <w:rPr>
          <w:rFonts w:ascii="Times New Roman" w:hAnsi="Times New Roman" w:cs="Times New Roman"/>
          <w:sz w:val="24"/>
          <w:szCs w:val="24"/>
        </w:rPr>
        <w:t xml:space="preserve"> по сути является санкцией за недобросовестное поведение поставщика (исполнителя, подрядчика).</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По общему правилу при привлечении лица к публично-правовой ответственности антимонопольным органом должна быть установлена вина этого лица в нарушении закона.</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обоснование своего отказа от заключения договора общество указало, что ограничительные меры повлекли за собой существенное увеличение цен на комплектующие и материалы, что, соответственно, обусловило невозможность исполнения им условий контракта на ранее предложенных условиях.</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подтверждение указанных обстоятельств обществом представлены информационные письма относительно непрогнозируемого роста цен на материалы и комплектующие европейских производителей более чем на 27% - 40%.</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оспариваемом решении контрольный орган указал, что общество, подавая заявку на участие в Запросе котировок, не могло предвидеть, что предложенная им цена договора, станет заведомо убыточной и экономически невыгодной вследствие геополитической ситуации и наложенных санкций иностранными государствами.</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Кроме того, участник имеет право отозвать заявку исключительно до окончания срока подачи заявок.</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Таким образом, в действиях Участника </w:t>
      </w:r>
      <w:r w:rsidR="00E46A9C">
        <w:rPr>
          <w:rFonts w:ascii="Times New Roman" w:hAnsi="Times New Roman" w:cs="Times New Roman"/>
          <w:sz w:val="24"/>
          <w:szCs w:val="24"/>
        </w:rPr>
        <w:t xml:space="preserve">отсутствует </w:t>
      </w:r>
      <w:r w:rsidRPr="004E692E">
        <w:rPr>
          <w:rFonts w:ascii="Times New Roman" w:hAnsi="Times New Roman" w:cs="Times New Roman"/>
          <w:sz w:val="24"/>
          <w:szCs w:val="24"/>
        </w:rPr>
        <w:t>умыс</w:t>
      </w:r>
      <w:r w:rsidR="00E46A9C">
        <w:rPr>
          <w:rFonts w:ascii="Times New Roman" w:hAnsi="Times New Roman" w:cs="Times New Roman"/>
          <w:sz w:val="24"/>
          <w:szCs w:val="24"/>
        </w:rPr>
        <w:t>ел</w:t>
      </w:r>
      <w:r w:rsidRPr="004E692E">
        <w:rPr>
          <w:rFonts w:ascii="Times New Roman" w:hAnsi="Times New Roman" w:cs="Times New Roman"/>
          <w:sz w:val="24"/>
          <w:szCs w:val="24"/>
        </w:rPr>
        <w:t>, а также небрежност</w:t>
      </w:r>
      <w:r w:rsidR="00E46A9C">
        <w:rPr>
          <w:rFonts w:ascii="Times New Roman" w:hAnsi="Times New Roman" w:cs="Times New Roman"/>
          <w:sz w:val="24"/>
          <w:szCs w:val="24"/>
        </w:rPr>
        <w:t>ь</w:t>
      </w:r>
      <w:r w:rsidRPr="004E692E">
        <w:rPr>
          <w:rFonts w:ascii="Times New Roman" w:hAnsi="Times New Roman" w:cs="Times New Roman"/>
          <w:sz w:val="24"/>
          <w:szCs w:val="24"/>
        </w:rPr>
        <w:t>, которые могли бы создать условия, влекущие невозможность подписания договора. При этом</w:t>
      </w:r>
      <w:proofErr w:type="gramStart"/>
      <w:r w:rsidRPr="004E692E">
        <w:rPr>
          <w:rFonts w:ascii="Times New Roman" w:hAnsi="Times New Roman" w:cs="Times New Roman"/>
          <w:sz w:val="24"/>
          <w:szCs w:val="24"/>
        </w:rPr>
        <w:t>,</w:t>
      </w:r>
      <w:proofErr w:type="gramEnd"/>
      <w:r w:rsidRPr="004E692E">
        <w:rPr>
          <w:rFonts w:ascii="Times New Roman" w:hAnsi="Times New Roman" w:cs="Times New Roman"/>
          <w:sz w:val="24"/>
          <w:szCs w:val="24"/>
        </w:rPr>
        <w:t xml:space="preserve"> суд отметил, что составление заказчиком протокола о признании участника закупки уклонившимся от заключения договора не обязывает контрольный орган к применению мер публичной ответственности, поскольку административный орган в каждом конкретном случае должен оценить причины отказа участника от исполнения принятых на себя обязательств и существенность наступивших вследствие этого негативных последствий для заказчика.</w:t>
      </w:r>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В этой связи, в настоящем случае, несмотря на пропуск обществом срока подписания проекта договора указанное обстоятельство, по мнению суда, не является безусловным </w:t>
      </w:r>
      <w:proofErr w:type="gramStart"/>
      <w:r w:rsidRPr="004E692E">
        <w:rPr>
          <w:rFonts w:ascii="Times New Roman" w:hAnsi="Times New Roman" w:cs="Times New Roman"/>
          <w:sz w:val="24"/>
          <w:szCs w:val="24"/>
        </w:rPr>
        <w:t>основанием</w:t>
      </w:r>
      <w:proofErr w:type="gramEnd"/>
      <w:r w:rsidRPr="004E692E">
        <w:rPr>
          <w:rFonts w:ascii="Times New Roman" w:hAnsi="Times New Roman" w:cs="Times New Roman"/>
          <w:sz w:val="24"/>
          <w:szCs w:val="24"/>
        </w:rPr>
        <w:t xml:space="preserve"> для признания третьего лица уклонившимся от заключения контракта в отрыве от иных фактических обстоятельств рассматриваемого спора. </w:t>
      </w:r>
      <w:proofErr w:type="gramStart"/>
      <w:r w:rsidRPr="004E692E">
        <w:rPr>
          <w:rFonts w:ascii="Times New Roman" w:hAnsi="Times New Roman" w:cs="Times New Roman"/>
          <w:sz w:val="24"/>
          <w:szCs w:val="24"/>
        </w:rPr>
        <w:t>Оценивая в настоящем случае поведенческие аспекты общества в ходе заключения договора по результатам закупки, суд принял во внимание также и то обстоятельство, что общество обращалось к заказчику с предложением о последующем изменении условий договора с учетом сложившейся внешнеполитической ситуации, не отказываясь от его заключения, однако какого-либо ответа от заявителя третьим лицом получено не было.</w:t>
      </w:r>
      <w:proofErr w:type="gramEnd"/>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Кроме того, судом верно установлено и сторонами не оспаривается то обстоятельство, что 28.04.2022 заказчиком по итогам закупочной процедуры заключен договор, который находится в статусе исполнения.</w:t>
      </w:r>
    </w:p>
    <w:p w:rsidR="008A004A" w:rsidRPr="004E692E" w:rsidRDefault="008A004A" w:rsidP="001E3AF9">
      <w:pPr>
        <w:spacing w:after="0" w:line="240" w:lineRule="auto"/>
        <w:ind w:firstLine="708"/>
        <w:jc w:val="both"/>
        <w:rPr>
          <w:rFonts w:ascii="Times New Roman" w:hAnsi="Times New Roman" w:cs="Times New Roman"/>
          <w:sz w:val="24"/>
          <w:szCs w:val="24"/>
        </w:rPr>
      </w:pPr>
      <w:proofErr w:type="gramStart"/>
      <w:r w:rsidRPr="004E692E">
        <w:rPr>
          <w:rFonts w:ascii="Times New Roman" w:hAnsi="Times New Roman" w:cs="Times New Roman"/>
          <w:sz w:val="24"/>
          <w:szCs w:val="24"/>
        </w:rPr>
        <w:t xml:space="preserve">Таким образом, </w:t>
      </w:r>
      <w:proofErr w:type="spellStart"/>
      <w:r w:rsidRPr="004E692E">
        <w:rPr>
          <w:rFonts w:ascii="Times New Roman" w:hAnsi="Times New Roman" w:cs="Times New Roman"/>
          <w:sz w:val="24"/>
          <w:szCs w:val="24"/>
        </w:rPr>
        <w:t>неподписание</w:t>
      </w:r>
      <w:proofErr w:type="spellEnd"/>
      <w:r w:rsidRPr="004E692E">
        <w:rPr>
          <w:rFonts w:ascii="Times New Roman" w:hAnsi="Times New Roman" w:cs="Times New Roman"/>
          <w:sz w:val="24"/>
          <w:szCs w:val="24"/>
        </w:rPr>
        <w:t xml:space="preserve"> обществом контракта в рассматриваемом случае не повлекло для заказчика существенных неблагоприятным последствий.</w:t>
      </w:r>
      <w:proofErr w:type="gramEnd"/>
    </w:p>
    <w:p w:rsidR="008A004A" w:rsidRPr="004E692E" w:rsidRDefault="008A004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Указанные обстоятельства в своей совокупности и взаимной связи свидетельствуют в пользу вывода антимонопольного органа об отсутствии у него правовых и фактических оснований к применению в отношении третьего лица мер публично-правовой ответственности, поскольку недобросовестный характер действий общества в ходе заключения договора по результатам закупки материалами дела в настоящем случае не подтверждается.</w:t>
      </w:r>
    </w:p>
    <w:p w:rsidR="008A004A" w:rsidRPr="004E692E" w:rsidRDefault="008A004A" w:rsidP="001E3AF9">
      <w:pPr>
        <w:spacing w:after="0" w:line="240" w:lineRule="auto"/>
        <w:rPr>
          <w:rFonts w:ascii="Times New Roman" w:hAnsi="Times New Roman" w:cs="Times New Roman"/>
          <w:sz w:val="24"/>
          <w:szCs w:val="24"/>
        </w:rPr>
      </w:pPr>
    </w:p>
    <w:p w:rsidR="00997E4D" w:rsidRPr="004E692E" w:rsidRDefault="00997E4D" w:rsidP="005A1F39">
      <w:pPr>
        <w:spacing w:after="0" w:line="240" w:lineRule="auto"/>
        <w:ind w:firstLine="708"/>
        <w:jc w:val="both"/>
        <w:rPr>
          <w:rFonts w:ascii="Times New Roman" w:hAnsi="Times New Roman" w:cs="Times New Roman"/>
          <w:sz w:val="24"/>
          <w:szCs w:val="24"/>
        </w:rPr>
      </w:pPr>
      <w:r w:rsidRPr="005A1F39">
        <w:rPr>
          <w:rFonts w:ascii="Times New Roman" w:hAnsi="Times New Roman" w:cs="Times New Roman"/>
          <w:sz w:val="24"/>
          <w:szCs w:val="24"/>
        </w:rPr>
        <w:t xml:space="preserve">Семнадцатый арбитражный  апелляционный суд от 25.11.2022 </w:t>
      </w:r>
      <w:r w:rsidR="00751D76" w:rsidRPr="005A1F39">
        <w:rPr>
          <w:rFonts w:ascii="Times New Roman" w:hAnsi="Times New Roman" w:cs="Times New Roman"/>
          <w:sz w:val="24"/>
          <w:szCs w:val="24"/>
        </w:rPr>
        <w:t>№</w:t>
      </w:r>
      <w:r w:rsidRPr="005A1F39">
        <w:rPr>
          <w:rFonts w:ascii="Times New Roman" w:hAnsi="Times New Roman" w:cs="Times New Roman"/>
          <w:sz w:val="24"/>
          <w:szCs w:val="24"/>
        </w:rPr>
        <w:t xml:space="preserve">17АП-13498/2022-АК по делу </w:t>
      </w:r>
      <w:r w:rsidR="00751D76" w:rsidRPr="005A1F39">
        <w:rPr>
          <w:rFonts w:ascii="Times New Roman" w:hAnsi="Times New Roman" w:cs="Times New Roman"/>
          <w:sz w:val="24"/>
          <w:szCs w:val="24"/>
        </w:rPr>
        <w:t>№</w:t>
      </w:r>
      <w:r w:rsidRPr="005A1F39">
        <w:rPr>
          <w:rFonts w:ascii="Times New Roman" w:hAnsi="Times New Roman" w:cs="Times New Roman"/>
          <w:sz w:val="24"/>
          <w:szCs w:val="24"/>
        </w:rPr>
        <w:t xml:space="preserve"> А60-22167/2022 удовлетворил  требование </w:t>
      </w:r>
      <w:r w:rsidR="002A0631" w:rsidRPr="005A1F39">
        <w:rPr>
          <w:rFonts w:ascii="Times New Roman" w:hAnsi="Times New Roman" w:cs="Times New Roman"/>
          <w:sz w:val="24"/>
          <w:szCs w:val="24"/>
        </w:rPr>
        <w:t>о</w:t>
      </w:r>
      <w:r w:rsidRPr="005A1F39">
        <w:rPr>
          <w:rFonts w:ascii="Times New Roman" w:hAnsi="Times New Roman" w:cs="Times New Roman"/>
          <w:sz w:val="24"/>
          <w:szCs w:val="24"/>
        </w:rPr>
        <w:t xml:space="preserve"> признании </w:t>
      </w:r>
      <w:proofErr w:type="gramStart"/>
      <w:r w:rsidRPr="005A1F39">
        <w:rPr>
          <w:rFonts w:ascii="Times New Roman" w:hAnsi="Times New Roman" w:cs="Times New Roman"/>
          <w:sz w:val="24"/>
          <w:szCs w:val="24"/>
        </w:rPr>
        <w:t>незаконным</w:t>
      </w:r>
      <w:proofErr w:type="gramEnd"/>
      <w:r w:rsidRPr="005A1F39">
        <w:rPr>
          <w:rFonts w:ascii="Times New Roman" w:hAnsi="Times New Roman" w:cs="Times New Roman"/>
          <w:sz w:val="24"/>
          <w:szCs w:val="24"/>
        </w:rPr>
        <w:t xml:space="preserve"> </w:t>
      </w:r>
      <w:r w:rsidRPr="005A1F39">
        <w:rPr>
          <w:rFonts w:ascii="Times New Roman" w:hAnsi="Times New Roman" w:cs="Times New Roman"/>
          <w:sz w:val="24"/>
          <w:szCs w:val="24"/>
        </w:rPr>
        <w:lastRenderedPageBreak/>
        <w:t>решения</w:t>
      </w:r>
      <w:r w:rsidRPr="004E692E">
        <w:rPr>
          <w:rFonts w:ascii="Times New Roman" w:hAnsi="Times New Roman" w:cs="Times New Roman"/>
          <w:sz w:val="24"/>
          <w:szCs w:val="24"/>
        </w:rPr>
        <w:t xml:space="preserve"> антимонопольного органа о включении сведений в отношении общества, о его учредителе и директоре в реестр недобросовестных поставщиков. </w:t>
      </w:r>
    </w:p>
    <w:p w:rsidR="008F4104" w:rsidRPr="003D4896" w:rsidRDefault="008F4104" w:rsidP="00DB4C33">
      <w:pPr>
        <w:spacing w:after="0" w:line="240" w:lineRule="auto"/>
        <w:ind w:firstLine="708"/>
        <w:jc w:val="both"/>
        <w:rPr>
          <w:rFonts w:ascii="Times New Roman" w:hAnsi="Times New Roman" w:cs="Times New Roman"/>
          <w:color w:val="000000" w:themeColor="text1"/>
          <w:sz w:val="24"/>
          <w:szCs w:val="24"/>
        </w:rPr>
      </w:pPr>
      <w:r w:rsidRPr="003D4896">
        <w:rPr>
          <w:rFonts w:ascii="Times New Roman" w:hAnsi="Times New Roman" w:cs="Times New Roman"/>
          <w:color w:val="000000" w:themeColor="text1"/>
          <w:sz w:val="24"/>
          <w:szCs w:val="24"/>
        </w:rPr>
        <w:t xml:space="preserve">Как следует из материалов дела, 04.02.2022 на официальном сайте </w:t>
      </w:r>
      <w:r w:rsidR="00BF3FC5" w:rsidRPr="003D4896">
        <w:rPr>
          <w:rFonts w:ascii="Times New Roman" w:hAnsi="Times New Roman" w:cs="Times New Roman"/>
          <w:color w:val="000000" w:themeColor="text1"/>
          <w:sz w:val="24"/>
          <w:szCs w:val="24"/>
        </w:rPr>
        <w:t>ЕИС</w:t>
      </w:r>
      <w:r w:rsidRPr="003D4896">
        <w:rPr>
          <w:rFonts w:ascii="Times New Roman" w:hAnsi="Times New Roman" w:cs="Times New Roman"/>
          <w:color w:val="000000" w:themeColor="text1"/>
          <w:sz w:val="24"/>
          <w:szCs w:val="24"/>
        </w:rPr>
        <w:t xml:space="preserve"> заказчиком размещено извещение о проведении электронного аукциона на выполнение работ по капитальному ремонту</w:t>
      </w:r>
      <w:r w:rsidR="00BF3FC5" w:rsidRPr="003D4896">
        <w:rPr>
          <w:rFonts w:ascii="Times New Roman" w:hAnsi="Times New Roman" w:cs="Times New Roman"/>
          <w:color w:val="000000" w:themeColor="text1"/>
          <w:sz w:val="24"/>
          <w:szCs w:val="24"/>
        </w:rPr>
        <w:t>.</w:t>
      </w:r>
    </w:p>
    <w:p w:rsidR="002A0631" w:rsidRDefault="008F4104" w:rsidP="00DB4C33">
      <w:pPr>
        <w:spacing w:after="0" w:line="240" w:lineRule="auto"/>
        <w:ind w:firstLine="708"/>
        <w:jc w:val="both"/>
        <w:rPr>
          <w:rFonts w:ascii="Times New Roman" w:hAnsi="Times New Roman" w:cs="Times New Roman"/>
          <w:color w:val="000000" w:themeColor="text1"/>
          <w:sz w:val="24"/>
          <w:szCs w:val="24"/>
        </w:rPr>
      </w:pPr>
      <w:r w:rsidRPr="003D4896">
        <w:rPr>
          <w:rFonts w:ascii="Times New Roman" w:hAnsi="Times New Roman" w:cs="Times New Roman"/>
          <w:color w:val="000000" w:themeColor="text1"/>
          <w:sz w:val="24"/>
          <w:szCs w:val="24"/>
        </w:rPr>
        <w:t xml:space="preserve">В соответствии с Протокол подведения итогов определения поставщика (подрядчика, исполнителя) </w:t>
      </w:r>
      <w:r w:rsidR="002A0631">
        <w:rPr>
          <w:rFonts w:ascii="Times New Roman" w:hAnsi="Times New Roman" w:cs="Times New Roman"/>
          <w:color w:val="000000" w:themeColor="text1"/>
          <w:sz w:val="24"/>
          <w:szCs w:val="24"/>
        </w:rPr>
        <w:t xml:space="preserve">определен </w:t>
      </w:r>
      <w:r w:rsidRPr="003D4896">
        <w:rPr>
          <w:rFonts w:ascii="Times New Roman" w:hAnsi="Times New Roman" w:cs="Times New Roman"/>
          <w:color w:val="000000" w:themeColor="text1"/>
          <w:sz w:val="24"/>
          <w:szCs w:val="24"/>
        </w:rPr>
        <w:t>победител</w:t>
      </w:r>
      <w:r w:rsidR="002A0631">
        <w:rPr>
          <w:rFonts w:ascii="Times New Roman" w:hAnsi="Times New Roman" w:cs="Times New Roman"/>
          <w:color w:val="000000" w:themeColor="text1"/>
          <w:sz w:val="24"/>
          <w:szCs w:val="24"/>
        </w:rPr>
        <w:t>ь</w:t>
      </w:r>
      <w:r w:rsidRPr="003D4896">
        <w:rPr>
          <w:rFonts w:ascii="Times New Roman" w:hAnsi="Times New Roman" w:cs="Times New Roman"/>
          <w:color w:val="000000" w:themeColor="text1"/>
          <w:sz w:val="24"/>
          <w:szCs w:val="24"/>
        </w:rPr>
        <w:t xml:space="preserve"> закупки. В установленные законодательством сроки </w:t>
      </w:r>
      <w:r w:rsidR="002A0631">
        <w:rPr>
          <w:rFonts w:ascii="Times New Roman" w:hAnsi="Times New Roman" w:cs="Times New Roman"/>
          <w:color w:val="000000" w:themeColor="text1"/>
          <w:sz w:val="24"/>
          <w:szCs w:val="24"/>
        </w:rPr>
        <w:t xml:space="preserve">победитель </w:t>
      </w:r>
      <w:r w:rsidRPr="003D4896">
        <w:rPr>
          <w:rFonts w:ascii="Times New Roman" w:hAnsi="Times New Roman" w:cs="Times New Roman"/>
          <w:color w:val="000000" w:themeColor="text1"/>
          <w:sz w:val="24"/>
          <w:szCs w:val="24"/>
        </w:rPr>
        <w:t>проект контракта</w:t>
      </w:r>
      <w:r w:rsidR="002A0631">
        <w:rPr>
          <w:rFonts w:ascii="Times New Roman" w:hAnsi="Times New Roman" w:cs="Times New Roman"/>
          <w:color w:val="000000" w:themeColor="text1"/>
          <w:sz w:val="24"/>
          <w:szCs w:val="24"/>
        </w:rPr>
        <w:t xml:space="preserve"> не подписал. </w:t>
      </w:r>
      <w:r w:rsidRPr="003D4896">
        <w:rPr>
          <w:rFonts w:ascii="Times New Roman" w:hAnsi="Times New Roman" w:cs="Times New Roman"/>
          <w:color w:val="000000" w:themeColor="text1"/>
          <w:sz w:val="24"/>
          <w:szCs w:val="24"/>
        </w:rPr>
        <w:t xml:space="preserve">На </w:t>
      </w:r>
      <w:r w:rsidR="009E7F0F" w:rsidRPr="003D4896">
        <w:rPr>
          <w:rFonts w:ascii="Times New Roman" w:hAnsi="Times New Roman" w:cs="Times New Roman"/>
          <w:color w:val="000000" w:themeColor="text1"/>
          <w:sz w:val="24"/>
          <w:szCs w:val="24"/>
        </w:rPr>
        <w:t>этом основании</w:t>
      </w:r>
      <w:r w:rsidRPr="003D4896">
        <w:rPr>
          <w:rFonts w:ascii="Times New Roman" w:hAnsi="Times New Roman" w:cs="Times New Roman"/>
          <w:color w:val="000000" w:themeColor="text1"/>
          <w:sz w:val="24"/>
          <w:szCs w:val="24"/>
        </w:rPr>
        <w:t xml:space="preserve"> заказчиком был составлен и размещен в </w:t>
      </w:r>
      <w:r w:rsidR="00FD3B50" w:rsidRPr="003D4896">
        <w:rPr>
          <w:rFonts w:ascii="Times New Roman" w:hAnsi="Times New Roman" w:cs="Times New Roman"/>
          <w:color w:val="000000" w:themeColor="text1"/>
          <w:sz w:val="24"/>
          <w:szCs w:val="24"/>
        </w:rPr>
        <w:t>ЕИС п</w:t>
      </w:r>
      <w:r w:rsidRPr="003D4896">
        <w:rPr>
          <w:rFonts w:ascii="Times New Roman" w:hAnsi="Times New Roman" w:cs="Times New Roman"/>
          <w:color w:val="000000" w:themeColor="text1"/>
          <w:sz w:val="24"/>
          <w:szCs w:val="24"/>
        </w:rPr>
        <w:t>ротокол</w:t>
      </w:r>
      <w:proofErr w:type="gramStart"/>
      <w:r w:rsidRPr="003D4896">
        <w:rPr>
          <w:rFonts w:ascii="Times New Roman" w:hAnsi="Times New Roman" w:cs="Times New Roman"/>
          <w:color w:val="000000" w:themeColor="text1"/>
          <w:sz w:val="24"/>
          <w:szCs w:val="24"/>
        </w:rPr>
        <w:t xml:space="preserve"> </w:t>
      </w:r>
      <w:r w:rsidR="002A0631">
        <w:rPr>
          <w:rFonts w:ascii="Times New Roman" w:hAnsi="Times New Roman" w:cs="Times New Roman"/>
          <w:color w:val="000000" w:themeColor="text1"/>
          <w:sz w:val="24"/>
          <w:szCs w:val="24"/>
        </w:rPr>
        <w:t>,</w:t>
      </w:r>
      <w:proofErr w:type="gramEnd"/>
      <w:r w:rsidRPr="003D4896">
        <w:rPr>
          <w:rFonts w:ascii="Times New Roman" w:hAnsi="Times New Roman" w:cs="Times New Roman"/>
          <w:color w:val="000000" w:themeColor="text1"/>
          <w:sz w:val="24"/>
          <w:szCs w:val="24"/>
        </w:rPr>
        <w:t xml:space="preserve"> предоставл</w:t>
      </w:r>
      <w:r w:rsidR="002A0631">
        <w:rPr>
          <w:rFonts w:ascii="Times New Roman" w:hAnsi="Times New Roman" w:cs="Times New Roman"/>
          <w:color w:val="000000" w:themeColor="text1"/>
          <w:sz w:val="24"/>
          <w:szCs w:val="24"/>
        </w:rPr>
        <w:t>ено</w:t>
      </w:r>
      <w:r w:rsidRPr="003D4896">
        <w:rPr>
          <w:rFonts w:ascii="Times New Roman" w:hAnsi="Times New Roman" w:cs="Times New Roman"/>
          <w:color w:val="000000" w:themeColor="text1"/>
          <w:sz w:val="24"/>
          <w:szCs w:val="24"/>
        </w:rPr>
        <w:t xml:space="preserve"> право заключения контракта участнику электронного а</w:t>
      </w:r>
      <w:r w:rsidR="002A0631">
        <w:rPr>
          <w:rFonts w:ascii="Times New Roman" w:hAnsi="Times New Roman" w:cs="Times New Roman"/>
          <w:color w:val="000000" w:themeColor="text1"/>
          <w:sz w:val="24"/>
          <w:szCs w:val="24"/>
        </w:rPr>
        <w:t>укциона, занявшему второе место.</w:t>
      </w:r>
    </w:p>
    <w:p w:rsidR="008F4104" w:rsidRPr="003D4896" w:rsidRDefault="00FD3B50" w:rsidP="00DB4C33">
      <w:pPr>
        <w:spacing w:after="0" w:line="240" w:lineRule="auto"/>
        <w:ind w:firstLine="708"/>
        <w:jc w:val="both"/>
        <w:rPr>
          <w:rFonts w:ascii="Times New Roman" w:hAnsi="Times New Roman" w:cs="Times New Roman"/>
          <w:color w:val="000000" w:themeColor="text1"/>
          <w:sz w:val="24"/>
          <w:szCs w:val="24"/>
        </w:rPr>
      </w:pPr>
      <w:r w:rsidRPr="003D4896">
        <w:rPr>
          <w:rFonts w:ascii="Times New Roman" w:hAnsi="Times New Roman" w:cs="Times New Roman"/>
          <w:color w:val="000000" w:themeColor="text1"/>
          <w:sz w:val="24"/>
          <w:szCs w:val="24"/>
        </w:rPr>
        <w:t xml:space="preserve">Заказчик </w:t>
      </w:r>
      <w:r w:rsidR="008F4104" w:rsidRPr="003D4896">
        <w:rPr>
          <w:rFonts w:ascii="Times New Roman" w:hAnsi="Times New Roman" w:cs="Times New Roman"/>
          <w:color w:val="000000" w:themeColor="text1"/>
          <w:sz w:val="24"/>
          <w:szCs w:val="24"/>
        </w:rPr>
        <w:t xml:space="preserve"> направил</w:t>
      </w:r>
      <w:r w:rsidR="00E43D53" w:rsidRPr="003D4896">
        <w:rPr>
          <w:rFonts w:ascii="Times New Roman" w:hAnsi="Times New Roman" w:cs="Times New Roman"/>
          <w:color w:val="000000" w:themeColor="text1"/>
          <w:sz w:val="24"/>
          <w:szCs w:val="24"/>
        </w:rPr>
        <w:t xml:space="preserve"> </w:t>
      </w:r>
      <w:r w:rsidR="008F4104" w:rsidRPr="003D4896">
        <w:rPr>
          <w:rFonts w:ascii="Times New Roman" w:hAnsi="Times New Roman" w:cs="Times New Roman"/>
          <w:color w:val="000000" w:themeColor="text1"/>
          <w:sz w:val="24"/>
          <w:szCs w:val="24"/>
        </w:rPr>
        <w:t xml:space="preserve"> в антимонопольный орган обращение о включении </w:t>
      </w:r>
      <w:proofErr w:type="spellStart"/>
      <w:r w:rsidR="002A0631">
        <w:rPr>
          <w:rFonts w:ascii="Times New Roman" w:hAnsi="Times New Roman" w:cs="Times New Roman"/>
          <w:color w:val="000000" w:themeColor="text1"/>
          <w:sz w:val="24"/>
          <w:szCs w:val="24"/>
        </w:rPr>
        <w:t>победителя</w:t>
      </w:r>
      <w:r w:rsidR="008F4104" w:rsidRPr="003D4896">
        <w:rPr>
          <w:rFonts w:ascii="Times New Roman" w:hAnsi="Times New Roman" w:cs="Times New Roman"/>
          <w:color w:val="000000" w:themeColor="text1"/>
          <w:sz w:val="24"/>
          <w:szCs w:val="24"/>
        </w:rPr>
        <w:t>в</w:t>
      </w:r>
      <w:proofErr w:type="spellEnd"/>
      <w:r w:rsidR="008F4104" w:rsidRPr="003D4896">
        <w:rPr>
          <w:rFonts w:ascii="Times New Roman" w:hAnsi="Times New Roman" w:cs="Times New Roman"/>
          <w:color w:val="000000" w:themeColor="text1"/>
          <w:sz w:val="24"/>
          <w:szCs w:val="24"/>
        </w:rPr>
        <w:t xml:space="preserve"> реестр недобросовестных поставщиков. Решением УФАС было отказано во включении сведений в реестр недобросовестных поставщиков.</w:t>
      </w:r>
    </w:p>
    <w:p w:rsidR="008F4104" w:rsidRPr="003D4896" w:rsidRDefault="00FD3B50" w:rsidP="00DB4C33">
      <w:pPr>
        <w:spacing w:after="0" w:line="240" w:lineRule="auto"/>
        <w:ind w:firstLine="708"/>
        <w:jc w:val="both"/>
        <w:rPr>
          <w:rFonts w:ascii="Times New Roman" w:hAnsi="Times New Roman" w:cs="Times New Roman"/>
          <w:color w:val="000000" w:themeColor="text1"/>
          <w:sz w:val="24"/>
          <w:szCs w:val="24"/>
        </w:rPr>
      </w:pPr>
      <w:r w:rsidRPr="003D4896">
        <w:rPr>
          <w:rFonts w:ascii="Times New Roman" w:hAnsi="Times New Roman" w:cs="Times New Roman"/>
          <w:color w:val="000000" w:themeColor="text1"/>
          <w:sz w:val="24"/>
          <w:szCs w:val="24"/>
        </w:rPr>
        <w:t>В р</w:t>
      </w:r>
      <w:r w:rsidR="008F4104" w:rsidRPr="003D4896">
        <w:rPr>
          <w:rFonts w:ascii="Times New Roman" w:hAnsi="Times New Roman" w:cs="Times New Roman"/>
          <w:color w:val="000000" w:themeColor="text1"/>
          <w:sz w:val="24"/>
          <w:szCs w:val="24"/>
        </w:rPr>
        <w:t xml:space="preserve">егламентированный срок для подписания контракта со стороны победителя </w:t>
      </w:r>
      <w:r w:rsidR="002A0631">
        <w:rPr>
          <w:rFonts w:ascii="Times New Roman" w:hAnsi="Times New Roman" w:cs="Times New Roman"/>
          <w:color w:val="000000" w:themeColor="text1"/>
          <w:sz w:val="24"/>
          <w:szCs w:val="24"/>
        </w:rPr>
        <w:t>–</w:t>
      </w:r>
      <w:r w:rsidR="008F4104" w:rsidRPr="003D4896">
        <w:rPr>
          <w:rFonts w:ascii="Times New Roman" w:hAnsi="Times New Roman" w:cs="Times New Roman"/>
          <w:color w:val="000000" w:themeColor="text1"/>
          <w:sz w:val="24"/>
          <w:szCs w:val="24"/>
        </w:rPr>
        <w:t xml:space="preserve"> </w:t>
      </w:r>
      <w:r w:rsidR="002A0631">
        <w:rPr>
          <w:rFonts w:ascii="Times New Roman" w:hAnsi="Times New Roman" w:cs="Times New Roman"/>
          <w:color w:val="000000" w:themeColor="text1"/>
          <w:sz w:val="24"/>
          <w:szCs w:val="24"/>
        </w:rPr>
        <w:t>участник закупки, занявший второе место (ООО «Компания»),</w:t>
      </w:r>
      <w:r w:rsidR="008F4104" w:rsidRPr="003D4896">
        <w:rPr>
          <w:rFonts w:ascii="Times New Roman" w:hAnsi="Times New Roman" w:cs="Times New Roman"/>
          <w:color w:val="000000" w:themeColor="text1"/>
          <w:sz w:val="24"/>
          <w:szCs w:val="24"/>
        </w:rPr>
        <w:t xml:space="preserve"> не подписал проект контракта, не предоставил обеспечение исполнение контракта. </w:t>
      </w:r>
      <w:r w:rsidR="002A0631">
        <w:rPr>
          <w:rFonts w:ascii="Times New Roman" w:hAnsi="Times New Roman" w:cs="Times New Roman"/>
          <w:color w:val="000000" w:themeColor="text1"/>
          <w:sz w:val="24"/>
          <w:szCs w:val="24"/>
        </w:rPr>
        <w:t>Участником закупки</w:t>
      </w:r>
      <w:r w:rsidR="008F4104" w:rsidRPr="003D4896">
        <w:rPr>
          <w:rFonts w:ascii="Times New Roman" w:hAnsi="Times New Roman" w:cs="Times New Roman"/>
          <w:color w:val="000000" w:themeColor="text1"/>
          <w:sz w:val="24"/>
          <w:szCs w:val="24"/>
        </w:rPr>
        <w:t xml:space="preserve"> посредством электронной почты </w:t>
      </w:r>
      <w:r w:rsidR="002A0631">
        <w:rPr>
          <w:rFonts w:ascii="Times New Roman" w:hAnsi="Times New Roman" w:cs="Times New Roman"/>
          <w:color w:val="000000" w:themeColor="text1"/>
          <w:sz w:val="24"/>
          <w:szCs w:val="24"/>
        </w:rPr>
        <w:t xml:space="preserve">было </w:t>
      </w:r>
      <w:r w:rsidR="008F4104" w:rsidRPr="003D4896">
        <w:rPr>
          <w:rFonts w:ascii="Times New Roman" w:hAnsi="Times New Roman" w:cs="Times New Roman"/>
          <w:color w:val="000000" w:themeColor="text1"/>
          <w:sz w:val="24"/>
          <w:szCs w:val="24"/>
        </w:rPr>
        <w:t>направл</w:t>
      </w:r>
      <w:r w:rsidR="002A0631">
        <w:rPr>
          <w:rFonts w:ascii="Times New Roman" w:hAnsi="Times New Roman" w:cs="Times New Roman"/>
          <w:color w:val="000000" w:themeColor="text1"/>
          <w:sz w:val="24"/>
          <w:szCs w:val="24"/>
        </w:rPr>
        <w:t>ено</w:t>
      </w:r>
      <w:r w:rsidR="008F4104" w:rsidRPr="003D4896">
        <w:rPr>
          <w:rFonts w:ascii="Times New Roman" w:hAnsi="Times New Roman" w:cs="Times New Roman"/>
          <w:color w:val="000000" w:themeColor="text1"/>
          <w:sz w:val="24"/>
          <w:szCs w:val="24"/>
        </w:rPr>
        <w:t xml:space="preserve"> письмо об отказе от подписания контракта в связи с изменением экономической ситуации.</w:t>
      </w:r>
    </w:p>
    <w:p w:rsidR="002A0631" w:rsidRDefault="008F4104" w:rsidP="00DB4C33">
      <w:pPr>
        <w:spacing w:after="0" w:line="240" w:lineRule="auto"/>
        <w:ind w:firstLine="708"/>
        <w:jc w:val="both"/>
        <w:rPr>
          <w:rFonts w:ascii="Times New Roman" w:hAnsi="Times New Roman" w:cs="Times New Roman"/>
          <w:color w:val="000000" w:themeColor="text1"/>
          <w:sz w:val="24"/>
          <w:szCs w:val="24"/>
        </w:rPr>
      </w:pPr>
      <w:r w:rsidRPr="003D4896">
        <w:rPr>
          <w:rFonts w:ascii="Times New Roman" w:hAnsi="Times New Roman" w:cs="Times New Roman"/>
          <w:color w:val="000000" w:themeColor="text1"/>
          <w:sz w:val="24"/>
          <w:szCs w:val="24"/>
        </w:rPr>
        <w:t xml:space="preserve">Заказчиком был составлен и размещен в </w:t>
      </w:r>
      <w:r w:rsidR="002A0631">
        <w:rPr>
          <w:rFonts w:ascii="Times New Roman" w:hAnsi="Times New Roman" w:cs="Times New Roman"/>
          <w:color w:val="000000" w:themeColor="text1"/>
          <w:sz w:val="24"/>
          <w:szCs w:val="24"/>
        </w:rPr>
        <w:t>ЕИС п</w:t>
      </w:r>
      <w:r w:rsidRPr="003D4896">
        <w:rPr>
          <w:rFonts w:ascii="Times New Roman" w:hAnsi="Times New Roman" w:cs="Times New Roman"/>
          <w:color w:val="000000" w:themeColor="text1"/>
          <w:sz w:val="24"/>
          <w:szCs w:val="24"/>
        </w:rPr>
        <w:t>ротокол признания участника уклонившимся от заключения контракта, в антимонопольный орган направлено обращение о внесении в реестр недобросовестных поставщиков сведений об ООО</w:t>
      </w:r>
      <w:r w:rsidR="002A0631">
        <w:rPr>
          <w:rFonts w:ascii="Times New Roman" w:hAnsi="Times New Roman" w:cs="Times New Roman"/>
          <w:color w:val="000000" w:themeColor="text1"/>
          <w:sz w:val="24"/>
          <w:szCs w:val="24"/>
        </w:rPr>
        <w:t>.</w:t>
      </w:r>
      <w:r w:rsidRPr="003D4896">
        <w:rPr>
          <w:rFonts w:ascii="Times New Roman" w:hAnsi="Times New Roman" w:cs="Times New Roman"/>
          <w:color w:val="000000" w:themeColor="text1"/>
          <w:sz w:val="24"/>
          <w:szCs w:val="24"/>
        </w:rPr>
        <w:t xml:space="preserve"> Антимонопольным органом принято </w:t>
      </w:r>
      <w:r w:rsidR="002A0631">
        <w:rPr>
          <w:rFonts w:ascii="Times New Roman" w:hAnsi="Times New Roman" w:cs="Times New Roman"/>
          <w:color w:val="000000" w:themeColor="text1"/>
          <w:sz w:val="24"/>
          <w:szCs w:val="24"/>
        </w:rPr>
        <w:t xml:space="preserve">положительное </w:t>
      </w:r>
      <w:r w:rsidRPr="003D4896">
        <w:rPr>
          <w:rFonts w:ascii="Times New Roman" w:hAnsi="Times New Roman" w:cs="Times New Roman"/>
          <w:color w:val="000000" w:themeColor="text1"/>
          <w:sz w:val="24"/>
          <w:szCs w:val="24"/>
        </w:rPr>
        <w:t>решение</w:t>
      </w:r>
      <w:r w:rsidR="002A0631">
        <w:rPr>
          <w:rFonts w:ascii="Times New Roman" w:hAnsi="Times New Roman" w:cs="Times New Roman"/>
          <w:color w:val="000000" w:themeColor="text1"/>
          <w:sz w:val="24"/>
          <w:szCs w:val="24"/>
        </w:rPr>
        <w:t>.</w:t>
      </w:r>
    </w:p>
    <w:p w:rsidR="008F4104" w:rsidRPr="003D4896" w:rsidRDefault="008F4104" w:rsidP="00DB4C33">
      <w:pPr>
        <w:spacing w:after="0" w:line="240" w:lineRule="auto"/>
        <w:jc w:val="both"/>
        <w:rPr>
          <w:rFonts w:ascii="Times New Roman" w:hAnsi="Times New Roman" w:cs="Times New Roman"/>
          <w:color w:val="000000" w:themeColor="text1"/>
          <w:sz w:val="24"/>
          <w:szCs w:val="24"/>
        </w:rPr>
      </w:pPr>
      <w:r w:rsidRPr="003D4896">
        <w:rPr>
          <w:rFonts w:ascii="Times New Roman" w:hAnsi="Times New Roman" w:cs="Times New Roman"/>
          <w:color w:val="000000" w:themeColor="text1"/>
          <w:sz w:val="24"/>
          <w:szCs w:val="24"/>
        </w:rPr>
        <w:t>Не согласившись с указанным решением, заявитель обратился в арбитражный суд.</w:t>
      </w:r>
    </w:p>
    <w:p w:rsidR="008F4104" w:rsidRPr="003D4896" w:rsidRDefault="008F4104" w:rsidP="00DB4C33">
      <w:pPr>
        <w:spacing w:after="0" w:line="240" w:lineRule="auto"/>
        <w:jc w:val="both"/>
        <w:rPr>
          <w:rFonts w:ascii="Times New Roman" w:hAnsi="Times New Roman" w:cs="Times New Roman"/>
          <w:color w:val="000000" w:themeColor="text1"/>
          <w:sz w:val="24"/>
          <w:szCs w:val="24"/>
        </w:rPr>
      </w:pPr>
      <w:r w:rsidRPr="003D4896">
        <w:rPr>
          <w:rFonts w:ascii="Times New Roman" w:hAnsi="Times New Roman" w:cs="Times New Roman"/>
          <w:color w:val="000000" w:themeColor="text1"/>
          <w:sz w:val="24"/>
          <w:szCs w:val="24"/>
        </w:rPr>
        <w:t>Судом первой инстанции принято вышеприведенное решение.</w:t>
      </w:r>
    </w:p>
    <w:p w:rsidR="008F4104" w:rsidRPr="00856583" w:rsidRDefault="008F4104" w:rsidP="00DB4C33">
      <w:pPr>
        <w:spacing w:after="0" w:line="240" w:lineRule="auto"/>
        <w:jc w:val="both"/>
        <w:rPr>
          <w:rFonts w:ascii="Times New Roman" w:hAnsi="Times New Roman" w:cs="Times New Roman"/>
          <w:sz w:val="24"/>
          <w:szCs w:val="24"/>
        </w:rPr>
      </w:pPr>
      <w:r w:rsidRPr="00856583">
        <w:rPr>
          <w:rFonts w:ascii="Times New Roman" w:hAnsi="Times New Roman" w:cs="Times New Roman"/>
          <w:sz w:val="24"/>
          <w:szCs w:val="24"/>
        </w:rPr>
        <w:t>Изучив материалы дела, рассмотрев доводы апелляционной жалобы, исследовав имеющиеся в материалах дела доказательства в порядке ст. 71 АПК РФ, проанализировав нормы материального права, суд апелляционной инстанции пришел к следующим выводам.</w:t>
      </w:r>
    </w:p>
    <w:p w:rsidR="008F4104" w:rsidRPr="00856583" w:rsidRDefault="002A0631" w:rsidP="00DB4C33">
      <w:pPr>
        <w:spacing w:after="0" w:line="240" w:lineRule="auto"/>
        <w:ind w:firstLine="708"/>
        <w:jc w:val="both"/>
        <w:rPr>
          <w:rFonts w:ascii="Times New Roman" w:hAnsi="Times New Roman" w:cs="Times New Roman"/>
          <w:sz w:val="24"/>
          <w:szCs w:val="24"/>
        </w:rPr>
      </w:pPr>
      <w:r w:rsidRPr="00856583">
        <w:rPr>
          <w:rFonts w:ascii="Times New Roman" w:hAnsi="Times New Roman" w:cs="Times New Roman"/>
          <w:sz w:val="24"/>
          <w:szCs w:val="24"/>
        </w:rPr>
        <w:t>Н</w:t>
      </w:r>
      <w:r w:rsidR="008F4104" w:rsidRPr="00856583">
        <w:rPr>
          <w:rFonts w:ascii="Times New Roman" w:hAnsi="Times New Roman" w:cs="Times New Roman"/>
          <w:sz w:val="24"/>
          <w:szCs w:val="24"/>
        </w:rPr>
        <w:t>ачальная максимальная цена контракта была установлена 1</w:t>
      </w:r>
      <w:r w:rsidRPr="00856583">
        <w:rPr>
          <w:rFonts w:ascii="Times New Roman" w:hAnsi="Times New Roman" w:cs="Times New Roman"/>
          <w:sz w:val="24"/>
          <w:szCs w:val="24"/>
        </w:rPr>
        <w:t xml:space="preserve"> </w:t>
      </w:r>
      <w:r w:rsidR="008F4104" w:rsidRPr="00856583">
        <w:rPr>
          <w:rFonts w:ascii="Times New Roman" w:hAnsi="Times New Roman" w:cs="Times New Roman"/>
          <w:sz w:val="24"/>
          <w:szCs w:val="24"/>
        </w:rPr>
        <w:t>928</w:t>
      </w:r>
      <w:r w:rsidRPr="00856583">
        <w:rPr>
          <w:rFonts w:ascii="Times New Roman" w:hAnsi="Times New Roman" w:cs="Times New Roman"/>
          <w:sz w:val="24"/>
          <w:szCs w:val="24"/>
        </w:rPr>
        <w:t xml:space="preserve"> </w:t>
      </w:r>
      <w:r w:rsidR="008F4104" w:rsidRPr="00856583">
        <w:rPr>
          <w:rFonts w:ascii="Times New Roman" w:hAnsi="Times New Roman" w:cs="Times New Roman"/>
          <w:sz w:val="24"/>
          <w:szCs w:val="24"/>
        </w:rPr>
        <w:t>738,4 руб.</w:t>
      </w:r>
    </w:p>
    <w:p w:rsidR="008F4104" w:rsidRPr="00856583" w:rsidRDefault="008F4104" w:rsidP="008F6567">
      <w:pPr>
        <w:spacing w:after="0" w:line="240" w:lineRule="auto"/>
        <w:ind w:firstLine="708"/>
        <w:jc w:val="both"/>
        <w:rPr>
          <w:rFonts w:ascii="Times New Roman" w:hAnsi="Times New Roman" w:cs="Times New Roman"/>
          <w:sz w:val="24"/>
          <w:szCs w:val="24"/>
        </w:rPr>
      </w:pPr>
      <w:r w:rsidRPr="00856583">
        <w:rPr>
          <w:rFonts w:ascii="Times New Roman" w:hAnsi="Times New Roman" w:cs="Times New Roman"/>
          <w:sz w:val="24"/>
          <w:szCs w:val="24"/>
        </w:rPr>
        <w:t>Предложение о цене контракт</w:t>
      </w:r>
      <w:proofErr w:type="gramStart"/>
      <w:r w:rsidRPr="00856583">
        <w:rPr>
          <w:rFonts w:ascii="Times New Roman" w:hAnsi="Times New Roman" w:cs="Times New Roman"/>
          <w:sz w:val="24"/>
          <w:szCs w:val="24"/>
        </w:rPr>
        <w:t>а ООО</w:t>
      </w:r>
      <w:proofErr w:type="gramEnd"/>
      <w:r w:rsidRPr="00856583">
        <w:rPr>
          <w:rFonts w:ascii="Times New Roman" w:hAnsi="Times New Roman" w:cs="Times New Roman"/>
          <w:sz w:val="24"/>
          <w:szCs w:val="24"/>
        </w:rPr>
        <w:t xml:space="preserve"> </w:t>
      </w:r>
      <w:r w:rsidR="002A0631" w:rsidRPr="00856583">
        <w:rPr>
          <w:rFonts w:ascii="Times New Roman" w:hAnsi="Times New Roman" w:cs="Times New Roman"/>
          <w:sz w:val="24"/>
          <w:szCs w:val="24"/>
        </w:rPr>
        <w:t>«</w:t>
      </w:r>
      <w:r w:rsidRPr="00856583">
        <w:rPr>
          <w:rFonts w:ascii="Times New Roman" w:hAnsi="Times New Roman" w:cs="Times New Roman"/>
          <w:sz w:val="24"/>
          <w:szCs w:val="24"/>
        </w:rPr>
        <w:t>Компания</w:t>
      </w:r>
      <w:r w:rsidR="002A0631" w:rsidRPr="00856583">
        <w:rPr>
          <w:rFonts w:ascii="Times New Roman" w:hAnsi="Times New Roman" w:cs="Times New Roman"/>
          <w:sz w:val="24"/>
          <w:szCs w:val="24"/>
        </w:rPr>
        <w:t>»</w:t>
      </w:r>
      <w:r w:rsidRPr="00856583">
        <w:rPr>
          <w:rFonts w:ascii="Times New Roman" w:hAnsi="Times New Roman" w:cs="Times New Roman"/>
          <w:sz w:val="24"/>
          <w:szCs w:val="24"/>
        </w:rPr>
        <w:t xml:space="preserve"> было сделано 11.02.2022 и составило 1</w:t>
      </w:r>
      <w:r w:rsidR="002A0631" w:rsidRPr="00856583">
        <w:rPr>
          <w:rFonts w:ascii="Times New Roman" w:hAnsi="Times New Roman" w:cs="Times New Roman"/>
          <w:sz w:val="24"/>
          <w:szCs w:val="24"/>
        </w:rPr>
        <w:t xml:space="preserve"> </w:t>
      </w:r>
      <w:r w:rsidRPr="00856583">
        <w:rPr>
          <w:rFonts w:ascii="Times New Roman" w:hAnsi="Times New Roman" w:cs="Times New Roman"/>
          <w:sz w:val="24"/>
          <w:szCs w:val="24"/>
        </w:rPr>
        <w:t>485</w:t>
      </w:r>
      <w:r w:rsidR="002A0631" w:rsidRPr="00856583">
        <w:rPr>
          <w:rFonts w:ascii="Times New Roman" w:hAnsi="Times New Roman" w:cs="Times New Roman"/>
          <w:sz w:val="24"/>
          <w:szCs w:val="24"/>
        </w:rPr>
        <w:t xml:space="preserve"> </w:t>
      </w:r>
      <w:r w:rsidRPr="00856583">
        <w:rPr>
          <w:rFonts w:ascii="Times New Roman" w:hAnsi="Times New Roman" w:cs="Times New Roman"/>
          <w:sz w:val="24"/>
          <w:szCs w:val="24"/>
        </w:rPr>
        <w:t>128,20 руб.</w:t>
      </w:r>
    </w:p>
    <w:p w:rsidR="008F4104" w:rsidRPr="00856583" w:rsidRDefault="008F4104" w:rsidP="00DB4C33">
      <w:pPr>
        <w:spacing w:after="0" w:line="240" w:lineRule="auto"/>
        <w:ind w:firstLine="708"/>
        <w:jc w:val="both"/>
        <w:rPr>
          <w:rFonts w:ascii="Times New Roman" w:hAnsi="Times New Roman" w:cs="Times New Roman"/>
          <w:sz w:val="24"/>
          <w:szCs w:val="24"/>
        </w:rPr>
      </w:pPr>
      <w:r w:rsidRPr="00856583">
        <w:rPr>
          <w:rFonts w:ascii="Times New Roman" w:hAnsi="Times New Roman" w:cs="Times New Roman"/>
          <w:sz w:val="24"/>
          <w:szCs w:val="24"/>
        </w:rPr>
        <w:t>Вместе с тем, с 24.02.2022 рядом иностранных государств в отношении Российской Федерации были введены торговые ограничения, что привело к росту цен на определенные виды товаров.</w:t>
      </w:r>
    </w:p>
    <w:p w:rsidR="008F4104" w:rsidRPr="00856583" w:rsidRDefault="008F4104" w:rsidP="00DB4C33">
      <w:pPr>
        <w:spacing w:after="0" w:line="240" w:lineRule="auto"/>
        <w:ind w:firstLine="708"/>
        <w:jc w:val="both"/>
        <w:rPr>
          <w:rFonts w:ascii="Times New Roman" w:hAnsi="Times New Roman" w:cs="Times New Roman"/>
          <w:sz w:val="24"/>
          <w:szCs w:val="24"/>
        </w:rPr>
      </w:pPr>
      <w:r w:rsidRPr="00856583">
        <w:rPr>
          <w:rFonts w:ascii="Times New Roman" w:hAnsi="Times New Roman" w:cs="Times New Roman"/>
          <w:sz w:val="24"/>
          <w:szCs w:val="24"/>
        </w:rPr>
        <w:t xml:space="preserve">Суд первой инстанции справедливо принял во внимание представленный заявителем расчет стоимости работ, предусмотренных контрактом, исходя из информации, представленной </w:t>
      </w:r>
      <w:proofErr w:type="spellStart"/>
      <w:r w:rsidRPr="00856583">
        <w:rPr>
          <w:rFonts w:ascii="Times New Roman" w:hAnsi="Times New Roman" w:cs="Times New Roman"/>
          <w:sz w:val="24"/>
          <w:szCs w:val="24"/>
        </w:rPr>
        <w:t>Свердловскстатом</w:t>
      </w:r>
      <w:proofErr w:type="spellEnd"/>
      <w:r w:rsidRPr="00856583">
        <w:rPr>
          <w:rFonts w:ascii="Times New Roman" w:hAnsi="Times New Roman" w:cs="Times New Roman"/>
          <w:sz w:val="24"/>
          <w:szCs w:val="24"/>
        </w:rPr>
        <w:t>, которая составила на март 2022 года 2</w:t>
      </w:r>
      <w:r w:rsidR="00856583" w:rsidRPr="00856583">
        <w:rPr>
          <w:rFonts w:ascii="Times New Roman" w:hAnsi="Times New Roman" w:cs="Times New Roman"/>
          <w:sz w:val="24"/>
          <w:szCs w:val="24"/>
        </w:rPr>
        <w:t xml:space="preserve"> </w:t>
      </w:r>
      <w:r w:rsidRPr="00856583">
        <w:rPr>
          <w:rFonts w:ascii="Times New Roman" w:hAnsi="Times New Roman" w:cs="Times New Roman"/>
          <w:sz w:val="24"/>
          <w:szCs w:val="24"/>
        </w:rPr>
        <w:t>914</w:t>
      </w:r>
      <w:r w:rsidR="00856583" w:rsidRPr="00856583">
        <w:rPr>
          <w:rFonts w:ascii="Times New Roman" w:hAnsi="Times New Roman" w:cs="Times New Roman"/>
          <w:sz w:val="24"/>
          <w:szCs w:val="24"/>
        </w:rPr>
        <w:t xml:space="preserve"> </w:t>
      </w:r>
      <w:r w:rsidRPr="00856583">
        <w:rPr>
          <w:rFonts w:ascii="Times New Roman" w:hAnsi="Times New Roman" w:cs="Times New Roman"/>
          <w:sz w:val="24"/>
          <w:szCs w:val="24"/>
        </w:rPr>
        <w:t>565,77 руб., что превышает начальную максимальную цену контракта практически на 1 млн. рублей и цену, предложенную заявителем в 2 раза.</w:t>
      </w:r>
    </w:p>
    <w:p w:rsidR="008F4104" w:rsidRPr="00856583" w:rsidRDefault="008F4104" w:rsidP="00DB4C33">
      <w:pPr>
        <w:spacing w:after="0" w:line="240" w:lineRule="auto"/>
        <w:ind w:firstLine="708"/>
        <w:jc w:val="both"/>
        <w:rPr>
          <w:rFonts w:ascii="Times New Roman" w:hAnsi="Times New Roman" w:cs="Times New Roman"/>
          <w:sz w:val="24"/>
          <w:szCs w:val="24"/>
        </w:rPr>
      </w:pPr>
      <w:r w:rsidRPr="00856583">
        <w:rPr>
          <w:rFonts w:ascii="Times New Roman" w:hAnsi="Times New Roman" w:cs="Times New Roman"/>
          <w:sz w:val="24"/>
          <w:szCs w:val="24"/>
        </w:rPr>
        <w:t>При этом</w:t>
      </w:r>
      <w:proofErr w:type="gramStart"/>
      <w:r w:rsidRPr="00856583">
        <w:rPr>
          <w:rFonts w:ascii="Times New Roman" w:hAnsi="Times New Roman" w:cs="Times New Roman"/>
          <w:sz w:val="24"/>
          <w:szCs w:val="24"/>
        </w:rPr>
        <w:t>,</w:t>
      </w:r>
      <w:proofErr w:type="gramEnd"/>
      <w:r w:rsidRPr="00856583">
        <w:rPr>
          <w:rFonts w:ascii="Times New Roman" w:hAnsi="Times New Roman" w:cs="Times New Roman"/>
          <w:sz w:val="24"/>
          <w:szCs w:val="24"/>
        </w:rPr>
        <w:t xml:space="preserve"> в смете, опубликованной при проведении контракта, индекс изменения сметных цен указан 2,26%, а именно за 2020 г. В то же время срок выполнения контракта: май 2022 года. Согласно выписке из протокола </w:t>
      </w:r>
      <w:r w:rsidR="00856583" w:rsidRPr="00856583">
        <w:rPr>
          <w:rFonts w:ascii="Times New Roman" w:hAnsi="Times New Roman" w:cs="Times New Roman"/>
          <w:sz w:val="24"/>
          <w:szCs w:val="24"/>
        </w:rPr>
        <w:t>№</w:t>
      </w:r>
      <w:r w:rsidRPr="00856583">
        <w:rPr>
          <w:rFonts w:ascii="Times New Roman" w:hAnsi="Times New Roman" w:cs="Times New Roman"/>
          <w:sz w:val="24"/>
          <w:szCs w:val="24"/>
        </w:rPr>
        <w:t xml:space="preserve"> 1 заседания Комиссии по ценообразованию в строительстве на территории С</w:t>
      </w:r>
      <w:r w:rsidR="00856583" w:rsidRPr="00856583">
        <w:rPr>
          <w:rFonts w:ascii="Times New Roman" w:hAnsi="Times New Roman" w:cs="Times New Roman"/>
          <w:sz w:val="24"/>
          <w:szCs w:val="24"/>
        </w:rPr>
        <w:t>вердловской области</w:t>
      </w:r>
      <w:r w:rsidRPr="00856583">
        <w:rPr>
          <w:rFonts w:ascii="Times New Roman" w:hAnsi="Times New Roman" w:cs="Times New Roman"/>
          <w:sz w:val="24"/>
          <w:szCs w:val="24"/>
        </w:rPr>
        <w:t xml:space="preserve"> от 25.03.2022 индекс по замене деревянных оконных конструкций </w:t>
      </w:r>
      <w:proofErr w:type="gramStart"/>
      <w:r w:rsidRPr="00856583">
        <w:rPr>
          <w:rFonts w:ascii="Times New Roman" w:hAnsi="Times New Roman" w:cs="Times New Roman"/>
          <w:sz w:val="24"/>
          <w:szCs w:val="24"/>
        </w:rPr>
        <w:t>на</w:t>
      </w:r>
      <w:proofErr w:type="gramEnd"/>
      <w:r w:rsidRPr="00856583">
        <w:rPr>
          <w:rFonts w:ascii="Times New Roman" w:hAnsi="Times New Roman" w:cs="Times New Roman"/>
          <w:sz w:val="24"/>
          <w:szCs w:val="24"/>
        </w:rPr>
        <w:t xml:space="preserve"> пластиковые к 4 кварталу 2021 года составляет 2,96%.</w:t>
      </w:r>
    </w:p>
    <w:p w:rsidR="008F4104" w:rsidRPr="00856583" w:rsidRDefault="008F4104" w:rsidP="00DB4C33">
      <w:pPr>
        <w:spacing w:after="0" w:line="240" w:lineRule="auto"/>
        <w:ind w:firstLine="708"/>
        <w:jc w:val="both"/>
        <w:rPr>
          <w:rFonts w:ascii="Times New Roman" w:hAnsi="Times New Roman" w:cs="Times New Roman"/>
          <w:sz w:val="24"/>
          <w:szCs w:val="24"/>
        </w:rPr>
      </w:pPr>
      <w:r w:rsidRPr="00856583">
        <w:rPr>
          <w:rFonts w:ascii="Times New Roman" w:hAnsi="Times New Roman" w:cs="Times New Roman"/>
          <w:sz w:val="24"/>
          <w:szCs w:val="24"/>
        </w:rPr>
        <w:t>Кроме того, судами учтено, что заявитель, действуя разумно и добросовестно, своевременно (18.03.2022) направил в адрес заказчика письмо об отказе от подписания договора с указанием на изменение экономической ситуации (срок подписания контракта до 18.03.2022 включительно), что антимонопольным органом не учитывалось при принятии решения.</w:t>
      </w:r>
    </w:p>
    <w:p w:rsidR="008F4104" w:rsidRPr="00856583" w:rsidRDefault="00C3624D" w:rsidP="00DB4C33">
      <w:pPr>
        <w:spacing w:after="0" w:line="240" w:lineRule="auto"/>
        <w:ind w:firstLine="708"/>
        <w:jc w:val="both"/>
        <w:rPr>
          <w:rFonts w:ascii="Times New Roman" w:hAnsi="Times New Roman" w:cs="Times New Roman"/>
          <w:sz w:val="24"/>
          <w:szCs w:val="24"/>
        </w:rPr>
      </w:pPr>
      <w:r w:rsidRPr="00856583">
        <w:rPr>
          <w:rFonts w:ascii="Times New Roman" w:hAnsi="Times New Roman" w:cs="Times New Roman"/>
          <w:sz w:val="24"/>
          <w:szCs w:val="24"/>
        </w:rPr>
        <w:lastRenderedPageBreak/>
        <w:t>Заказчик убежден</w:t>
      </w:r>
      <w:r w:rsidR="008F4104" w:rsidRPr="00856583">
        <w:rPr>
          <w:rFonts w:ascii="Times New Roman" w:hAnsi="Times New Roman" w:cs="Times New Roman"/>
          <w:sz w:val="24"/>
          <w:szCs w:val="24"/>
        </w:rPr>
        <w:t>, что причины, названные Обществом, как обоснование отказа от заключения договора не являются обстоятельствами непреодолимой силы, влекущими невозможность исполнения контракта.</w:t>
      </w:r>
    </w:p>
    <w:p w:rsidR="008F4104" w:rsidRPr="00856583" w:rsidRDefault="008F4104" w:rsidP="00DB4C33">
      <w:pPr>
        <w:spacing w:after="0" w:line="240" w:lineRule="auto"/>
        <w:jc w:val="both"/>
        <w:rPr>
          <w:rFonts w:ascii="Times New Roman" w:hAnsi="Times New Roman" w:cs="Times New Roman"/>
          <w:sz w:val="24"/>
          <w:szCs w:val="24"/>
        </w:rPr>
      </w:pPr>
      <w:r w:rsidRPr="00856583">
        <w:rPr>
          <w:rFonts w:ascii="Times New Roman" w:hAnsi="Times New Roman" w:cs="Times New Roman"/>
          <w:sz w:val="24"/>
          <w:szCs w:val="24"/>
        </w:rPr>
        <w:t xml:space="preserve">Вопреки мнению </w:t>
      </w:r>
      <w:r w:rsidR="003E19F4" w:rsidRPr="00856583">
        <w:rPr>
          <w:rFonts w:ascii="Times New Roman" w:hAnsi="Times New Roman" w:cs="Times New Roman"/>
          <w:sz w:val="24"/>
          <w:szCs w:val="24"/>
        </w:rPr>
        <w:t>Заказчика</w:t>
      </w:r>
      <w:r w:rsidRPr="00856583">
        <w:rPr>
          <w:rFonts w:ascii="Times New Roman" w:hAnsi="Times New Roman" w:cs="Times New Roman"/>
          <w:sz w:val="24"/>
          <w:szCs w:val="24"/>
        </w:rPr>
        <w:t xml:space="preserve">, доказательств того, что </w:t>
      </w:r>
      <w:r w:rsidR="003E19F4" w:rsidRPr="00856583">
        <w:rPr>
          <w:rFonts w:ascii="Times New Roman" w:hAnsi="Times New Roman" w:cs="Times New Roman"/>
          <w:sz w:val="24"/>
          <w:szCs w:val="24"/>
        </w:rPr>
        <w:t>Поставщик</w:t>
      </w:r>
      <w:r w:rsidRPr="00856583">
        <w:rPr>
          <w:rFonts w:ascii="Times New Roman" w:hAnsi="Times New Roman" w:cs="Times New Roman"/>
          <w:sz w:val="24"/>
          <w:szCs w:val="24"/>
        </w:rPr>
        <w:t xml:space="preserve"> мог предвидеть значительный рост цен на оконные конструкции, в материалы дела не представлено.</w:t>
      </w:r>
    </w:p>
    <w:p w:rsidR="008F4104" w:rsidRPr="00856583" w:rsidRDefault="008F4104" w:rsidP="00DB4C33">
      <w:pPr>
        <w:spacing w:after="0" w:line="240" w:lineRule="auto"/>
        <w:jc w:val="both"/>
        <w:rPr>
          <w:rFonts w:ascii="Times New Roman" w:hAnsi="Times New Roman" w:cs="Times New Roman"/>
          <w:sz w:val="24"/>
          <w:szCs w:val="24"/>
        </w:rPr>
      </w:pPr>
      <w:proofErr w:type="gramStart"/>
      <w:r w:rsidRPr="00856583">
        <w:rPr>
          <w:rFonts w:ascii="Times New Roman" w:hAnsi="Times New Roman" w:cs="Times New Roman"/>
          <w:sz w:val="24"/>
          <w:szCs w:val="24"/>
        </w:rPr>
        <w:t xml:space="preserve">Учитывая изменение экономический и политической ситуации в период заключения и исполнения контракта (март - апрель 2022 года), короткий срок исполнения контракта, общеизвестность ситуации с ростом цен на строительные материалы, положительную репутацию Общества в течение 25 лет как участника системы государственных закупок, суд первой инстанции пришел к обоснованному выводу об отсутствии в поведении Общества недобросовестности. </w:t>
      </w:r>
      <w:proofErr w:type="gramEnd"/>
    </w:p>
    <w:p w:rsidR="008F4104" w:rsidRPr="00856583" w:rsidRDefault="008F4104" w:rsidP="00DB4C33">
      <w:pPr>
        <w:spacing w:after="0" w:line="240" w:lineRule="auto"/>
        <w:ind w:firstLine="708"/>
        <w:jc w:val="both"/>
        <w:rPr>
          <w:rFonts w:ascii="Times New Roman" w:hAnsi="Times New Roman" w:cs="Times New Roman"/>
          <w:sz w:val="24"/>
          <w:szCs w:val="24"/>
        </w:rPr>
      </w:pPr>
      <w:r w:rsidRPr="00856583">
        <w:rPr>
          <w:rFonts w:ascii="Times New Roman" w:hAnsi="Times New Roman" w:cs="Times New Roman"/>
          <w:sz w:val="24"/>
          <w:szCs w:val="24"/>
        </w:rPr>
        <w:t>Таким образом, при вынесении оспариваемого решения антимонопольный орган не дал оценку указанным обстоятельствам и не исследовал представленные им документы.</w:t>
      </w:r>
    </w:p>
    <w:p w:rsidR="008F4104" w:rsidRPr="00856583" w:rsidRDefault="008F4104" w:rsidP="00DB4C33">
      <w:pPr>
        <w:spacing w:after="0" w:line="240" w:lineRule="auto"/>
        <w:ind w:firstLine="708"/>
        <w:jc w:val="both"/>
        <w:rPr>
          <w:rFonts w:ascii="Times New Roman" w:hAnsi="Times New Roman" w:cs="Times New Roman"/>
          <w:sz w:val="24"/>
          <w:szCs w:val="24"/>
        </w:rPr>
      </w:pPr>
      <w:proofErr w:type="gramStart"/>
      <w:r w:rsidRPr="00856583">
        <w:rPr>
          <w:rFonts w:ascii="Times New Roman" w:hAnsi="Times New Roman" w:cs="Times New Roman"/>
          <w:sz w:val="24"/>
          <w:szCs w:val="24"/>
        </w:rPr>
        <w:t>С учетом изложенного, суд апелляционной инстанции приходит к выводу о том, что в рассматриваемых обстоятельствах в поведении общества отсутствуют признаки недобросовестности, включение общества в реестр недобросовестных поставщиком в данном случае не может рассматриваться в качестве необходимой меры ответственности, поскольку с учетом характера совершенного правонарушения, размера причиненного вреда, степени вины правонарушителя является явно несоразмерной мерой.</w:t>
      </w:r>
      <w:proofErr w:type="gramEnd"/>
    </w:p>
    <w:p w:rsidR="00D743A6" w:rsidRPr="004E692E" w:rsidRDefault="00D743A6" w:rsidP="001E3AF9">
      <w:pPr>
        <w:spacing w:after="0" w:line="240" w:lineRule="auto"/>
        <w:rPr>
          <w:rFonts w:ascii="Times New Roman" w:hAnsi="Times New Roman" w:cs="Times New Roman"/>
          <w:sz w:val="24"/>
          <w:szCs w:val="24"/>
        </w:rPr>
      </w:pPr>
    </w:p>
    <w:p w:rsidR="00D8578E" w:rsidRPr="008453F9" w:rsidRDefault="00EA32D4" w:rsidP="005A1F39">
      <w:pPr>
        <w:spacing w:after="0" w:line="240" w:lineRule="auto"/>
        <w:jc w:val="both"/>
        <w:rPr>
          <w:rFonts w:ascii="Times New Roman" w:hAnsi="Times New Roman" w:cs="Times New Roman"/>
          <w:sz w:val="24"/>
          <w:szCs w:val="24"/>
        </w:rPr>
      </w:pPr>
      <w:r w:rsidRPr="004E692E">
        <w:rPr>
          <w:rFonts w:ascii="Times New Roman" w:hAnsi="Times New Roman" w:cs="Times New Roman"/>
          <w:sz w:val="24"/>
          <w:szCs w:val="24"/>
        </w:rPr>
        <w:tab/>
        <w:t xml:space="preserve">Однако в  практике есть и другой подход. </w:t>
      </w:r>
      <w:r w:rsidR="00872CAC" w:rsidRPr="005A1F39">
        <w:rPr>
          <w:rFonts w:ascii="Times New Roman" w:hAnsi="Times New Roman" w:cs="Times New Roman"/>
          <w:sz w:val="24"/>
          <w:szCs w:val="24"/>
        </w:rPr>
        <w:t xml:space="preserve">Арбитражный суд Курганской области </w:t>
      </w:r>
      <w:r w:rsidR="00CF2B65" w:rsidRPr="005A1F39">
        <w:rPr>
          <w:rFonts w:ascii="Times New Roman" w:hAnsi="Times New Roman" w:cs="Times New Roman"/>
          <w:sz w:val="24"/>
          <w:szCs w:val="24"/>
        </w:rPr>
        <w:t>по</w:t>
      </w:r>
      <w:r w:rsidRPr="005A1F39">
        <w:rPr>
          <w:rFonts w:ascii="Times New Roman" w:hAnsi="Times New Roman" w:cs="Times New Roman"/>
          <w:sz w:val="24"/>
          <w:szCs w:val="24"/>
        </w:rPr>
        <w:t xml:space="preserve"> </w:t>
      </w:r>
      <w:r w:rsidR="00CF2B65" w:rsidRPr="005A1F39">
        <w:rPr>
          <w:rFonts w:ascii="Times New Roman" w:hAnsi="Times New Roman" w:cs="Times New Roman"/>
          <w:sz w:val="24"/>
          <w:szCs w:val="24"/>
        </w:rPr>
        <w:t xml:space="preserve">делу №А34-7642/2022 </w:t>
      </w:r>
      <w:r w:rsidRPr="004E692E">
        <w:rPr>
          <w:rFonts w:ascii="Times New Roman" w:hAnsi="Times New Roman" w:cs="Times New Roman"/>
          <w:sz w:val="24"/>
          <w:szCs w:val="24"/>
        </w:rPr>
        <w:t>не поддержал  поставщика: повышение  среднестатистических цен на продукцию, финансовый кризис  и неблагоприятная экономическая ситуация  не форс-</w:t>
      </w:r>
      <w:r w:rsidRPr="008453F9">
        <w:rPr>
          <w:rFonts w:ascii="Times New Roman" w:hAnsi="Times New Roman" w:cs="Times New Roman"/>
          <w:sz w:val="24"/>
          <w:szCs w:val="24"/>
        </w:rPr>
        <w:t xml:space="preserve">мажор, а естественный предпринимательский риск. </w:t>
      </w:r>
    </w:p>
    <w:p w:rsidR="00D474A4" w:rsidRPr="004E692E" w:rsidRDefault="00400AA5" w:rsidP="001E3AF9">
      <w:pPr>
        <w:spacing w:after="0" w:line="240" w:lineRule="auto"/>
        <w:ind w:firstLine="708"/>
        <w:jc w:val="both"/>
        <w:rPr>
          <w:rFonts w:ascii="Times New Roman" w:hAnsi="Times New Roman" w:cs="Times New Roman"/>
          <w:sz w:val="24"/>
          <w:szCs w:val="24"/>
        </w:rPr>
      </w:pPr>
      <w:r w:rsidRPr="008453F9">
        <w:rPr>
          <w:rFonts w:ascii="Times New Roman" w:hAnsi="Times New Roman" w:cs="Times New Roman"/>
          <w:sz w:val="24"/>
          <w:szCs w:val="24"/>
        </w:rPr>
        <w:t xml:space="preserve">ООО </w:t>
      </w:r>
      <w:r w:rsidR="00D474A4" w:rsidRPr="008453F9">
        <w:rPr>
          <w:rFonts w:ascii="Times New Roman" w:hAnsi="Times New Roman" w:cs="Times New Roman"/>
          <w:sz w:val="24"/>
          <w:szCs w:val="24"/>
        </w:rPr>
        <w:t xml:space="preserve"> "Т</w:t>
      </w:r>
      <w:r w:rsidR="00CF2B65" w:rsidRPr="008453F9">
        <w:rPr>
          <w:rFonts w:ascii="Times New Roman" w:hAnsi="Times New Roman" w:cs="Times New Roman"/>
          <w:sz w:val="24"/>
          <w:szCs w:val="24"/>
        </w:rPr>
        <w:t xml:space="preserve"> </w:t>
      </w:r>
      <w:r w:rsidR="00D474A4" w:rsidRPr="008453F9">
        <w:rPr>
          <w:rFonts w:ascii="Times New Roman" w:hAnsi="Times New Roman" w:cs="Times New Roman"/>
          <w:sz w:val="24"/>
          <w:szCs w:val="24"/>
        </w:rPr>
        <w:t xml:space="preserve">" (далее - истец) обратилось в Арбитражный суд с исковым заявлением к </w:t>
      </w:r>
      <w:r w:rsidR="008453F9" w:rsidRPr="008453F9">
        <w:rPr>
          <w:rFonts w:ascii="Times New Roman" w:hAnsi="Times New Roman" w:cs="Times New Roman"/>
          <w:sz w:val="24"/>
          <w:szCs w:val="24"/>
        </w:rPr>
        <w:t xml:space="preserve">государственному бюджетному учреждению </w:t>
      </w:r>
      <w:r w:rsidR="00D474A4" w:rsidRPr="008453F9">
        <w:rPr>
          <w:rFonts w:ascii="Times New Roman" w:hAnsi="Times New Roman" w:cs="Times New Roman"/>
          <w:sz w:val="24"/>
          <w:szCs w:val="24"/>
        </w:rPr>
        <w:t>(далее - ответчик) о расторжении государственного контракта</w:t>
      </w:r>
      <w:r w:rsidR="00C914D9" w:rsidRPr="00C914D9">
        <w:rPr>
          <w:rFonts w:ascii="Times New Roman" w:hAnsi="Times New Roman" w:cs="Times New Roman"/>
          <w:sz w:val="24"/>
          <w:szCs w:val="24"/>
        </w:rPr>
        <w:t xml:space="preserve"> </w:t>
      </w:r>
      <w:r w:rsidR="00C914D9" w:rsidRPr="004E692E">
        <w:rPr>
          <w:rFonts w:ascii="Times New Roman" w:hAnsi="Times New Roman" w:cs="Times New Roman"/>
          <w:sz w:val="24"/>
          <w:szCs w:val="24"/>
        </w:rPr>
        <w:t>на поставку сыра полутвердого</w:t>
      </w:r>
      <w:r w:rsidR="00D474A4" w:rsidRPr="008453F9">
        <w:rPr>
          <w:rFonts w:ascii="Times New Roman" w:hAnsi="Times New Roman" w:cs="Times New Roman"/>
          <w:sz w:val="24"/>
          <w:szCs w:val="24"/>
        </w:rPr>
        <w:t>.</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соответствии с пунктом 2.1 контракта цена контракта составляет 675 194,00 руб., НДС не облагается в соответствии с налоговым законодательством Российской Федерации.</w:t>
      </w:r>
    </w:p>
    <w:p w:rsidR="00D474A4" w:rsidRPr="004E692E" w:rsidRDefault="00D474A4" w:rsidP="001E3AF9">
      <w:pPr>
        <w:spacing w:after="0" w:line="240" w:lineRule="auto"/>
        <w:ind w:firstLine="708"/>
        <w:jc w:val="both"/>
        <w:rPr>
          <w:rFonts w:ascii="Times New Roman" w:hAnsi="Times New Roman" w:cs="Times New Roman"/>
          <w:sz w:val="24"/>
          <w:szCs w:val="24"/>
        </w:rPr>
      </w:pPr>
      <w:proofErr w:type="gramStart"/>
      <w:r w:rsidRPr="004E692E">
        <w:rPr>
          <w:rFonts w:ascii="Times New Roman" w:hAnsi="Times New Roman" w:cs="Times New Roman"/>
          <w:sz w:val="24"/>
          <w:szCs w:val="24"/>
        </w:rPr>
        <w:t>В рамках исполнения контракта в результате складывающейся неблагоприятной экономической ситуации, особенно с учетом резкого обострения внешнеполитического и экономического давления на Российскую Федерацию со стороны геополитических оппонентов, поставщик столкнулся с существенным ростом цен на молочную продукцию</w:t>
      </w:r>
      <w:r w:rsidR="00C914D9">
        <w:rPr>
          <w:rFonts w:ascii="Times New Roman" w:hAnsi="Times New Roman" w:cs="Times New Roman"/>
          <w:sz w:val="24"/>
          <w:szCs w:val="24"/>
        </w:rPr>
        <w:t>,</w:t>
      </w:r>
      <w:r w:rsidRPr="004E692E">
        <w:rPr>
          <w:rFonts w:ascii="Times New Roman" w:hAnsi="Times New Roman" w:cs="Times New Roman"/>
          <w:sz w:val="24"/>
          <w:szCs w:val="24"/>
        </w:rPr>
        <w:t xml:space="preserve"> отпускная цена предусмотренного контрактом товара превы</w:t>
      </w:r>
      <w:r w:rsidR="00400AA5" w:rsidRPr="004E692E">
        <w:rPr>
          <w:rFonts w:ascii="Times New Roman" w:hAnsi="Times New Roman" w:cs="Times New Roman"/>
          <w:sz w:val="24"/>
          <w:szCs w:val="24"/>
        </w:rPr>
        <w:t>с</w:t>
      </w:r>
      <w:r w:rsidR="00233A47" w:rsidRPr="004E692E">
        <w:rPr>
          <w:rFonts w:ascii="Times New Roman" w:hAnsi="Times New Roman" w:cs="Times New Roman"/>
          <w:sz w:val="24"/>
          <w:szCs w:val="24"/>
        </w:rPr>
        <w:t>и</w:t>
      </w:r>
      <w:r w:rsidR="00400AA5" w:rsidRPr="004E692E">
        <w:rPr>
          <w:rFonts w:ascii="Times New Roman" w:hAnsi="Times New Roman" w:cs="Times New Roman"/>
          <w:sz w:val="24"/>
          <w:szCs w:val="24"/>
        </w:rPr>
        <w:t>ла</w:t>
      </w:r>
      <w:r w:rsidRPr="004E692E">
        <w:rPr>
          <w:rFonts w:ascii="Times New Roman" w:hAnsi="Times New Roman" w:cs="Times New Roman"/>
          <w:sz w:val="24"/>
          <w:szCs w:val="24"/>
        </w:rPr>
        <w:t xml:space="preserve"> начальную (максимальную) цену контракта, определенную заказчиком при размещении закупки, что подтверждается актом экспертизы Союза «Торгово-промышленная палата города Кургана», а</w:t>
      </w:r>
      <w:proofErr w:type="gramEnd"/>
      <w:r w:rsidRPr="004E692E">
        <w:rPr>
          <w:rFonts w:ascii="Times New Roman" w:hAnsi="Times New Roman" w:cs="Times New Roman"/>
          <w:sz w:val="24"/>
          <w:szCs w:val="24"/>
        </w:rPr>
        <w:t xml:space="preserve"> также государственными статистическими наблюдениями.</w:t>
      </w:r>
    </w:p>
    <w:p w:rsidR="00D474A4" w:rsidRPr="004E692E" w:rsidRDefault="00813239"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В связи с чем, </w:t>
      </w:r>
      <w:r w:rsidR="00E90042" w:rsidRPr="004E692E">
        <w:rPr>
          <w:rFonts w:ascii="Times New Roman" w:hAnsi="Times New Roman" w:cs="Times New Roman"/>
          <w:sz w:val="24"/>
          <w:szCs w:val="24"/>
        </w:rPr>
        <w:t xml:space="preserve">Поставщик </w:t>
      </w:r>
      <w:r w:rsidR="00D474A4" w:rsidRPr="004E692E">
        <w:rPr>
          <w:rFonts w:ascii="Times New Roman" w:hAnsi="Times New Roman" w:cs="Times New Roman"/>
          <w:sz w:val="24"/>
          <w:szCs w:val="24"/>
        </w:rPr>
        <w:t>обратил</w:t>
      </w:r>
      <w:r w:rsidR="00E90042" w:rsidRPr="004E692E">
        <w:rPr>
          <w:rFonts w:ascii="Times New Roman" w:hAnsi="Times New Roman" w:cs="Times New Roman"/>
          <w:sz w:val="24"/>
          <w:szCs w:val="24"/>
        </w:rPr>
        <w:t>ся</w:t>
      </w:r>
      <w:r w:rsidR="00D474A4" w:rsidRPr="004E692E">
        <w:rPr>
          <w:rFonts w:ascii="Times New Roman" w:hAnsi="Times New Roman" w:cs="Times New Roman"/>
          <w:sz w:val="24"/>
          <w:szCs w:val="24"/>
        </w:rPr>
        <w:t xml:space="preserve"> к заказчику с предложением расторгнуть контракт по соглашению сторон.</w:t>
      </w:r>
      <w:r w:rsidRPr="004E692E">
        <w:rPr>
          <w:rFonts w:ascii="Times New Roman" w:hAnsi="Times New Roman" w:cs="Times New Roman"/>
          <w:sz w:val="24"/>
          <w:szCs w:val="24"/>
        </w:rPr>
        <w:t xml:space="preserve">  </w:t>
      </w:r>
      <w:r w:rsidR="00D474A4" w:rsidRPr="004E692E">
        <w:rPr>
          <w:rFonts w:ascii="Times New Roman" w:hAnsi="Times New Roman" w:cs="Times New Roman"/>
          <w:sz w:val="24"/>
          <w:szCs w:val="24"/>
        </w:rPr>
        <w:t>Обращения истца ответчиком были оставлены без рассмотрения.</w:t>
      </w:r>
      <w:r w:rsidR="00C914D9">
        <w:rPr>
          <w:rFonts w:ascii="Times New Roman" w:hAnsi="Times New Roman" w:cs="Times New Roman"/>
          <w:sz w:val="24"/>
          <w:szCs w:val="24"/>
        </w:rPr>
        <w:t xml:space="preserve"> </w:t>
      </w:r>
      <w:r w:rsidR="00D474A4" w:rsidRPr="004E692E">
        <w:rPr>
          <w:rFonts w:ascii="Times New Roman" w:hAnsi="Times New Roman" w:cs="Times New Roman"/>
          <w:sz w:val="24"/>
          <w:szCs w:val="24"/>
        </w:rPr>
        <w:t>Поскольку в добровольном порядке требования ответчиком не удовлетворены, истец обратился в арбитражный суд с исковым заявлением.</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Как следует из материалов дела, письмами истец сообщил о невозможности поставки товара по ценам, указанным в контракте, в том числе по причине невозможности обеспечить закуп товаров, предложил расторгнуть </w:t>
      </w:r>
      <w:proofErr w:type="spellStart"/>
      <w:r w:rsidRPr="004E692E">
        <w:rPr>
          <w:rFonts w:ascii="Times New Roman" w:hAnsi="Times New Roman" w:cs="Times New Roman"/>
          <w:sz w:val="24"/>
          <w:szCs w:val="24"/>
        </w:rPr>
        <w:t>контракт</w:t>
      </w:r>
      <w:proofErr w:type="gramStart"/>
      <w:r w:rsidRPr="004E692E">
        <w:rPr>
          <w:rFonts w:ascii="Times New Roman" w:hAnsi="Times New Roman" w:cs="Times New Roman"/>
          <w:sz w:val="24"/>
          <w:szCs w:val="24"/>
        </w:rPr>
        <w:t>.В</w:t>
      </w:r>
      <w:proofErr w:type="spellEnd"/>
      <w:proofErr w:type="gramEnd"/>
      <w:r w:rsidRPr="004E692E">
        <w:rPr>
          <w:rFonts w:ascii="Times New Roman" w:hAnsi="Times New Roman" w:cs="Times New Roman"/>
          <w:sz w:val="24"/>
          <w:szCs w:val="24"/>
        </w:rPr>
        <w:t xml:space="preserve"> качестве оснований для расторжения контракта истец указал на значительное увеличение стоимости товара и отказ производителей от поставки товара истцу.</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Между тем, данные обстоятельства не могут служить основанием для расторжения контракта и освобождения сторон от исполнения принятых на себя обязательств в силу следующего.</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Объективных данных, подтверждающих невозможность исполнения контракта в установленный срок, истец суду не представил.</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lastRenderedPageBreak/>
        <w:t>Согласно пункту 9.1 контракта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Согласно пункту 1 статьи 2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Субъекты предпринимательской деятельности осуществляют эту деятельность с определенной степенью риска и несут ответственность за ненадлежащее исполнение обязательств независимо от наличия в этом их вины (абзац 3 пункта 1 статьи 2, пункт 3 статьи 401 ГК РФ).</w:t>
      </w:r>
    </w:p>
    <w:p w:rsidR="00D474A4" w:rsidRPr="00DB4C33" w:rsidRDefault="00D474A4" w:rsidP="001E3AF9">
      <w:pPr>
        <w:spacing w:after="0" w:line="240" w:lineRule="auto"/>
        <w:ind w:firstLine="708"/>
        <w:jc w:val="both"/>
        <w:rPr>
          <w:rFonts w:ascii="Times New Roman" w:hAnsi="Times New Roman" w:cs="Times New Roman"/>
          <w:sz w:val="24"/>
          <w:szCs w:val="24"/>
        </w:rPr>
      </w:pPr>
      <w:r w:rsidRPr="00DB4C33">
        <w:rPr>
          <w:rFonts w:ascii="Times New Roman" w:hAnsi="Times New Roman" w:cs="Times New Roman"/>
          <w:sz w:val="24"/>
          <w:szCs w:val="24"/>
        </w:rPr>
        <w:t>Постановлением Правления ТПП РФ от 23.12.2015 N 173-14 утверждено положение о порядке свидетельствования Торгово-промышленной палатой Российской Федерации обстоятельств непреодолимой силы (форс-мажор) (далее - Положение).</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Согласно пункту 2.3. Положения свидетельствование обстоятельств непреодолимой силы (форс-мажор) осуществляется путем оформления и выдачи Сертификата о форс-мажоре.</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Сертификат о форс-мажоре истцом в материалы дела не представлен.</w:t>
      </w:r>
    </w:p>
    <w:p w:rsidR="00D474A4" w:rsidRPr="004E692E" w:rsidRDefault="00D474A4" w:rsidP="001E3AF9">
      <w:pPr>
        <w:spacing w:after="0" w:line="240" w:lineRule="auto"/>
        <w:jc w:val="both"/>
        <w:rPr>
          <w:rFonts w:ascii="Times New Roman" w:hAnsi="Times New Roman" w:cs="Times New Roman"/>
          <w:sz w:val="24"/>
          <w:szCs w:val="24"/>
        </w:rPr>
      </w:pPr>
      <w:r w:rsidRPr="004E692E">
        <w:rPr>
          <w:rFonts w:ascii="Times New Roman" w:hAnsi="Times New Roman" w:cs="Times New Roman"/>
          <w:sz w:val="24"/>
          <w:szCs w:val="24"/>
        </w:rPr>
        <w:t>Ссылка истца на неблагоприятную экономическую ситуацию, с учетом резкого обострения внешнеполитического и экономического давления на Российскую Федерацию со стороны геополитических оппонентов, нельзя признать обоснованной.</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Вступая в договорные отношения, истец должен был прогнозировать экономическую ситуацию и не мог исключить вероятность роста цен в период исполнения сделки.</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 учетом изложенного, суд отклоняет доводы истца о невозможности исполнения контракта, в связи с изменением цены на сыр и отсутствием его поставки.</w:t>
      </w:r>
    </w:p>
    <w:p w:rsidR="00D474A4" w:rsidRPr="004E692E" w:rsidRDefault="00D474A4"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Ссылка истца на невыгодность исполнения контракта правового значения для дела не имеет. Получение прибыли является основной целью предпринимательской деятельности, которая предполагает элемент риска, когда исполнение обязательств может повлечь не прибыль, а убытки.</w:t>
      </w:r>
    </w:p>
    <w:p w:rsidR="00B23DDE" w:rsidRDefault="00D474A4" w:rsidP="00B23DDE">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Поскольку доказательств, подтверждающих принятие всех мер для надлежащего исполнения обязательства, равно как и доказательств наличия обстоятельств непреодолимой силы, истцом в материалы дела не представлено, доводы истца о невозможности исполнения обязательств по контракту являются несостоятельными и подлежат отклонению.</w:t>
      </w:r>
    </w:p>
    <w:p w:rsidR="00B23DDE" w:rsidRDefault="00B23DDE" w:rsidP="00B23DDE">
      <w:pPr>
        <w:spacing w:after="0" w:line="240" w:lineRule="auto"/>
        <w:ind w:firstLine="708"/>
        <w:jc w:val="both"/>
        <w:rPr>
          <w:rFonts w:ascii="Times New Roman" w:hAnsi="Times New Roman" w:cs="Times New Roman"/>
          <w:sz w:val="24"/>
          <w:szCs w:val="24"/>
        </w:rPr>
      </w:pPr>
    </w:p>
    <w:p w:rsidR="00B23DDE" w:rsidRPr="008F6567" w:rsidRDefault="008F6567" w:rsidP="00B23DDE">
      <w:pPr>
        <w:spacing w:after="0" w:line="240" w:lineRule="auto"/>
        <w:ind w:firstLine="708"/>
        <w:jc w:val="center"/>
        <w:rPr>
          <w:rFonts w:ascii="Times New Roman" w:hAnsi="Times New Roman" w:cs="Times New Roman"/>
          <w:b/>
          <w:sz w:val="24"/>
          <w:szCs w:val="24"/>
          <w:u w:val="single"/>
        </w:rPr>
      </w:pPr>
      <w:r w:rsidRPr="008F6567">
        <w:rPr>
          <w:rFonts w:ascii="Times New Roman" w:hAnsi="Times New Roman" w:cs="Times New Roman"/>
          <w:b/>
          <w:sz w:val="24"/>
          <w:szCs w:val="24"/>
          <w:u w:val="single"/>
        </w:rPr>
        <w:t>Ф</w:t>
      </w:r>
      <w:r w:rsidR="00B23DDE" w:rsidRPr="008F6567">
        <w:rPr>
          <w:rFonts w:ascii="Times New Roman" w:hAnsi="Times New Roman" w:cs="Times New Roman"/>
          <w:b/>
          <w:sz w:val="24"/>
          <w:szCs w:val="24"/>
          <w:u w:val="single"/>
        </w:rPr>
        <w:t>орс-мажор</w:t>
      </w:r>
      <w:r w:rsidRPr="008F6567">
        <w:rPr>
          <w:rFonts w:ascii="Times New Roman" w:hAnsi="Times New Roman" w:cs="Times New Roman"/>
          <w:b/>
          <w:sz w:val="24"/>
          <w:szCs w:val="24"/>
          <w:u w:val="single"/>
        </w:rPr>
        <w:t xml:space="preserve"> или предпринимательский риск?</w:t>
      </w:r>
    </w:p>
    <w:p w:rsidR="00B23DDE" w:rsidRDefault="00B23DDE" w:rsidP="00DB4C33">
      <w:pPr>
        <w:spacing w:after="0" w:line="240" w:lineRule="auto"/>
        <w:ind w:firstLine="708"/>
        <w:jc w:val="both"/>
        <w:rPr>
          <w:rFonts w:ascii="Times New Roman" w:hAnsi="Times New Roman" w:cs="Times New Roman"/>
          <w:sz w:val="24"/>
          <w:szCs w:val="24"/>
        </w:rPr>
      </w:pPr>
    </w:p>
    <w:p w:rsidR="000036E5" w:rsidRDefault="00F36FFE" w:rsidP="00DB4C33">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Суды не принимают  аргументы, которые относятся к предпринимательскому риску</w:t>
      </w:r>
      <w:r w:rsidR="000036E5">
        <w:rPr>
          <w:rFonts w:ascii="Times New Roman" w:hAnsi="Times New Roman" w:cs="Times New Roman"/>
          <w:sz w:val="24"/>
          <w:szCs w:val="24"/>
        </w:rPr>
        <w:t>.</w:t>
      </w:r>
      <w:r w:rsidRPr="004E692E">
        <w:rPr>
          <w:rFonts w:ascii="Times New Roman" w:hAnsi="Times New Roman" w:cs="Times New Roman"/>
          <w:sz w:val="24"/>
          <w:szCs w:val="24"/>
        </w:rPr>
        <w:t xml:space="preserve"> </w:t>
      </w:r>
    </w:p>
    <w:p w:rsidR="00734D8A" w:rsidRPr="000036E5" w:rsidRDefault="000036E5" w:rsidP="00DB4C33">
      <w:pPr>
        <w:spacing w:after="0" w:line="240" w:lineRule="auto"/>
        <w:ind w:firstLine="708"/>
        <w:jc w:val="both"/>
        <w:rPr>
          <w:rFonts w:ascii="Times New Roman" w:hAnsi="Times New Roman" w:cs="Times New Roman"/>
          <w:sz w:val="24"/>
          <w:szCs w:val="24"/>
        </w:rPr>
      </w:pPr>
      <w:r w:rsidRPr="000036E5">
        <w:rPr>
          <w:rFonts w:ascii="Times New Roman" w:hAnsi="Times New Roman" w:cs="Times New Roman"/>
          <w:sz w:val="24"/>
          <w:szCs w:val="24"/>
        </w:rPr>
        <w:t>Ш</w:t>
      </w:r>
      <w:r w:rsidR="00C810B7" w:rsidRPr="000036E5">
        <w:rPr>
          <w:rFonts w:ascii="Times New Roman" w:hAnsi="Times New Roman" w:cs="Times New Roman"/>
          <w:sz w:val="24"/>
          <w:szCs w:val="24"/>
        </w:rPr>
        <w:t>естой Арбитражный апелляционный суд постановление</w:t>
      </w:r>
      <w:r w:rsidRPr="000036E5">
        <w:rPr>
          <w:rFonts w:ascii="Times New Roman" w:hAnsi="Times New Roman" w:cs="Times New Roman"/>
          <w:sz w:val="24"/>
          <w:szCs w:val="24"/>
        </w:rPr>
        <w:t>м</w:t>
      </w:r>
      <w:r w:rsidR="00C810B7" w:rsidRPr="000036E5">
        <w:rPr>
          <w:rFonts w:ascii="Times New Roman" w:hAnsi="Times New Roman" w:cs="Times New Roman"/>
          <w:sz w:val="24"/>
          <w:szCs w:val="24"/>
        </w:rPr>
        <w:t xml:space="preserve"> </w:t>
      </w:r>
      <w:r w:rsidR="00734D8A" w:rsidRPr="000036E5">
        <w:rPr>
          <w:rFonts w:ascii="Times New Roman" w:hAnsi="Times New Roman" w:cs="Times New Roman"/>
          <w:sz w:val="24"/>
          <w:szCs w:val="24"/>
        </w:rPr>
        <w:t xml:space="preserve">от 31 мая 2022 </w:t>
      </w:r>
      <w:r w:rsidRPr="000036E5">
        <w:rPr>
          <w:rFonts w:ascii="Times New Roman" w:hAnsi="Times New Roman" w:cs="Times New Roman"/>
          <w:sz w:val="24"/>
          <w:szCs w:val="24"/>
        </w:rPr>
        <w:t>№</w:t>
      </w:r>
      <w:r w:rsidR="00734D8A" w:rsidRPr="000036E5">
        <w:rPr>
          <w:rFonts w:ascii="Times New Roman" w:hAnsi="Times New Roman" w:cs="Times New Roman"/>
          <w:sz w:val="24"/>
          <w:szCs w:val="24"/>
        </w:rPr>
        <w:t xml:space="preserve"> 06АП-2331/2022</w:t>
      </w:r>
      <w:r w:rsidRPr="000036E5">
        <w:rPr>
          <w:rFonts w:ascii="Times New Roman" w:hAnsi="Times New Roman" w:cs="Times New Roman"/>
          <w:sz w:val="24"/>
          <w:szCs w:val="24"/>
        </w:rPr>
        <w:t xml:space="preserve"> не признал</w:t>
      </w:r>
      <w:r w:rsidRPr="000036E5">
        <w:rPr>
          <w:rFonts w:ascii="Times New Roman" w:hAnsi="Times New Roman" w:cs="Times New Roman"/>
          <w:sz w:val="24"/>
          <w:szCs w:val="24"/>
        </w:rPr>
        <w:t xml:space="preserve">  обоснованными сложности в работе с контрагентами</w:t>
      </w:r>
      <w:r w:rsidRPr="000036E5">
        <w:rPr>
          <w:rFonts w:ascii="Times New Roman" w:hAnsi="Times New Roman" w:cs="Times New Roman"/>
          <w:sz w:val="24"/>
          <w:szCs w:val="24"/>
        </w:rPr>
        <w:t>.</w:t>
      </w:r>
    </w:p>
    <w:p w:rsidR="00734D8A" w:rsidRPr="00B879CD" w:rsidRDefault="008D4DF1" w:rsidP="001E3A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w:t>
      </w:r>
      <w:r w:rsidR="00734D8A" w:rsidRPr="00B879CD">
        <w:rPr>
          <w:rFonts w:ascii="Times New Roman" w:hAnsi="Times New Roman" w:cs="Times New Roman"/>
          <w:sz w:val="24"/>
          <w:szCs w:val="24"/>
        </w:rPr>
        <w:t xml:space="preserve"> итогам проведения аукциона в электронной форме заключен контракт, в соответствии с пунктом 1.1 которого Поставщик обязуется поставить питательные среды, а Заказчик обязуется принять и оплатить поставленный товар в порядке и в сроки, установленные Контрактом. Согласно </w:t>
      </w:r>
      <w:r w:rsidR="00795BC8" w:rsidRPr="00B879CD">
        <w:rPr>
          <w:rFonts w:ascii="Times New Roman" w:hAnsi="Times New Roman" w:cs="Times New Roman"/>
          <w:sz w:val="24"/>
          <w:szCs w:val="24"/>
        </w:rPr>
        <w:t xml:space="preserve">условиям </w:t>
      </w:r>
      <w:r>
        <w:rPr>
          <w:rFonts w:ascii="Times New Roman" w:hAnsi="Times New Roman" w:cs="Times New Roman"/>
          <w:sz w:val="24"/>
          <w:szCs w:val="24"/>
        </w:rPr>
        <w:t>к</w:t>
      </w:r>
      <w:r w:rsidR="00734D8A" w:rsidRPr="00B879CD">
        <w:rPr>
          <w:rFonts w:ascii="Times New Roman" w:hAnsi="Times New Roman" w:cs="Times New Roman"/>
          <w:sz w:val="24"/>
          <w:szCs w:val="24"/>
        </w:rPr>
        <w:t xml:space="preserve">онтракта поставка товара осуществляется </w:t>
      </w:r>
      <w:proofErr w:type="gramStart"/>
      <w:r w:rsidR="00734D8A" w:rsidRPr="00B879CD">
        <w:rPr>
          <w:rFonts w:ascii="Times New Roman" w:hAnsi="Times New Roman" w:cs="Times New Roman"/>
          <w:sz w:val="24"/>
          <w:szCs w:val="24"/>
        </w:rPr>
        <w:t>с даты заключения</w:t>
      </w:r>
      <w:proofErr w:type="gramEnd"/>
      <w:r w:rsidR="00734D8A" w:rsidRPr="00B879CD">
        <w:rPr>
          <w:rFonts w:ascii="Times New Roman" w:hAnsi="Times New Roman" w:cs="Times New Roman"/>
          <w:sz w:val="24"/>
          <w:szCs w:val="24"/>
        </w:rPr>
        <w:t xml:space="preserve"> контракта по 30.06.2021 согласно предварительной заявки Заказчика (единовременно). Приложением </w:t>
      </w:r>
      <w:r>
        <w:rPr>
          <w:rFonts w:ascii="Times New Roman" w:hAnsi="Times New Roman" w:cs="Times New Roman"/>
          <w:sz w:val="24"/>
          <w:szCs w:val="24"/>
        </w:rPr>
        <w:t>№</w:t>
      </w:r>
      <w:r w:rsidR="00734D8A" w:rsidRPr="00B879CD">
        <w:rPr>
          <w:rFonts w:ascii="Times New Roman" w:hAnsi="Times New Roman" w:cs="Times New Roman"/>
          <w:sz w:val="24"/>
          <w:szCs w:val="24"/>
        </w:rPr>
        <w:t xml:space="preserve"> 1 к </w:t>
      </w:r>
      <w:r>
        <w:rPr>
          <w:rFonts w:ascii="Times New Roman" w:hAnsi="Times New Roman" w:cs="Times New Roman"/>
          <w:sz w:val="24"/>
          <w:szCs w:val="24"/>
        </w:rPr>
        <w:t>к</w:t>
      </w:r>
      <w:r w:rsidR="00734D8A" w:rsidRPr="00B879CD">
        <w:rPr>
          <w:rFonts w:ascii="Times New Roman" w:hAnsi="Times New Roman" w:cs="Times New Roman"/>
          <w:sz w:val="24"/>
          <w:szCs w:val="24"/>
        </w:rPr>
        <w:t>онтракту стороны согласовали спецификацию поставки питательных сред.</w:t>
      </w:r>
    </w:p>
    <w:p w:rsidR="00734D8A" w:rsidRPr="009B63D9" w:rsidRDefault="00734D8A" w:rsidP="008E6D10">
      <w:pPr>
        <w:spacing w:after="0" w:line="240" w:lineRule="auto"/>
        <w:ind w:firstLine="708"/>
        <w:jc w:val="both"/>
        <w:rPr>
          <w:rFonts w:ascii="Times New Roman" w:hAnsi="Times New Roman" w:cs="Times New Roman"/>
          <w:sz w:val="24"/>
          <w:szCs w:val="24"/>
        </w:rPr>
      </w:pPr>
      <w:r w:rsidRPr="009B63D9">
        <w:rPr>
          <w:rFonts w:ascii="Times New Roman" w:hAnsi="Times New Roman" w:cs="Times New Roman"/>
          <w:sz w:val="24"/>
          <w:szCs w:val="24"/>
        </w:rPr>
        <w:lastRenderedPageBreak/>
        <w:t>Заказчиком принято решение об одностороннем отказе от исполнения Контракта, основанием для отказа послужило неисполнение Контракта и недопоставка</w:t>
      </w:r>
      <w:r w:rsidR="008E6D10" w:rsidRPr="009B63D9">
        <w:rPr>
          <w:rFonts w:ascii="Times New Roman" w:hAnsi="Times New Roman" w:cs="Times New Roman"/>
          <w:sz w:val="24"/>
          <w:szCs w:val="24"/>
        </w:rPr>
        <w:t xml:space="preserve"> товара</w:t>
      </w:r>
      <w:r w:rsidRPr="009B63D9">
        <w:rPr>
          <w:rFonts w:ascii="Times New Roman" w:hAnsi="Times New Roman" w:cs="Times New Roman"/>
          <w:sz w:val="24"/>
          <w:szCs w:val="24"/>
        </w:rPr>
        <w:t>.</w:t>
      </w:r>
      <w:r w:rsidR="008F6567">
        <w:rPr>
          <w:rFonts w:ascii="Times New Roman" w:hAnsi="Times New Roman" w:cs="Times New Roman"/>
          <w:sz w:val="24"/>
          <w:szCs w:val="24"/>
        </w:rPr>
        <w:t xml:space="preserve"> </w:t>
      </w:r>
      <w:r w:rsidRPr="009B63D9">
        <w:rPr>
          <w:rFonts w:ascii="Times New Roman" w:hAnsi="Times New Roman" w:cs="Times New Roman"/>
          <w:sz w:val="24"/>
          <w:szCs w:val="24"/>
        </w:rPr>
        <w:t>В связи с односторонним отказом от исполнения Контракта Заказчик направил в антимонопольный орган обращение о включении сведений об Обществе в реестр недобросовестных поставщиков.</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По результатам рассмотрения указанного обращения, УФАС принято решение, которым сведения об Обществе, его директоре и учредителе включены в Реестр недобросовестных поставщиков в связи с односторонним отказом от исполнения контракта.</w:t>
      </w:r>
      <w:r w:rsidR="008E6D10">
        <w:rPr>
          <w:rFonts w:ascii="Times New Roman" w:hAnsi="Times New Roman" w:cs="Times New Roman"/>
          <w:sz w:val="24"/>
          <w:szCs w:val="24"/>
        </w:rPr>
        <w:t xml:space="preserve"> </w:t>
      </w:r>
      <w:r w:rsidRPr="004E692E">
        <w:rPr>
          <w:rFonts w:ascii="Times New Roman" w:hAnsi="Times New Roman" w:cs="Times New Roman"/>
          <w:sz w:val="24"/>
          <w:szCs w:val="24"/>
        </w:rPr>
        <w:t>Не согласившись с указанным решением, общество обратилось в арбитражный суд с рассматриваемым заявлением.</w:t>
      </w:r>
    </w:p>
    <w:p w:rsidR="00734D8A" w:rsidRPr="00B879CD" w:rsidRDefault="00734D8A" w:rsidP="008E6D10">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Как следует из материалов дела и установлено судом, в рамках исполнения Контракт Обществом не исполнены обязательства по поставке Заказчику товара</w:t>
      </w:r>
      <w:r w:rsidR="008E6D10">
        <w:rPr>
          <w:rFonts w:ascii="Times New Roman" w:hAnsi="Times New Roman" w:cs="Times New Roman"/>
          <w:sz w:val="24"/>
          <w:szCs w:val="24"/>
        </w:rPr>
        <w:t>.</w:t>
      </w:r>
      <w:r w:rsidRPr="004E692E">
        <w:rPr>
          <w:rFonts w:ascii="Times New Roman" w:hAnsi="Times New Roman" w:cs="Times New Roman"/>
          <w:sz w:val="24"/>
          <w:szCs w:val="24"/>
        </w:rPr>
        <w:t xml:space="preserve"> При этом не поставка товара - обусловлена фактической поставкой Обществом этого товара ненадлежащего качества и неисполнением обязательств по поставке товара надлежащего качества. </w:t>
      </w:r>
    </w:p>
    <w:p w:rsidR="00734D8A" w:rsidRPr="00B879CD" w:rsidRDefault="00734D8A" w:rsidP="001E3AF9">
      <w:pPr>
        <w:spacing w:after="0" w:line="240" w:lineRule="auto"/>
        <w:ind w:firstLine="708"/>
        <w:jc w:val="both"/>
        <w:rPr>
          <w:rFonts w:ascii="Times New Roman" w:hAnsi="Times New Roman" w:cs="Times New Roman"/>
          <w:sz w:val="24"/>
          <w:szCs w:val="24"/>
        </w:rPr>
      </w:pPr>
      <w:r w:rsidRPr="00B879CD">
        <w:rPr>
          <w:rFonts w:ascii="Times New Roman" w:hAnsi="Times New Roman" w:cs="Times New Roman"/>
          <w:sz w:val="24"/>
          <w:szCs w:val="24"/>
        </w:rPr>
        <w:t>Из статьи 10 Гражданского кодекса Российской Федерации следует, что участники гражданских правоотношений должны действовать добросовестно и разумно.</w:t>
      </w:r>
    </w:p>
    <w:p w:rsidR="00734D8A" w:rsidRPr="00B879CD" w:rsidRDefault="00734D8A" w:rsidP="001E3AF9">
      <w:pPr>
        <w:spacing w:after="0" w:line="240" w:lineRule="auto"/>
        <w:ind w:firstLine="708"/>
        <w:jc w:val="both"/>
        <w:rPr>
          <w:rFonts w:ascii="Times New Roman" w:hAnsi="Times New Roman" w:cs="Times New Roman"/>
          <w:sz w:val="24"/>
          <w:szCs w:val="24"/>
        </w:rPr>
      </w:pPr>
      <w:r w:rsidRPr="00B879CD">
        <w:rPr>
          <w:rFonts w:ascii="Times New Roman" w:hAnsi="Times New Roman" w:cs="Times New Roman"/>
          <w:sz w:val="24"/>
          <w:szCs w:val="24"/>
        </w:rPr>
        <w:t>Участник закупки, самостоятельно принявший решение об участии в размещении заказа и претендующий на заключение государственного контракта, обязан учесть специфику контракта и соблюсти все предусмотренные условия для надлежащего исполнения обязательств. В ином случае для него возникает риск наступления соответствующих неблагоприятных последствий, в том числе риск принятия уполномоченным органом решения о включении его в реестр недобросовестных поставщиков.</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данном случае, несмотря на то, что пунктом 4.1 Контракта срок его исполнения установлен по 30.06.2021, в указанный срок обществом не предпринято мер по поставке всего объема товара, предусмотренного Контрактом.</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Так, поставленный пептон сухой по результатам биологического контроля качества, проведенного Заказчиком, оказался не пригодным для использования. Доказательств </w:t>
      </w:r>
      <w:proofErr w:type="gramStart"/>
      <w:r w:rsidRPr="004E692E">
        <w:rPr>
          <w:rFonts w:ascii="Times New Roman" w:hAnsi="Times New Roman" w:cs="Times New Roman"/>
          <w:sz w:val="24"/>
          <w:szCs w:val="24"/>
        </w:rPr>
        <w:t>обратному</w:t>
      </w:r>
      <w:proofErr w:type="gramEnd"/>
      <w:r w:rsidRPr="004E692E">
        <w:rPr>
          <w:rFonts w:ascii="Times New Roman" w:hAnsi="Times New Roman" w:cs="Times New Roman"/>
          <w:sz w:val="24"/>
          <w:szCs w:val="24"/>
        </w:rPr>
        <w:t xml:space="preserve"> не представлено.</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Ссылки заявителя на то, что производитель пептона сухого отказалось осуществлять замену товара, правомерно не приняты судом, поскольку данное обстоятельство не влияет на обязанность </w:t>
      </w:r>
      <w:r w:rsidR="009B63D9">
        <w:rPr>
          <w:rFonts w:ascii="Times New Roman" w:hAnsi="Times New Roman" w:cs="Times New Roman"/>
          <w:sz w:val="24"/>
          <w:szCs w:val="24"/>
        </w:rPr>
        <w:t>общества</w:t>
      </w:r>
      <w:r w:rsidRPr="004E692E">
        <w:rPr>
          <w:rFonts w:ascii="Times New Roman" w:hAnsi="Times New Roman" w:cs="Times New Roman"/>
          <w:sz w:val="24"/>
          <w:szCs w:val="24"/>
        </w:rPr>
        <w:t xml:space="preserve"> по надлежащему исполнению Контракта.</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Помимо этого, обществом не осуществлена поставка товара: питательная среда для культивирования и выделения чумного микроба сухая; питательная среда для выделения возбудителя сибирской язвы сухая; FT-</w:t>
      </w:r>
      <w:proofErr w:type="spellStart"/>
      <w:r w:rsidRPr="004E692E">
        <w:rPr>
          <w:rFonts w:ascii="Times New Roman" w:hAnsi="Times New Roman" w:cs="Times New Roman"/>
          <w:sz w:val="24"/>
          <w:szCs w:val="24"/>
        </w:rPr>
        <w:t>агар</w:t>
      </w:r>
      <w:proofErr w:type="spellEnd"/>
      <w:r w:rsidRPr="004E692E">
        <w:rPr>
          <w:rFonts w:ascii="Times New Roman" w:hAnsi="Times New Roman" w:cs="Times New Roman"/>
          <w:sz w:val="24"/>
          <w:szCs w:val="24"/>
        </w:rPr>
        <w:t xml:space="preserve"> для выделения </w:t>
      </w:r>
      <w:proofErr w:type="spellStart"/>
      <w:r w:rsidRPr="004E692E">
        <w:rPr>
          <w:rFonts w:ascii="Times New Roman" w:hAnsi="Times New Roman" w:cs="Times New Roman"/>
          <w:sz w:val="24"/>
          <w:szCs w:val="24"/>
        </w:rPr>
        <w:t>туляремийного</w:t>
      </w:r>
      <w:proofErr w:type="spellEnd"/>
      <w:r w:rsidRPr="004E692E">
        <w:rPr>
          <w:rFonts w:ascii="Times New Roman" w:hAnsi="Times New Roman" w:cs="Times New Roman"/>
          <w:sz w:val="24"/>
          <w:szCs w:val="24"/>
        </w:rPr>
        <w:t xml:space="preserve"> микроба + </w:t>
      </w:r>
      <w:proofErr w:type="spellStart"/>
      <w:r w:rsidRPr="004E692E">
        <w:rPr>
          <w:rFonts w:ascii="Times New Roman" w:hAnsi="Times New Roman" w:cs="Times New Roman"/>
          <w:sz w:val="24"/>
          <w:szCs w:val="24"/>
        </w:rPr>
        <w:t>глюкозо</w:t>
      </w:r>
      <w:proofErr w:type="spellEnd"/>
      <w:r w:rsidRPr="004E692E">
        <w:rPr>
          <w:rFonts w:ascii="Times New Roman" w:hAnsi="Times New Roman" w:cs="Times New Roman"/>
          <w:sz w:val="24"/>
          <w:szCs w:val="24"/>
        </w:rPr>
        <w:t>-витаминная добавка; питательная сре</w:t>
      </w:r>
      <w:proofErr w:type="gramStart"/>
      <w:r w:rsidRPr="004E692E">
        <w:rPr>
          <w:rFonts w:ascii="Times New Roman" w:hAnsi="Times New Roman" w:cs="Times New Roman"/>
          <w:sz w:val="24"/>
          <w:szCs w:val="24"/>
        </w:rPr>
        <w:t>дств дл</w:t>
      </w:r>
      <w:proofErr w:type="gramEnd"/>
      <w:r w:rsidRPr="004E692E">
        <w:rPr>
          <w:rFonts w:ascii="Times New Roman" w:hAnsi="Times New Roman" w:cs="Times New Roman"/>
          <w:sz w:val="24"/>
          <w:szCs w:val="24"/>
        </w:rPr>
        <w:t xml:space="preserve">я выделения возбудителя кишечного </w:t>
      </w:r>
      <w:proofErr w:type="spellStart"/>
      <w:r w:rsidRPr="004E692E">
        <w:rPr>
          <w:rFonts w:ascii="Times New Roman" w:hAnsi="Times New Roman" w:cs="Times New Roman"/>
          <w:sz w:val="24"/>
          <w:szCs w:val="24"/>
        </w:rPr>
        <w:t>иерсиниоза</w:t>
      </w:r>
      <w:proofErr w:type="spellEnd"/>
      <w:r w:rsidRPr="004E692E">
        <w:rPr>
          <w:rFonts w:ascii="Times New Roman" w:hAnsi="Times New Roman" w:cs="Times New Roman"/>
          <w:sz w:val="24"/>
          <w:szCs w:val="24"/>
        </w:rPr>
        <w:t xml:space="preserve"> и псевдотуберкулеза сухая.</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При этом Общество ссылается на то, что производитель этого товара отказалс</w:t>
      </w:r>
      <w:r w:rsidR="009B63D9">
        <w:rPr>
          <w:rFonts w:ascii="Times New Roman" w:hAnsi="Times New Roman" w:cs="Times New Roman"/>
          <w:sz w:val="24"/>
          <w:szCs w:val="24"/>
        </w:rPr>
        <w:t>я</w:t>
      </w:r>
      <w:r w:rsidRPr="004E692E">
        <w:rPr>
          <w:rFonts w:ascii="Times New Roman" w:hAnsi="Times New Roman" w:cs="Times New Roman"/>
          <w:sz w:val="24"/>
          <w:szCs w:val="24"/>
        </w:rPr>
        <w:t xml:space="preserve"> поставлять данный товара Обществу по его заявке, </w:t>
      </w:r>
      <w:proofErr w:type="gramStart"/>
      <w:r w:rsidRPr="004E692E">
        <w:rPr>
          <w:rFonts w:ascii="Times New Roman" w:hAnsi="Times New Roman" w:cs="Times New Roman"/>
          <w:sz w:val="24"/>
          <w:szCs w:val="24"/>
        </w:rPr>
        <w:t>ссылаясь на Политику взаимодействия и повлиять на данное решение производителя Общество не имеет возможности</w:t>
      </w:r>
      <w:proofErr w:type="gramEnd"/>
      <w:r w:rsidRPr="004E692E">
        <w:rPr>
          <w:rFonts w:ascii="Times New Roman" w:hAnsi="Times New Roman" w:cs="Times New Roman"/>
          <w:sz w:val="24"/>
          <w:szCs w:val="24"/>
        </w:rPr>
        <w:t>.</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Однако, как верно указал суд, указанные доводы Общества не свидетельствуют об объективной невозможности поставить товар, в том числе вследствие обстоятельств непреодолимой силы.</w:t>
      </w:r>
    </w:p>
    <w:p w:rsidR="00734D8A" w:rsidRPr="004E692E" w:rsidRDefault="003E780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Как</w:t>
      </w:r>
      <w:r w:rsidR="00734D8A" w:rsidRPr="004E692E">
        <w:rPr>
          <w:rFonts w:ascii="Times New Roman" w:hAnsi="Times New Roman" w:cs="Times New Roman"/>
          <w:sz w:val="24"/>
          <w:szCs w:val="24"/>
        </w:rPr>
        <w:t xml:space="preserve"> верно отметил суд, общество, принимая участие в закупке, предложив цену Контракта (297069,75 руб.) практически в два раза ниже начальной максимальной цены контракт (576834,21 руб.), не убедилось в возможности надлежащего исполнения Контракта и поставке в установленные сроки товара в полном объеме.</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При указанных обстоятельствах, обоснован вывод суда о том, что действия общества по направлению производителю товара заявки на поставку товара после истечения срока исполнения Контракта, не свидетельствуют об отсутствии вины </w:t>
      </w:r>
      <w:r w:rsidRPr="004E692E">
        <w:rPr>
          <w:rFonts w:ascii="Times New Roman" w:hAnsi="Times New Roman" w:cs="Times New Roman"/>
          <w:sz w:val="24"/>
          <w:szCs w:val="24"/>
        </w:rPr>
        <w:lastRenderedPageBreak/>
        <w:t>заявителя в не поставке товара и как следствие не могут быть признаны добросовестным поведением.</w:t>
      </w:r>
    </w:p>
    <w:p w:rsidR="00734D8A" w:rsidRPr="004E692E" w:rsidRDefault="00734D8A" w:rsidP="001E3AF9">
      <w:pPr>
        <w:spacing w:after="0" w:line="240" w:lineRule="auto"/>
        <w:ind w:firstLine="708"/>
        <w:jc w:val="both"/>
        <w:rPr>
          <w:rFonts w:ascii="Times New Roman" w:hAnsi="Times New Roman" w:cs="Times New Roman"/>
          <w:sz w:val="24"/>
          <w:szCs w:val="24"/>
        </w:rPr>
      </w:pPr>
      <w:proofErr w:type="gramStart"/>
      <w:r w:rsidRPr="004E692E">
        <w:rPr>
          <w:rFonts w:ascii="Times New Roman" w:hAnsi="Times New Roman" w:cs="Times New Roman"/>
          <w:sz w:val="24"/>
          <w:szCs w:val="24"/>
        </w:rPr>
        <w:t>В своих пояснениях общество прямо указывает, что на момент заключения Контракта оно не располагало информацией о том, что в дальнейшем не сможет закупить товар и осуществить поставку, тем самым подтверждая, что участвуя в закупке, не убедилось в своих возможностях по реальному исполнению Контракта, то есть обществом не была проявлена та степень заботливости и осмотрительности, которая от него требовалась, как участника</w:t>
      </w:r>
      <w:proofErr w:type="gramEnd"/>
      <w:r w:rsidRPr="004E692E">
        <w:rPr>
          <w:rFonts w:ascii="Times New Roman" w:hAnsi="Times New Roman" w:cs="Times New Roman"/>
          <w:sz w:val="24"/>
          <w:szCs w:val="24"/>
        </w:rPr>
        <w:t xml:space="preserve"> закупки, связанной с использованием бюджетных средств, что повлекло за собой как просрочку поставки, так и не поставку отдельных наименований товара.</w:t>
      </w:r>
      <w:r w:rsidR="009B63D9">
        <w:rPr>
          <w:rFonts w:ascii="Times New Roman" w:hAnsi="Times New Roman" w:cs="Times New Roman"/>
          <w:sz w:val="24"/>
          <w:szCs w:val="24"/>
        </w:rPr>
        <w:t xml:space="preserve"> </w:t>
      </w:r>
      <w:r w:rsidRPr="004E692E">
        <w:rPr>
          <w:rFonts w:ascii="Times New Roman" w:hAnsi="Times New Roman" w:cs="Times New Roman"/>
          <w:sz w:val="24"/>
          <w:szCs w:val="24"/>
        </w:rPr>
        <w:t>Такое поведение Общества, вопреки его доводам, не может быть признано добросовестным.</w:t>
      </w:r>
    </w:p>
    <w:p w:rsidR="00734D8A" w:rsidRPr="004E692E" w:rsidRDefault="00734D8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Доказательств наличия обстоятельств непреодолимой силы, препятствующих исполнению контракта, в материалы дела не представлено и наличие таких обстоятельств судом не установлено.</w:t>
      </w:r>
    </w:p>
    <w:p w:rsidR="00895E69" w:rsidRPr="004E692E" w:rsidRDefault="00895E69" w:rsidP="001E3AF9">
      <w:pPr>
        <w:spacing w:after="0" w:line="240" w:lineRule="auto"/>
        <w:jc w:val="both"/>
        <w:rPr>
          <w:rFonts w:ascii="Times New Roman" w:hAnsi="Times New Roman" w:cs="Times New Roman"/>
          <w:sz w:val="24"/>
          <w:szCs w:val="24"/>
        </w:rPr>
      </w:pPr>
    </w:p>
    <w:p w:rsidR="00895E69" w:rsidRPr="004E692E" w:rsidRDefault="00895E69" w:rsidP="001E3AF9">
      <w:pPr>
        <w:shd w:val="clear" w:color="auto" w:fill="FFFFFF"/>
        <w:spacing w:after="0" w:line="240" w:lineRule="auto"/>
        <w:ind w:firstLine="708"/>
        <w:jc w:val="both"/>
        <w:textAlignment w:val="baseline"/>
        <w:rPr>
          <w:rFonts w:ascii="Times New Roman" w:eastAsia="Times New Roman" w:hAnsi="Times New Roman" w:cs="Times New Roman"/>
          <w:color w:val="0E0E0E"/>
          <w:sz w:val="24"/>
          <w:szCs w:val="24"/>
          <w:lang w:eastAsia="ru-RU"/>
        </w:rPr>
      </w:pPr>
      <w:r w:rsidRPr="009B63D9">
        <w:rPr>
          <w:rFonts w:ascii="Times New Roman" w:eastAsia="Times New Roman" w:hAnsi="Times New Roman" w:cs="Times New Roman"/>
          <w:color w:val="0E0E0E"/>
          <w:sz w:val="24"/>
          <w:szCs w:val="24"/>
          <w:lang w:eastAsia="ru-RU"/>
        </w:rPr>
        <w:t>Девят</w:t>
      </w:r>
      <w:r w:rsidR="00654317" w:rsidRPr="009B63D9">
        <w:rPr>
          <w:rFonts w:ascii="Times New Roman" w:eastAsia="Times New Roman" w:hAnsi="Times New Roman" w:cs="Times New Roman"/>
          <w:color w:val="0E0E0E"/>
          <w:sz w:val="24"/>
          <w:szCs w:val="24"/>
          <w:lang w:eastAsia="ru-RU"/>
        </w:rPr>
        <w:t>ый</w:t>
      </w:r>
      <w:r w:rsidRPr="009B63D9">
        <w:rPr>
          <w:rFonts w:ascii="Times New Roman" w:eastAsia="Times New Roman" w:hAnsi="Times New Roman" w:cs="Times New Roman"/>
          <w:color w:val="0E0E0E"/>
          <w:sz w:val="24"/>
          <w:szCs w:val="24"/>
          <w:lang w:eastAsia="ru-RU"/>
        </w:rPr>
        <w:t xml:space="preserve"> арбитражн</w:t>
      </w:r>
      <w:r w:rsidR="00654317" w:rsidRPr="009B63D9">
        <w:rPr>
          <w:rFonts w:ascii="Times New Roman" w:eastAsia="Times New Roman" w:hAnsi="Times New Roman" w:cs="Times New Roman"/>
          <w:color w:val="0E0E0E"/>
          <w:sz w:val="24"/>
          <w:szCs w:val="24"/>
          <w:lang w:eastAsia="ru-RU"/>
        </w:rPr>
        <w:t>ый</w:t>
      </w:r>
      <w:r w:rsidRPr="009B63D9">
        <w:rPr>
          <w:rFonts w:ascii="Times New Roman" w:eastAsia="Times New Roman" w:hAnsi="Times New Roman" w:cs="Times New Roman"/>
          <w:color w:val="0E0E0E"/>
          <w:sz w:val="24"/>
          <w:szCs w:val="24"/>
          <w:lang w:eastAsia="ru-RU"/>
        </w:rPr>
        <w:t xml:space="preserve"> апелляционн</w:t>
      </w:r>
      <w:r w:rsidR="00654317" w:rsidRPr="009B63D9">
        <w:rPr>
          <w:rFonts w:ascii="Times New Roman" w:eastAsia="Times New Roman" w:hAnsi="Times New Roman" w:cs="Times New Roman"/>
          <w:color w:val="0E0E0E"/>
          <w:sz w:val="24"/>
          <w:szCs w:val="24"/>
          <w:lang w:eastAsia="ru-RU"/>
        </w:rPr>
        <w:t>ый</w:t>
      </w:r>
      <w:r w:rsidRPr="009B63D9">
        <w:rPr>
          <w:rFonts w:ascii="Times New Roman" w:eastAsia="Times New Roman" w:hAnsi="Times New Roman" w:cs="Times New Roman"/>
          <w:color w:val="0E0E0E"/>
          <w:sz w:val="24"/>
          <w:szCs w:val="24"/>
          <w:lang w:eastAsia="ru-RU"/>
        </w:rPr>
        <w:t xml:space="preserve"> суд</w:t>
      </w:r>
      <w:r w:rsidR="00654317" w:rsidRPr="009B63D9">
        <w:rPr>
          <w:rFonts w:ascii="Times New Roman" w:eastAsia="Times New Roman" w:hAnsi="Times New Roman" w:cs="Times New Roman"/>
          <w:color w:val="0E0E0E"/>
          <w:sz w:val="24"/>
          <w:szCs w:val="24"/>
          <w:lang w:eastAsia="ru-RU"/>
        </w:rPr>
        <w:t xml:space="preserve"> </w:t>
      </w:r>
      <w:r w:rsidRPr="009B63D9">
        <w:rPr>
          <w:rFonts w:ascii="Times New Roman" w:eastAsia="Times New Roman" w:hAnsi="Times New Roman" w:cs="Times New Roman"/>
          <w:color w:val="0E0E0E"/>
          <w:sz w:val="24"/>
          <w:szCs w:val="24"/>
          <w:lang w:eastAsia="ru-RU"/>
        </w:rPr>
        <w:t xml:space="preserve">от 20.09.2022 </w:t>
      </w:r>
      <w:r w:rsidR="009B63D9" w:rsidRPr="009B63D9">
        <w:rPr>
          <w:rFonts w:ascii="Times New Roman" w:eastAsia="Times New Roman" w:hAnsi="Times New Roman" w:cs="Times New Roman"/>
          <w:color w:val="0E0E0E"/>
          <w:sz w:val="24"/>
          <w:szCs w:val="24"/>
          <w:lang w:eastAsia="ru-RU"/>
        </w:rPr>
        <w:t>№</w:t>
      </w:r>
      <w:r w:rsidRPr="009B63D9">
        <w:rPr>
          <w:rFonts w:ascii="Times New Roman" w:eastAsia="Times New Roman" w:hAnsi="Times New Roman" w:cs="Times New Roman"/>
          <w:color w:val="0E0E0E"/>
          <w:sz w:val="24"/>
          <w:szCs w:val="24"/>
          <w:lang w:eastAsia="ru-RU"/>
        </w:rPr>
        <w:t xml:space="preserve"> 09АП-55617/2022 по</w:t>
      </w:r>
      <w:r w:rsidRPr="004E692E">
        <w:rPr>
          <w:rFonts w:ascii="Times New Roman" w:eastAsia="Times New Roman" w:hAnsi="Times New Roman" w:cs="Times New Roman"/>
          <w:color w:val="0E0E0E"/>
          <w:sz w:val="24"/>
          <w:szCs w:val="24"/>
          <w:lang w:eastAsia="ru-RU"/>
        </w:rPr>
        <w:t xml:space="preserve"> делу </w:t>
      </w:r>
      <w:r w:rsidR="009B63D9">
        <w:rPr>
          <w:rFonts w:ascii="Times New Roman" w:eastAsia="Times New Roman" w:hAnsi="Times New Roman" w:cs="Times New Roman"/>
          <w:color w:val="0E0E0E"/>
          <w:sz w:val="24"/>
          <w:szCs w:val="24"/>
          <w:lang w:eastAsia="ru-RU"/>
        </w:rPr>
        <w:t>№</w:t>
      </w:r>
      <w:r w:rsidRPr="004E692E">
        <w:rPr>
          <w:rFonts w:ascii="Times New Roman" w:eastAsia="Times New Roman" w:hAnsi="Times New Roman" w:cs="Times New Roman"/>
          <w:color w:val="0E0E0E"/>
          <w:sz w:val="24"/>
          <w:szCs w:val="24"/>
          <w:lang w:eastAsia="ru-RU"/>
        </w:rPr>
        <w:t xml:space="preserve"> А40-92695/2022</w:t>
      </w:r>
      <w:r w:rsidR="00654317" w:rsidRPr="004E692E">
        <w:rPr>
          <w:rFonts w:ascii="Times New Roman" w:eastAsia="Times New Roman" w:hAnsi="Times New Roman" w:cs="Times New Roman"/>
          <w:color w:val="0E0E0E"/>
          <w:sz w:val="24"/>
          <w:szCs w:val="24"/>
          <w:lang w:eastAsia="ru-RU"/>
        </w:rPr>
        <w:t xml:space="preserve">  отказал в удовлетворении </w:t>
      </w:r>
      <w:r w:rsidR="009B63D9">
        <w:rPr>
          <w:rFonts w:ascii="Times New Roman" w:eastAsia="Times New Roman" w:hAnsi="Times New Roman" w:cs="Times New Roman"/>
          <w:color w:val="0E0E0E"/>
          <w:sz w:val="24"/>
          <w:szCs w:val="24"/>
          <w:lang w:eastAsia="ru-RU"/>
        </w:rPr>
        <w:t>т</w:t>
      </w:r>
      <w:r w:rsidRPr="004E692E">
        <w:rPr>
          <w:rFonts w:ascii="Times New Roman" w:eastAsia="Times New Roman" w:hAnsi="Times New Roman" w:cs="Times New Roman"/>
          <w:color w:val="0E0E0E"/>
          <w:sz w:val="24"/>
          <w:szCs w:val="24"/>
          <w:lang w:eastAsia="ru-RU"/>
        </w:rPr>
        <w:t xml:space="preserve">ребования участника </w:t>
      </w:r>
      <w:r w:rsidR="009B63D9">
        <w:rPr>
          <w:rFonts w:ascii="Times New Roman" w:eastAsia="Times New Roman" w:hAnsi="Times New Roman" w:cs="Times New Roman"/>
          <w:color w:val="0E0E0E"/>
          <w:sz w:val="24"/>
          <w:szCs w:val="24"/>
          <w:lang w:eastAsia="ru-RU"/>
        </w:rPr>
        <w:t>закупки</w:t>
      </w:r>
      <w:r w:rsidRPr="004E692E">
        <w:rPr>
          <w:rFonts w:ascii="Times New Roman" w:eastAsia="Times New Roman" w:hAnsi="Times New Roman" w:cs="Times New Roman"/>
          <w:color w:val="0E0E0E"/>
          <w:sz w:val="24"/>
          <w:szCs w:val="24"/>
          <w:lang w:eastAsia="ru-RU"/>
        </w:rPr>
        <w:t xml:space="preserve"> </w:t>
      </w:r>
      <w:r w:rsidR="009B63D9">
        <w:rPr>
          <w:rFonts w:ascii="Times New Roman" w:eastAsia="Times New Roman" w:hAnsi="Times New Roman" w:cs="Times New Roman"/>
          <w:color w:val="0E0E0E"/>
          <w:sz w:val="24"/>
          <w:szCs w:val="24"/>
          <w:lang w:eastAsia="ru-RU"/>
        </w:rPr>
        <w:t>о</w:t>
      </w:r>
      <w:r w:rsidRPr="004E692E">
        <w:rPr>
          <w:rFonts w:ascii="Times New Roman" w:eastAsia="Times New Roman" w:hAnsi="Times New Roman" w:cs="Times New Roman"/>
          <w:color w:val="0E0E0E"/>
          <w:sz w:val="24"/>
          <w:szCs w:val="24"/>
          <w:lang w:eastAsia="ru-RU"/>
        </w:rPr>
        <w:t xml:space="preserve"> признании </w:t>
      </w:r>
      <w:proofErr w:type="gramStart"/>
      <w:r w:rsidRPr="004E692E">
        <w:rPr>
          <w:rFonts w:ascii="Times New Roman" w:eastAsia="Times New Roman" w:hAnsi="Times New Roman" w:cs="Times New Roman"/>
          <w:color w:val="0E0E0E"/>
          <w:sz w:val="24"/>
          <w:szCs w:val="24"/>
          <w:lang w:eastAsia="ru-RU"/>
        </w:rPr>
        <w:t>недействительным</w:t>
      </w:r>
      <w:proofErr w:type="gramEnd"/>
      <w:r w:rsidRPr="004E692E">
        <w:rPr>
          <w:rFonts w:ascii="Times New Roman" w:eastAsia="Times New Roman" w:hAnsi="Times New Roman" w:cs="Times New Roman"/>
          <w:color w:val="0E0E0E"/>
          <w:sz w:val="24"/>
          <w:szCs w:val="24"/>
          <w:lang w:eastAsia="ru-RU"/>
        </w:rPr>
        <w:t xml:space="preserve"> решения о включении в реестр недобросовестных поставщиков. Недобросовестность заявителя выразилась в ненадлежащем исполнении обязанностей по размещению в регламентированные сроки на электронной площадке подписанного государственного контракта и документа, подтверждающего предоставление обеспечения исполнения контракта. </w:t>
      </w:r>
    </w:p>
    <w:p w:rsidR="00AA14E9" w:rsidRPr="00B879CD" w:rsidRDefault="009B63D9" w:rsidP="009B63D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w:t>
      </w:r>
      <w:r w:rsidR="00AA14E9" w:rsidRPr="00B879CD">
        <w:rPr>
          <w:rFonts w:ascii="Times New Roman" w:hAnsi="Times New Roman" w:cs="Times New Roman"/>
          <w:sz w:val="24"/>
          <w:szCs w:val="24"/>
        </w:rPr>
        <w:t>аявитель</w:t>
      </w:r>
      <w:r>
        <w:rPr>
          <w:rFonts w:ascii="Times New Roman" w:hAnsi="Times New Roman" w:cs="Times New Roman"/>
          <w:sz w:val="24"/>
          <w:szCs w:val="24"/>
        </w:rPr>
        <w:t xml:space="preserve"> (</w:t>
      </w:r>
      <w:r w:rsidR="00AA14E9" w:rsidRPr="00B879CD">
        <w:rPr>
          <w:rFonts w:ascii="Times New Roman" w:hAnsi="Times New Roman" w:cs="Times New Roman"/>
          <w:sz w:val="24"/>
          <w:szCs w:val="24"/>
        </w:rPr>
        <w:t xml:space="preserve">общество) обратилось в арбитражный суд с заявлением к </w:t>
      </w:r>
      <w:r>
        <w:rPr>
          <w:rFonts w:ascii="Times New Roman" w:hAnsi="Times New Roman" w:cs="Times New Roman"/>
          <w:sz w:val="24"/>
          <w:szCs w:val="24"/>
        </w:rPr>
        <w:t xml:space="preserve">антимонопольному органу </w:t>
      </w:r>
      <w:r w:rsidR="00AA14E9" w:rsidRPr="00B879CD">
        <w:rPr>
          <w:rFonts w:ascii="Times New Roman" w:hAnsi="Times New Roman" w:cs="Times New Roman"/>
          <w:sz w:val="24"/>
          <w:szCs w:val="24"/>
        </w:rPr>
        <w:t>(ответчик) о признании незаконным решения о включении в реестр недобросовестных поставщиков</w:t>
      </w:r>
      <w:r>
        <w:rPr>
          <w:rFonts w:ascii="Times New Roman" w:hAnsi="Times New Roman" w:cs="Times New Roman"/>
          <w:sz w:val="24"/>
          <w:szCs w:val="24"/>
        </w:rPr>
        <w:t xml:space="preserve">, где ему </w:t>
      </w:r>
      <w:proofErr w:type="spellStart"/>
      <w:r>
        <w:rPr>
          <w:rFonts w:ascii="Times New Roman" w:hAnsi="Times New Roman" w:cs="Times New Roman"/>
          <w:sz w:val="24"/>
          <w:szCs w:val="24"/>
        </w:rPr>
        <w:t>отказали</w:t>
      </w:r>
      <w:proofErr w:type="gramStart"/>
      <w:r>
        <w:rPr>
          <w:rFonts w:ascii="Times New Roman" w:hAnsi="Times New Roman" w:cs="Times New Roman"/>
          <w:sz w:val="24"/>
          <w:szCs w:val="24"/>
        </w:rPr>
        <w:t>.</w:t>
      </w:r>
      <w:r w:rsidR="00AA14E9" w:rsidRPr="00B879CD">
        <w:rPr>
          <w:rFonts w:ascii="Times New Roman" w:hAnsi="Times New Roman" w:cs="Times New Roman"/>
          <w:sz w:val="24"/>
          <w:szCs w:val="24"/>
        </w:rPr>
        <w:t>Н</w:t>
      </w:r>
      <w:proofErr w:type="gramEnd"/>
      <w:r w:rsidR="00AA14E9" w:rsidRPr="00B879CD">
        <w:rPr>
          <w:rFonts w:ascii="Times New Roman" w:hAnsi="Times New Roman" w:cs="Times New Roman"/>
          <w:sz w:val="24"/>
          <w:szCs w:val="24"/>
        </w:rPr>
        <w:t>е</w:t>
      </w:r>
      <w:proofErr w:type="spellEnd"/>
      <w:r w:rsidR="00AA14E9" w:rsidRPr="00B879CD">
        <w:rPr>
          <w:rFonts w:ascii="Times New Roman" w:hAnsi="Times New Roman" w:cs="Times New Roman"/>
          <w:sz w:val="24"/>
          <w:szCs w:val="24"/>
        </w:rPr>
        <w:t xml:space="preserve"> согласившись с принятым судом решением, заявитель обратился в Девятый арбитражный апелляционный суд с апелляционной жалобой, в которой просит его отменить как принятое с нарушением норм права.</w:t>
      </w:r>
    </w:p>
    <w:p w:rsidR="00DF7051" w:rsidRDefault="00AA14E9" w:rsidP="00DF7051">
      <w:pPr>
        <w:spacing w:after="0" w:line="240" w:lineRule="auto"/>
        <w:ind w:firstLine="708"/>
        <w:jc w:val="both"/>
        <w:rPr>
          <w:rFonts w:ascii="Times New Roman" w:hAnsi="Times New Roman" w:cs="Times New Roman"/>
          <w:sz w:val="24"/>
          <w:szCs w:val="24"/>
        </w:rPr>
      </w:pPr>
      <w:r w:rsidRPr="00B879CD">
        <w:rPr>
          <w:rFonts w:ascii="Times New Roman" w:hAnsi="Times New Roman" w:cs="Times New Roman"/>
          <w:sz w:val="24"/>
          <w:szCs w:val="24"/>
        </w:rPr>
        <w:t xml:space="preserve">Согласно материалам дела, Заказчиком проведен аукцион на поставку </w:t>
      </w:r>
      <w:proofErr w:type="spellStart"/>
      <w:r w:rsidRPr="00B879CD">
        <w:rPr>
          <w:rFonts w:ascii="Times New Roman" w:hAnsi="Times New Roman" w:cs="Times New Roman"/>
          <w:sz w:val="24"/>
          <w:szCs w:val="24"/>
        </w:rPr>
        <w:t>аквадистиллятора</w:t>
      </w:r>
      <w:proofErr w:type="spellEnd"/>
      <w:r w:rsidR="009B63D9">
        <w:rPr>
          <w:rFonts w:ascii="Times New Roman" w:hAnsi="Times New Roman" w:cs="Times New Roman"/>
          <w:sz w:val="24"/>
          <w:szCs w:val="24"/>
        </w:rPr>
        <w:t>.</w:t>
      </w:r>
      <w:r w:rsidR="00DF7051">
        <w:rPr>
          <w:rFonts w:ascii="Times New Roman" w:hAnsi="Times New Roman" w:cs="Times New Roman"/>
          <w:sz w:val="24"/>
          <w:szCs w:val="24"/>
        </w:rPr>
        <w:t xml:space="preserve"> </w:t>
      </w:r>
      <w:r w:rsidR="009B63D9">
        <w:rPr>
          <w:rFonts w:ascii="Times New Roman" w:hAnsi="Times New Roman" w:cs="Times New Roman"/>
          <w:sz w:val="24"/>
          <w:szCs w:val="24"/>
        </w:rPr>
        <w:t xml:space="preserve">В </w:t>
      </w:r>
      <w:r w:rsidR="00DF7051">
        <w:rPr>
          <w:rFonts w:ascii="Times New Roman" w:hAnsi="Times New Roman" w:cs="Times New Roman"/>
          <w:sz w:val="24"/>
          <w:szCs w:val="24"/>
        </w:rPr>
        <w:t>установленные</w:t>
      </w:r>
      <w:r w:rsidR="009B63D9">
        <w:rPr>
          <w:rFonts w:ascii="Times New Roman" w:hAnsi="Times New Roman" w:cs="Times New Roman"/>
          <w:sz w:val="24"/>
          <w:szCs w:val="24"/>
        </w:rPr>
        <w:t xml:space="preserve"> сроки п</w:t>
      </w:r>
      <w:r w:rsidRPr="00B879CD">
        <w:rPr>
          <w:rFonts w:ascii="Times New Roman" w:hAnsi="Times New Roman" w:cs="Times New Roman"/>
          <w:sz w:val="24"/>
          <w:szCs w:val="24"/>
        </w:rPr>
        <w:t>обедителем на электронной площадке не размещен подписанный контракт и документ, подтверждающий предоставление обеспечения исполнения контракта.</w:t>
      </w:r>
      <w:r w:rsidR="00DF7051">
        <w:rPr>
          <w:rFonts w:ascii="Times New Roman" w:hAnsi="Times New Roman" w:cs="Times New Roman"/>
          <w:sz w:val="24"/>
          <w:szCs w:val="24"/>
        </w:rPr>
        <w:t xml:space="preserve"> </w:t>
      </w:r>
      <w:r w:rsidRPr="00B879CD">
        <w:rPr>
          <w:rFonts w:ascii="Times New Roman" w:hAnsi="Times New Roman" w:cs="Times New Roman"/>
          <w:sz w:val="24"/>
          <w:szCs w:val="24"/>
        </w:rPr>
        <w:t>Заказчик</w:t>
      </w:r>
      <w:r w:rsidR="00DF7051">
        <w:rPr>
          <w:rFonts w:ascii="Times New Roman" w:hAnsi="Times New Roman" w:cs="Times New Roman"/>
          <w:sz w:val="24"/>
          <w:szCs w:val="24"/>
        </w:rPr>
        <w:t xml:space="preserve"> признал победителя уклонившимся от заключения контракта, решением антимонопольного органа сведения о нем внесены в Реестр недобросовестных поставщиков.</w:t>
      </w:r>
    </w:p>
    <w:p w:rsidR="00AA14E9" w:rsidRPr="00B879CD" w:rsidRDefault="00AA14E9" w:rsidP="001E3AF9">
      <w:pPr>
        <w:spacing w:after="0" w:line="240" w:lineRule="auto"/>
        <w:jc w:val="both"/>
        <w:rPr>
          <w:rFonts w:ascii="Times New Roman" w:hAnsi="Times New Roman" w:cs="Times New Roman"/>
          <w:sz w:val="24"/>
          <w:szCs w:val="24"/>
        </w:rPr>
      </w:pPr>
      <w:r w:rsidRPr="00B879CD">
        <w:rPr>
          <w:rFonts w:ascii="Times New Roman" w:hAnsi="Times New Roman" w:cs="Times New Roman"/>
          <w:sz w:val="24"/>
          <w:szCs w:val="24"/>
        </w:rPr>
        <w:t xml:space="preserve">Заявитель указывает, что до подачи заявки на участие в </w:t>
      </w:r>
      <w:r w:rsidR="00B673E6">
        <w:rPr>
          <w:rFonts w:ascii="Times New Roman" w:hAnsi="Times New Roman" w:cs="Times New Roman"/>
          <w:sz w:val="24"/>
          <w:szCs w:val="24"/>
        </w:rPr>
        <w:t>а</w:t>
      </w:r>
      <w:r w:rsidRPr="00B879CD">
        <w:rPr>
          <w:rFonts w:ascii="Times New Roman" w:hAnsi="Times New Roman" w:cs="Times New Roman"/>
          <w:sz w:val="24"/>
          <w:szCs w:val="24"/>
        </w:rPr>
        <w:t xml:space="preserve">укционе </w:t>
      </w:r>
      <w:r w:rsidR="00B673E6">
        <w:rPr>
          <w:rFonts w:ascii="Times New Roman" w:hAnsi="Times New Roman" w:cs="Times New Roman"/>
          <w:sz w:val="24"/>
          <w:szCs w:val="24"/>
        </w:rPr>
        <w:t xml:space="preserve">он получил </w:t>
      </w:r>
      <w:r w:rsidRPr="00B879CD">
        <w:rPr>
          <w:rFonts w:ascii="Times New Roman" w:hAnsi="Times New Roman" w:cs="Times New Roman"/>
          <w:sz w:val="24"/>
          <w:szCs w:val="24"/>
        </w:rPr>
        <w:t>коммерческое предложение о поставке необходимого количества товара.</w:t>
      </w:r>
      <w:r w:rsidR="00B673E6">
        <w:rPr>
          <w:rFonts w:ascii="Times New Roman" w:hAnsi="Times New Roman" w:cs="Times New Roman"/>
          <w:sz w:val="24"/>
          <w:szCs w:val="24"/>
        </w:rPr>
        <w:t xml:space="preserve"> </w:t>
      </w:r>
      <w:r w:rsidRPr="00B879CD">
        <w:rPr>
          <w:rFonts w:ascii="Times New Roman" w:hAnsi="Times New Roman" w:cs="Times New Roman"/>
          <w:sz w:val="24"/>
          <w:szCs w:val="24"/>
        </w:rPr>
        <w:t xml:space="preserve">После подведения итогов </w:t>
      </w:r>
      <w:r w:rsidR="00B673E6">
        <w:rPr>
          <w:rFonts w:ascii="Times New Roman" w:hAnsi="Times New Roman" w:cs="Times New Roman"/>
          <w:sz w:val="24"/>
          <w:szCs w:val="24"/>
        </w:rPr>
        <w:t>аукциона общество</w:t>
      </w:r>
      <w:r w:rsidRPr="00B879CD">
        <w:rPr>
          <w:rFonts w:ascii="Times New Roman" w:hAnsi="Times New Roman" w:cs="Times New Roman"/>
          <w:sz w:val="24"/>
          <w:szCs w:val="24"/>
        </w:rPr>
        <w:t xml:space="preserve"> запросило у производителя счет на оплату товара. Между тем, </w:t>
      </w:r>
      <w:r w:rsidR="00B673E6">
        <w:rPr>
          <w:rFonts w:ascii="Times New Roman" w:hAnsi="Times New Roman" w:cs="Times New Roman"/>
          <w:sz w:val="24"/>
          <w:szCs w:val="24"/>
        </w:rPr>
        <w:t>п</w:t>
      </w:r>
      <w:r w:rsidRPr="00B879CD">
        <w:rPr>
          <w:rFonts w:ascii="Times New Roman" w:hAnsi="Times New Roman" w:cs="Times New Roman"/>
          <w:sz w:val="24"/>
          <w:szCs w:val="24"/>
        </w:rPr>
        <w:t>роизводитель ответил, что в связи со сложившейся политической и экономической обстановкой, вызванной специальной операцией на ВС РФ в ЛНР и ДНР, в данный момент выставление счетов приостановлено до прояснения ситуации.</w:t>
      </w:r>
    </w:p>
    <w:p w:rsidR="00AA14E9" w:rsidRPr="00B879CD" w:rsidRDefault="00AA14E9" w:rsidP="001E3AF9">
      <w:pPr>
        <w:spacing w:after="0" w:line="240" w:lineRule="auto"/>
        <w:jc w:val="both"/>
        <w:rPr>
          <w:rFonts w:ascii="Times New Roman" w:hAnsi="Times New Roman" w:cs="Times New Roman"/>
          <w:sz w:val="24"/>
          <w:szCs w:val="24"/>
        </w:rPr>
      </w:pPr>
      <w:r w:rsidRPr="00B879CD">
        <w:rPr>
          <w:rFonts w:ascii="Times New Roman" w:hAnsi="Times New Roman" w:cs="Times New Roman"/>
          <w:sz w:val="24"/>
          <w:szCs w:val="24"/>
        </w:rPr>
        <w:t xml:space="preserve">Таким образом, согласно доводам общества, </w:t>
      </w:r>
      <w:proofErr w:type="spellStart"/>
      <w:r w:rsidRPr="00B879CD">
        <w:rPr>
          <w:rFonts w:ascii="Times New Roman" w:hAnsi="Times New Roman" w:cs="Times New Roman"/>
          <w:sz w:val="24"/>
          <w:szCs w:val="24"/>
        </w:rPr>
        <w:t>неподписание</w:t>
      </w:r>
      <w:proofErr w:type="spellEnd"/>
      <w:r w:rsidRPr="00B879CD">
        <w:rPr>
          <w:rFonts w:ascii="Times New Roman" w:hAnsi="Times New Roman" w:cs="Times New Roman"/>
          <w:sz w:val="24"/>
          <w:szCs w:val="24"/>
        </w:rPr>
        <w:t xml:space="preserve"> контракта в установленный срок обусловлено невозможностью поставки со стороны субподрядчика.</w:t>
      </w:r>
    </w:p>
    <w:p w:rsidR="00AA14E9" w:rsidRPr="00B879CD" w:rsidRDefault="00AA14E9" w:rsidP="001E3AF9">
      <w:pPr>
        <w:spacing w:after="0" w:line="240" w:lineRule="auto"/>
        <w:jc w:val="both"/>
        <w:rPr>
          <w:rFonts w:ascii="Times New Roman" w:hAnsi="Times New Roman" w:cs="Times New Roman"/>
          <w:sz w:val="24"/>
          <w:szCs w:val="24"/>
        </w:rPr>
      </w:pPr>
      <w:r w:rsidRPr="00B879CD">
        <w:rPr>
          <w:rFonts w:ascii="Times New Roman" w:hAnsi="Times New Roman" w:cs="Times New Roman"/>
          <w:sz w:val="24"/>
          <w:szCs w:val="24"/>
        </w:rPr>
        <w:t xml:space="preserve">Между тем, указанное обстоятельство невозможно признать в качестве </w:t>
      </w:r>
      <w:proofErr w:type="gramStart"/>
      <w:r w:rsidRPr="00B879CD">
        <w:rPr>
          <w:rFonts w:ascii="Times New Roman" w:hAnsi="Times New Roman" w:cs="Times New Roman"/>
          <w:sz w:val="24"/>
          <w:szCs w:val="24"/>
        </w:rPr>
        <w:t>исключающего</w:t>
      </w:r>
      <w:proofErr w:type="gramEnd"/>
      <w:r w:rsidRPr="00B879CD">
        <w:rPr>
          <w:rFonts w:ascii="Times New Roman" w:hAnsi="Times New Roman" w:cs="Times New Roman"/>
          <w:sz w:val="24"/>
          <w:szCs w:val="24"/>
        </w:rPr>
        <w:t xml:space="preserve"> применение мер публичной ответственности.</w:t>
      </w:r>
      <w:r w:rsidR="00B673E6">
        <w:rPr>
          <w:rFonts w:ascii="Times New Roman" w:hAnsi="Times New Roman" w:cs="Times New Roman"/>
          <w:sz w:val="24"/>
          <w:szCs w:val="24"/>
        </w:rPr>
        <w:t xml:space="preserve"> </w:t>
      </w:r>
      <w:r w:rsidRPr="00B879CD">
        <w:rPr>
          <w:rFonts w:ascii="Times New Roman" w:hAnsi="Times New Roman" w:cs="Times New Roman"/>
          <w:sz w:val="24"/>
          <w:szCs w:val="24"/>
        </w:rPr>
        <w:t>Не могут быть признаны непреодолимой силой обстоятельства, наступление которых зависело от воли или действий стороны обязательства.</w:t>
      </w:r>
    </w:p>
    <w:p w:rsidR="00AA14E9" w:rsidRPr="00B879CD" w:rsidRDefault="00AA14E9" w:rsidP="001E3AF9">
      <w:pPr>
        <w:spacing w:after="0" w:line="240" w:lineRule="auto"/>
        <w:jc w:val="both"/>
        <w:rPr>
          <w:rFonts w:ascii="Times New Roman" w:hAnsi="Times New Roman" w:cs="Times New Roman"/>
          <w:sz w:val="24"/>
          <w:szCs w:val="24"/>
        </w:rPr>
      </w:pPr>
      <w:r w:rsidRPr="00B879CD">
        <w:rPr>
          <w:rFonts w:ascii="Times New Roman" w:hAnsi="Times New Roman" w:cs="Times New Roman"/>
          <w:sz w:val="24"/>
          <w:szCs w:val="24"/>
        </w:rPr>
        <w:t>Таким образом, для признания каких-либо обстоятельств непреодолимой силой необходимо доказать факт невозможности со стороны участника гражданского оборота повлиять на избежание данных обстоятельств.</w:t>
      </w:r>
    </w:p>
    <w:p w:rsidR="00AA14E9" w:rsidRPr="00B879CD" w:rsidRDefault="00B673E6" w:rsidP="001E3A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w:t>
      </w:r>
      <w:r w:rsidR="00AA14E9" w:rsidRPr="00B879CD">
        <w:rPr>
          <w:rFonts w:ascii="Times New Roman" w:hAnsi="Times New Roman" w:cs="Times New Roman"/>
          <w:sz w:val="24"/>
          <w:szCs w:val="24"/>
        </w:rPr>
        <w:t xml:space="preserve">ротоколом победителя и действующим законодательством </w:t>
      </w:r>
      <w:r>
        <w:rPr>
          <w:rFonts w:ascii="Times New Roman" w:hAnsi="Times New Roman" w:cs="Times New Roman"/>
          <w:sz w:val="24"/>
          <w:szCs w:val="24"/>
        </w:rPr>
        <w:t xml:space="preserve">общество </w:t>
      </w:r>
      <w:r w:rsidR="00AA14E9" w:rsidRPr="00B879CD">
        <w:rPr>
          <w:rFonts w:ascii="Times New Roman" w:hAnsi="Times New Roman" w:cs="Times New Roman"/>
          <w:sz w:val="24"/>
          <w:szCs w:val="24"/>
        </w:rPr>
        <w:t>обязан</w:t>
      </w:r>
      <w:r>
        <w:rPr>
          <w:rFonts w:ascii="Times New Roman" w:hAnsi="Times New Roman" w:cs="Times New Roman"/>
          <w:sz w:val="24"/>
          <w:szCs w:val="24"/>
        </w:rPr>
        <w:t>о</w:t>
      </w:r>
      <w:r w:rsidR="00AA14E9" w:rsidRPr="00B879CD">
        <w:rPr>
          <w:rFonts w:ascii="Times New Roman" w:hAnsi="Times New Roman" w:cs="Times New Roman"/>
          <w:sz w:val="24"/>
          <w:szCs w:val="24"/>
        </w:rPr>
        <w:t xml:space="preserve"> был</w:t>
      </w:r>
      <w:r>
        <w:rPr>
          <w:rFonts w:ascii="Times New Roman" w:hAnsi="Times New Roman" w:cs="Times New Roman"/>
          <w:sz w:val="24"/>
          <w:szCs w:val="24"/>
        </w:rPr>
        <w:t>о</w:t>
      </w:r>
      <w:r w:rsidR="00AA14E9" w:rsidRPr="00B879CD">
        <w:rPr>
          <w:rFonts w:ascii="Times New Roman" w:hAnsi="Times New Roman" w:cs="Times New Roman"/>
          <w:sz w:val="24"/>
          <w:szCs w:val="24"/>
        </w:rPr>
        <w:t xml:space="preserve"> подписать </w:t>
      </w:r>
      <w:r>
        <w:rPr>
          <w:rFonts w:ascii="Times New Roman" w:hAnsi="Times New Roman" w:cs="Times New Roman"/>
          <w:sz w:val="24"/>
          <w:szCs w:val="24"/>
        </w:rPr>
        <w:t>к</w:t>
      </w:r>
      <w:r w:rsidR="00AA14E9" w:rsidRPr="00B879CD">
        <w:rPr>
          <w:rFonts w:ascii="Times New Roman" w:hAnsi="Times New Roman" w:cs="Times New Roman"/>
          <w:sz w:val="24"/>
          <w:szCs w:val="24"/>
        </w:rPr>
        <w:t xml:space="preserve">онтракт и в рамках </w:t>
      </w:r>
      <w:r>
        <w:rPr>
          <w:rFonts w:ascii="Times New Roman" w:hAnsi="Times New Roman" w:cs="Times New Roman"/>
          <w:sz w:val="24"/>
          <w:szCs w:val="24"/>
        </w:rPr>
        <w:t xml:space="preserve">его </w:t>
      </w:r>
      <w:r w:rsidR="00AA14E9" w:rsidRPr="00B879CD">
        <w:rPr>
          <w:rFonts w:ascii="Times New Roman" w:hAnsi="Times New Roman" w:cs="Times New Roman"/>
          <w:sz w:val="24"/>
          <w:szCs w:val="24"/>
        </w:rPr>
        <w:t>исполнения  рассматривать вопрос его приостановления ввиду критических обстоятельств.</w:t>
      </w:r>
    </w:p>
    <w:p w:rsidR="00DB4C33" w:rsidRDefault="00AA14E9" w:rsidP="00DB4C33">
      <w:pPr>
        <w:spacing w:after="0" w:line="240" w:lineRule="auto"/>
        <w:ind w:firstLine="708"/>
        <w:jc w:val="both"/>
        <w:rPr>
          <w:rFonts w:ascii="Times New Roman" w:hAnsi="Times New Roman" w:cs="Times New Roman"/>
          <w:sz w:val="24"/>
          <w:szCs w:val="24"/>
        </w:rPr>
      </w:pPr>
      <w:proofErr w:type="gramStart"/>
      <w:r w:rsidRPr="00B879CD">
        <w:rPr>
          <w:rFonts w:ascii="Times New Roman" w:hAnsi="Times New Roman" w:cs="Times New Roman"/>
          <w:sz w:val="24"/>
          <w:szCs w:val="24"/>
        </w:rPr>
        <w:lastRenderedPageBreak/>
        <w:t>Так в соответствии с пунктами 14.3, 14.4 Контракта 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 а также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w:t>
      </w:r>
      <w:proofErr w:type="gramEnd"/>
      <w:r w:rsidRPr="00B879CD">
        <w:rPr>
          <w:rFonts w:ascii="Times New Roman" w:hAnsi="Times New Roman" w:cs="Times New Roman"/>
          <w:sz w:val="24"/>
          <w:szCs w:val="24"/>
        </w:rPr>
        <w:t xml:space="preserve"> учета действия этих обстоятельств и их последствий.</w:t>
      </w:r>
    </w:p>
    <w:p w:rsidR="00AA14E9" w:rsidRPr="004E692E" w:rsidRDefault="00AA14E9" w:rsidP="00DB4C33">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Учитывая фактические обстоятельства дела, апелляционный суд приходит к выводу о том, что в настоящем случае недобросовестность заявителя выразилась в ненадлежащем исполнении своих обязанностей, а имен</w:t>
      </w:r>
      <w:r w:rsidR="00B673E6">
        <w:rPr>
          <w:rFonts w:ascii="Times New Roman" w:hAnsi="Times New Roman" w:cs="Times New Roman"/>
          <w:sz w:val="24"/>
          <w:szCs w:val="24"/>
        </w:rPr>
        <w:t>но, в регламентированные сроки п</w:t>
      </w:r>
      <w:r w:rsidRPr="004E692E">
        <w:rPr>
          <w:rFonts w:ascii="Times New Roman" w:hAnsi="Times New Roman" w:cs="Times New Roman"/>
          <w:sz w:val="24"/>
          <w:szCs w:val="24"/>
        </w:rPr>
        <w:t>обедителем на электронной площадке не размещен подписанный контракт и документ, подтверждающий предоставление обеспечения исполнения контракта.</w:t>
      </w:r>
    </w:p>
    <w:p w:rsidR="00AA14E9" w:rsidRPr="004E692E" w:rsidRDefault="00AA14E9" w:rsidP="001E3AF9">
      <w:pPr>
        <w:spacing w:after="0" w:line="240" w:lineRule="auto"/>
        <w:jc w:val="both"/>
        <w:rPr>
          <w:rFonts w:ascii="Times New Roman" w:hAnsi="Times New Roman" w:cs="Times New Roman"/>
          <w:sz w:val="24"/>
          <w:szCs w:val="24"/>
        </w:rPr>
      </w:pPr>
    </w:p>
    <w:p w:rsidR="00B673E6" w:rsidRPr="0027092F" w:rsidRDefault="0001141E" w:rsidP="00B673E6">
      <w:pPr>
        <w:spacing w:after="0" w:line="240" w:lineRule="auto"/>
        <w:ind w:firstLine="708"/>
        <w:jc w:val="center"/>
        <w:rPr>
          <w:rFonts w:ascii="Times New Roman" w:hAnsi="Times New Roman" w:cs="Times New Roman"/>
          <w:b/>
          <w:sz w:val="24"/>
          <w:szCs w:val="24"/>
          <w:u w:val="single"/>
        </w:rPr>
      </w:pPr>
      <w:r w:rsidRPr="0027092F">
        <w:rPr>
          <w:rFonts w:ascii="Times New Roman" w:hAnsi="Times New Roman" w:cs="Times New Roman"/>
          <w:b/>
          <w:sz w:val="24"/>
          <w:szCs w:val="24"/>
          <w:u w:val="single"/>
        </w:rPr>
        <w:t>Транспортный  коллапс</w:t>
      </w:r>
    </w:p>
    <w:p w:rsidR="00B673E6" w:rsidRDefault="00B673E6" w:rsidP="00DB4C33">
      <w:pPr>
        <w:spacing w:after="0" w:line="240" w:lineRule="auto"/>
        <w:ind w:firstLine="708"/>
        <w:jc w:val="both"/>
        <w:rPr>
          <w:rFonts w:ascii="Times New Roman" w:hAnsi="Times New Roman" w:cs="Times New Roman"/>
          <w:sz w:val="24"/>
          <w:szCs w:val="24"/>
        </w:rPr>
      </w:pPr>
    </w:p>
    <w:p w:rsidR="00D57041" w:rsidRPr="004E692E" w:rsidRDefault="00D57041" w:rsidP="00B673E6">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Постановление Пятого арбитражного апелляционного суда от </w:t>
      </w:r>
      <w:r w:rsidRPr="00B673E6">
        <w:rPr>
          <w:rFonts w:ascii="Times New Roman" w:hAnsi="Times New Roman" w:cs="Times New Roman"/>
          <w:sz w:val="24"/>
          <w:szCs w:val="24"/>
        </w:rPr>
        <w:t xml:space="preserve">04.10.2022 </w:t>
      </w:r>
      <w:r w:rsidR="00B673E6" w:rsidRPr="00B673E6">
        <w:rPr>
          <w:rFonts w:ascii="Times New Roman" w:hAnsi="Times New Roman" w:cs="Times New Roman"/>
          <w:sz w:val="24"/>
          <w:szCs w:val="24"/>
        </w:rPr>
        <w:t>№</w:t>
      </w:r>
      <w:r w:rsidRPr="00B673E6">
        <w:rPr>
          <w:rFonts w:ascii="Times New Roman" w:hAnsi="Times New Roman" w:cs="Times New Roman"/>
          <w:sz w:val="24"/>
          <w:szCs w:val="24"/>
        </w:rPr>
        <w:t xml:space="preserve"> 05АП-5156/2022 по делу </w:t>
      </w:r>
      <w:r w:rsidR="00B673E6" w:rsidRPr="00B673E6">
        <w:rPr>
          <w:rFonts w:ascii="Times New Roman" w:hAnsi="Times New Roman" w:cs="Times New Roman"/>
          <w:sz w:val="24"/>
          <w:szCs w:val="24"/>
        </w:rPr>
        <w:t>№</w:t>
      </w:r>
      <w:r w:rsidRPr="00B673E6">
        <w:rPr>
          <w:rFonts w:ascii="Times New Roman" w:hAnsi="Times New Roman" w:cs="Times New Roman"/>
          <w:sz w:val="24"/>
          <w:szCs w:val="24"/>
        </w:rPr>
        <w:t>А59-170/2022</w:t>
      </w:r>
      <w:r w:rsidR="00B673E6" w:rsidRPr="00B673E6">
        <w:rPr>
          <w:rFonts w:ascii="Times New Roman" w:hAnsi="Times New Roman" w:cs="Times New Roman"/>
          <w:sz w:val="24"/>
          <w:szCs w:val="24"/>
        </w:rPr>
        <w:t xml:space="preserve"> о</w:t>
      </w:r>
      <w:r w:rsidRPr="004E692E">
        <w:rPr>
          <w:rFonts w:ascii="Times New Roman" w:hAnsi="Times New Roman" w:cs="Times New Roman"/>
          <w:sz w:val="24"/>
          <w:szCs w:val="24"/>
        </w:rPr>
        <w:t xml:space="preserve"> признании </w:t>
      </w:r>
      <w:proofErr w:type="gramStart"/>
      <w:r w:rsidRPr="004E692E">
        <w:rPr>
          <w:rFonts w:ascii="Times New Roman" w:hAnsi="Times New Roman" w:cs="Times New Roman"/>
          <w:sz w:val="24"/>
          <w:szCs w:val="24"/>
        </w:rPr>
        <w:t>недействительным</w:t>
      </w:r>
      <w:proofErr w:type="gramEnd"/>
      <w:r w:rsidRPr="004E692E">
        <w:rPr>
          <w:rFonts w:ascii="Times New Roman" w:hAnsi="Times New Roman" w:cs="Times New Roman"/>
          <w:sz w:val="24"/>
          <w:szCs w:val="24"/>
        </w:rPr>
        <w:t xml:space="preserve"> решения администрации об одностороннем отказе от исполнения муниципального контракта, </w:t>
      </w:r>
      <w:proofErr w:type="spellStart"/>
      <w:r w:rsidRPr="004E692E">
        <w:rPr>
          <w:rFonts w:ascii="Times New Roman" w:hAnsi="Times New Roman" w:cs="Times New Roman"/>
          <w:sz w:val="24"/>
          <w:szCs w:val="24"/>
        </w:rPr>
        <w:t>обязании</w:t>
      </w:r>
      <w:proofErr w:type="spellEnd"/>
      <w:r w:rsidRPr="004E692E">
        <w:rPr>
          <w:rFonts w:ascii="Times New Roman" w:hAnsi="Times New Roman" w:cs="Times New Roman"/>
          <w:sz w:val="24"/>
          <w:szCs w:val="24"/>
        </w:rPr>
        <w:t xml:space="preserve"> устранить нарушения прав и законных интересов заявителя. </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Индивидуальный предприниматель (истец) обратилс</w:t>
      </w:r>
      <w:r w:rsidR="00B673E6">
        <w:rPr>
          <w:rFonts w:ascii="Times New Roman" w:hAnsi="Times New Roman" w:cs="Times New Roman"/>
          <w:sz w:val="24"/>
          <w:szCs w:val="24"/>
        </w:rPr>
        <w:t>я</w:t>
      </w:r>
      <w:r w:rsidRPr="004E692E">
        <w:rPr>
          <w:rFonts w:ascii="Times New Roman" w:hAnsi="Times New Roman" w:cs="Times New Roman"/>
          <w:sz w:val="24"/>
          <w:szCs w:val="24"/>
        </w:rPr>
        <w:t xml:space="preserve"> в Арбитражный суд с иском к администрации (ответчик) о признании недействительным решения об одностороннем отказе от исполнения муниципального контракта на оказание услуг по изготовлению буклетов и календарей, об </w:t>
      </w:r>
      <w:proofErr w:type="spellStart"/>
      <w:r w:rsidRPr="004E692E">
        <w:rPr>
          <w:rFonts w:ascii="Times New Roman" w:hAnsi="Times New Roman" w:cs="Times New Roman"/>
          <w:sz w:val="24"/>
          <w:szCs w:val="24"/>
        </w:rPr>
        <w:t>обязании</w:t>
      </w:r>
      <w:proofErr w:type="spellEnd"/>
      <w:r w:rsidRPr="004E692E">
        <w:rPr>
          <w:rFonts w:ascii="Times New Roman" w:hAnsi="Times New Roman" w:cs="Times New Roman"/>
          <w:sz w:val="24"/>
          <w:szCs w:val="24"/>
        </w:rPr>
        <w:t xml:space="preserve"> устранить нарушения прав и законных интересов </w:t>
      </w:r>
      <w:proofErr w:type="spellStart"/>
      <w:r w:rsidRPr="004E692E">
        <w:rPr>
          <w:rFonts w:ascii="Times New Roman" w:hAnsi="Times New Roman" w:cs="Times New Roman"/>
          <w:sz w:val="24"/>
          <w:szCs w:val="24"/>
        </w:rPr>
        <w:t>истца</w:t>
      </w:r>
      <w:proofErr w:type="gramStart"/>
      <w:r w:rsidRPr="004E692E">
        <w:rPr>
          <w:rFonts w:ascii="Times New Roman" w:hAnsi="Times New Roman" w:cs="Times New Roman"/>
          <w:sz w:val="24"/>
          <w:szCs w:val="24"/>
        </w:rPr>
        <w:t>.Р</w:t>
      </w:r>
      <w:proofErr w:type="gramEnd"/>
      <w:r w:rsidRPr="004E692E">
        <w:rPr>
          <w:rFonts w:ascii="Times New Roman" w:hAnsi="Times New Roman" w:cs="Times New Roman"/>
          <w:sz w:val="24"/>
          <w:szCs w:val="24"/>
        </w:rPr>
        <w:t>ешением</w:t>
      </w:r>
      <w:proofErr w:type="spellEnd"/>
      <w:r w:rsidRPr="004E692E">
        <w:rPr>
          <w:rFonts w:ascii="Times New Roman" w:hAnsi="Times New Roman" w:cs="Times New Roman"/>
          <w:sz w:val="24"/>
          <w:szCs w:val="24"/>
        </w:rPr>
        <w:t xml:space="preserve"> Арбитражного суда в удовлетворении исковых требований отказано.</w:t>
      </w:r>
      <w:r w:rsidR="00B673E6">
        <w:rPr>
          <w:rFonts w:ascii="Times New Roman" w:hAnsi="Times New Roman" w:cs="Times New Roman"/>
          <w:sz w:val="24"/>
          <w:szCs w:val="24"/>
        </w:rPr>
        <w:t xml:space="preserve"> </w:t>
      </w:r>
      <w:r w:rsidRPr="004E692E">
        <w:rPr>
          <w:rFonts w:ascii="Times New Roman" w:hAnsi="Times New Roman" w:cs="Times New Roman"/>
          <w:sz w:val="24"/>
          <w:szCs w:val="24"/>
        </w:rPr>
        <w:t>Не согласившись с вынесенным судебным актом, истец обжаловал его в апелляционном порядке.</w:t>
      </w:r>
    </w:p>
    <w:p w:rsidR="00460C56" w:rsidRPr="0040624E" w:rsidRDefault="00B673E6" w:rsidP="001E3A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Заявитель</w:t>
      </w:r>
      <w:r w:rsidR="00460C56" w:rsidRPr="0040624E">
        <w:rPr>
          <w:rFonts w:ascii="Times New Roman" w:hAnsi="Times New Roman" w:cs="Times New Roman"/>
          <w:sz w:val="24"/>
          <w:szCs w:val="24"/>
        </w:rPr>
        <w:t xml:space="preserve"> полагает, что у администрации отсутствовало право на односторонний отказ от контракта. Считает, что просрочка исполнения контракта и отсутствие выраженного отказа поставщика от поставки товара не дают заказчику право на расторжение контракта в одностороннем порядке.</w:t>
      </w:r>
    </w:p>
    <w:p w:rsidR="00460C56" w:rsidRPr="004E692E" w:rsidRDefault="00460C56" w:rsidP="001E3AF9">
      <w:pPr>
        <w:spacing w:after="0" w:line="240" w:lineRule="auto"/>
        <w:jc w:val="both"/>
        <w:rPr>
          <w:rFonts w:ascii="Times New Roman" w:hAnsi="Times New Roman" w:cs="Times New Roman"/>
          <w:sz w:val="24"/>
          <w:szCs w:val="24"/>
        </w:rPr>
      </w:pPr>
      <w:r w:rsidRPr="004E692E">
        <w:rPr>
          <w:rFonts w:ascii="Times New Roman" w:hAnsi="Times New Roman" w:cs="Times New Roman"/>
          <w:sz w:val="24"/>
          <w:szCs w:val="24"/>
        </w:rPr>
        <w:t>Заявитель жалобы также указывает на нарушение порядка расторжения контракта, выразившееся в его преждевременном расторжении. Отмечает, что почтовое извещение не получал. Кроме того полагает, что направленная ответчиком 14.12.2021 срочная телеграмма не является юридическим значимым сообщением, факт ее вручения или невручения не имеет значения для определения даты надлежащего уведомления.</w:t>
      </w:r>
    </w:p>
    <w:p w:rsidR="00460C56" w:rsidRPr="004E692E" w:rsidRDefault="00460C56" w:rsidP="002A030C">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Как установлено судом первой инстанции и следует из материалов дела, 06.10.2021 между истцом и ответчиком заключен муниципальный контракт </w:t>
      </w:r>
      <w:r w:rsidR="001B1FD0" w:rsidRPr="004E692E">
        <w:rPr>
          <w:rFonts w:ascii="Times New Roman" w:hAnsi="Times New Roman" w:cs="Times New Roman"/>
          <w:sz w:val="24"/>
          <w:szCs w:val="24"/>
        </w:rPr>
        <w:t xml:space="preserve"> </w:t>
      </w:r>
      <w:r w:rsidRPr="004E692E">
        <w:rPr>
          <w:rFonts w:ascii="Times New Roman" w:hAnsi="Times New Roman" w:cs="Times New Roman"/>
          <w:sz w:val="24"/>
          <w:szCs w:val="24"/>
        </w:rPr>
        <w:t xml:space="preserve"> на оказание услуг по изготовлению буклетов и календарей, по условиям которого исполнитель обязуется оказать услуги по изготовлению буклетов и календарей</w:t>
      </w:r>
      <w:r w:rsidR="002A030C">
        <w:rPr>
          <w:rFonts w:ascii="Times New Roman" w:hAnsi="Times New Roman" w:cs="Times New Roman"/>
          <w:sz w:val="24"/>
          <w:szCs w:val="24"/>
        </w:rPr>
        <w:t>.</w:t>
      </w:r>
      <w:r w:rsidRPr="004E692E">
        <w:rPr>
          <w:rFonts w:ascii="Times New Roman" w:hAnsi="Times New Roman" w:cs="Times New Roman"/>
          <w:sz w:val="24"/>
          <w:szCs w:val="24"/>
        </w:rPr>
        <w:t xml:space="preserve"> </w:t>
      </w:r>
      <w:r w:rsidR="002A030C">
        <w:rPr>
          <w:rFonts w:ascii="Times New Roman" w:hAnsi="Times New Roman" w:cs="Times New Roman"/>
          <w:sz w:val="24"/>
          <w:szCs w:val="24"/>
        </w:rPr>
        <w:t>И</w:t>
      </w:r>
      <w:r w:rsidRPr="004E692E">
        <w:rPr>
          <w:rFonts w:ascii="Times New Roman" w:hAnsi="Times New Roman" w:cs="Times New Roman"/>
          <w:sz w:val="24"/>
          <w:szCs w:val="24"/>
        </w:rPr>
        <w:t>сполнитель оказывает услуги по изготовлению печатной продукции (буклетов, календарей) по месту своего нахождения.</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Место доставки изготовленной продукции: Российская Федерация, 694020, Сахалинская область, г. Корсаков……..</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Истец 29.11.2021 обратился к ответчику с информационным письмом по вопросу исполнения муниципального контракта, в котором указал, что в связи с ситуацией транспортного коллапса в порту г. Владивостока, сложившейся с сентября 2021 года по настоящее время, доставка грузов на о. Сахалин затруднена (сроки доставки в настоящее время могут достигаться 50-60 дней). Других способов доставки груза такого веса и объема (около 40 кг) не имеется. Ситуация должна нормализоваться к февралю 2022 года, в связи с чем невозможна доставка календарей и буклетов до 01 декабря, и не гарантируется их доставка до конца года. Примерные сроки поставки: конец декабря 2021 года - середина января 2022 года.</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lastRenderedPageBreak/>
        <w:t>В ответ на информационное письмо ответчик указал на возможность направления заказа авиа или иным быстрым способом доставки, а также указал на ожидание поставки 01.12.2021, в противном случае будет выставлена пеня, произведено расторжение контракта и занесение в реестр недобросовестных поставщиков.</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Письмом от 29.11.2021 истец подтвердил, что поставки 01.12.2021 не будет, и заказчик об этом уведомлен, указав, что заказчик с 29.11.2021 уведомлен о том, что в отношении доставки груза на исполнителя с сентября 2021 года действуют обстоятельства непреодолимой силы.</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02.12.2021 заказчиком принято решение об одностороннем отказе от исполнения контракта. 14.12.2021 в адрес истца направлена телеграмма о состоявшемся решении. 17.12.2021 в адрес заказчика поступила информация о том, что телеграмма не доставлена, соответственно, решение об одностороннем отказе от исполнения контракта вступило в силу 28.12.2021.</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Информация транспортной компании о том, что груз поступил на склад 27.12.2021, направлена ответчику 29.12.2021. В данном сообщении указано о том, что срок доставки до г. Южно-Сахалинска составит 12-17 рабочих дней.</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силу пункта 2.1 контракта сроки оказания услуг: исполнитель гарантирует своевременное оказание услуг, а именно в срок до 01.12.2021 со дня заключения контракта.</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Таким образом, материалами дела подтверждено, вопреки доводам апелляционной жалобы об </w:t>
      </w:r>
      <w:proofErr w:type="gramStart"/>
      <w:r w:rsidRPr="004E692E">
        <w:rPr>
          <w:rFonts w:ascii="Times New Roman" w:hAnsi="Times New Roman" w:cs="Times New Roman"/>
          <w:sz w:val="24"/>
          <w:szCs w:val="24"/>
        </w:rPr>
        <w:t>обратном</w:t>
      </w:r>
      <w:proofErr w:type="gramEnd"/>
      <w:r w:rsidRPr="004E692E">
        <w:rPr>
          <w:rFonts w:ascii="Times New Roman" w:hAnsi="Times New Roman" w:cs="Times New Roman"/>
          <w:sz w:val="24"/>
          <w:szCs w:val="24"/>
        </w:rPr>
        <w:t>, нарушение условий пункта 2.1 контракта истцом.</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При этом</w:t>
      </w:r>
      <w:proofErr w:type="gramStart"/>
      <w:r w:rsidRPr="004E692E">
        <w:rPr>
          <w:rFonts w:ascii="Times New Roman" w:hAnsi="Times New Roman" w:cs="Times New Roman"/>
          <w:sz w:val="24"/>
          <w:szCs w:val="24"/>
        </w:rPr>
        <w:t>,</w:t>
      </w:r>
      <w:proofErr w:type="gramEnd"/>
      <w:r w:rsidRPr="004E692E">
        <w:rPr>
          <w:rFonts w:ascii="Times New Roman" w:hAnsi="Times New Roman" w:cs="Times New Roman"/>
          <w:sz w:val="24"/>
          <w:szCs w:val="24"/>
        </w:rPr>
        <w:t xml:space="preserve"> доказательств поставки продукции в срок, установленный контрактом, в течение 10 дней с даты уведомления истца об отказе от исполнения контракта, а также по истечении данного срока, по адресу, указанному в контракте в материалы дела не представлено.</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Согласно пояснениям ответчика в адрес истца решение об одностороннем отказе от исполнения контракта было направлено истцу письмом почтовым идентификатором. В соответствии с почтовым отслеживанием данное письмо направлено администрацией 07.12.2021 и получено предпринимателем 09.01.2022, что подтверждается представленным в материалы дела уведомлением.</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Вместе с тем, согласно представленной в материалы дела срочной телеграммы в адрес истца (направлена 14.12.2021, что подтверждается оттиском печати Телеграф Москва), ответчик уведомил о принятом решении от 02.12.2021 об одностороннем отказе от исполнения контракта. Данная телеграмма (согласно информации от 17.12.2021 </w:t>
      </w:r>
      <w:proofErr w:type="spellStart"/>
      <w:r w:rsidRPr="004E692E">
        <w:rPr>
          <w:rFonts w:ascii="Times New Roman" w:hAnsi="Times New Roman" w:cs="Times New Roman"/>
          <w:sz w:val="24"/>
          <w:szCs w:val="24"/>
        </w:rPr>
        <w:t>вх</w:t>
      </w:r>
      <w:proofErr w:type="spellEnd"/>
      <w:r w:rsidRPr="004E692E">
        <w:rPr>
          <w:rFonts w:ascii="Times New Roman" w:hAnsi="Times New Roman" w:cs="Times New Roman"/>
          <w:sz w:val="24"/>
          <w:szCs w:val="24"/>
        </w:rPr>
        <w:t xml:space="preserve">. </w:t>
      </w:r>
      <w:r w:rsidR="008F6567">
        <w:rPr>
          <w:rFonts w:ascii="Times New Roman" w:hAnsi="Times New Roman" w:cs="Times New Roman"/>
          <w:sz w:val="24"/>
          <w:szCs w:val="24"/>
        </w:rPr>
        <w:t>№</w:t>
      </w:r>
      <w:r w:rsidRPr="004E692E">
        <w:rPr>
          <w:rFonts w:ascii="Times New Roman" w:hAnsi="Times New Roman" w:cs="Times New Roman"/>
          <w:sz w:val="24"/>
          <w:szCs w:val="24"/>
        </w:rPr>
        <w:t xml:space="preserve">) доставлена предпринимателю по адресу ……. (данный адрес предпринимателя указан в </w:t>
      </w:r>
      <w:proofErr w:type="gramStart"/>
      <w:r w:rsidRPr="004E692E">
        <w:rPr>
          <w:rFonts w:ascii="Times New Roman" w:hAnsi="Times New Roman" w:cs="Times New Roman"/>
          <w:sz w:val="24"/>
          <w:szCs w:val="24"/>
        </w:rPr>
        <w:t xml:space="preserve">контракте) </w:t>
      </w:r>
      <w:proofErr w:type="gramEnd"/>
      <w:r w:rsidRPr="004E692E">
        <w:rPr>
          <w:rFonts w:ascii="Times New Roman" w:hAnsi="Times New Roman" w:cs="Times New Roman"/>
          <w:sz w:val="24"/>
          <w:szCs w:val="24"/>
        </w:rPr>
        <w:t>квартира закрыта, по извещению за телеграммой не является.</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Таким образом, датой надлежащего уведомления является дата получения заказчиком информации об отсутствии исполнителя по адресу - 17.12.2021.</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Материалы дела не содержат доказательства возникновения у предпринимателя каких-либо обстоятельств непреодолимой силы, не позволивших ему в полном объеме исполнить надлежащим образом условия заключенного государственного контракта в установленный срок.</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Пояснения истца относительно причин ненадлежащего исполнения обязательств со ссылкой на ситуацию транспортного коллапса в порту г. Владивостока, в </w:t>
      </w:r>
      <w:proofErr w:type="gramStart"/>
      <w:r w:rsidRPr="004E692E">
        <w:rPr>
          <w:rFonts w:ascii="Times New Roman" w:hAnsi="Times New Roman" w:cs="Times New Roman"/>
          <w:sz w:val="24"/>
          <w:szCs w:val="24"/>
        </w:rPr>
        <w:t>связи</w:t>
      </w:r>
      <w:proofErr w:type="gramEnd"/>
      <w:r w:rsidRPr="004E692E">
        <w:rPr>
          <w:rFonts w:ascii="Times New Roman" w:hAnsi="Times New Roman" w:cs="Times New Roman"/>
          <w:sz w:val="24"/>
          <w:szCs w:val="24"/>
        </w:rPr>
        <w:t xml:space="preserve"> с чем доставка грузов на о. Сахалин затруднена, правового значения для разрешения спора по существу не имеют. Данное обстоятельство не соответствует критериям непреодолимой силы.</w:t>
      </w:r>
    </w:p>
    <w:p w:rsidR="00460C56" w:rsidRPr="004E692E" w:rsidRDefault="00460C56"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Таким образом, как верно отметил суд первой инстанции, увеличение сроков поставки товара производителем не может являться основанием для невыполнения поставщиком принятых на себя обязательств по поставке товара.</w:t>
      </w:r>
    </w:p>
    <w:p w:rsidR="00766710" w:rsidRPr="0027092F" w:rsidRDefault="00766710" w:rsidP="002A030C">
      <w:pPr>
        <w:pageBreakBefore/>
        <w:spacing w:after="0" w:line="240" w:lineRule="auto"/>
        <w:jc w:val="center"/>
        <w:rPr>
          <w:rFonts w:ascii="Times New Roman" w:hAnsi="Times New Roman" w:cs="Times New Roman"/>
          <w:b/>
          <w:sz w:val="24"/>
          <w:szCs w:val="24"/>
          <w:u w:val="single"/>
        </w:rPr>
      </w:pPr>
      <w:r w:rsidRPr="0027092F">
        <w:rPr>
          <w:rFonts w:ascii="Times New Roman" w:hAnsi="Times New Roman" w:cs="Times New Roman"/>
          <w:b/>
          <w:sz w:val="24"/>
          <w:szCs w:val="24"/>
          <w:u w:val="single"/>
        </w:rPr>
        <w:lastRenderedPageBreak/>
        <w:t>Неблагоприятные  погодные условия</w:t>
      </w:r>
    </w:p>
    <w:p w:rsidR="002A030C" w:rsidRDefault="002A030C" w:rsidP="00DB4C33">
      <w:pPr>
        <w:shd w:val="clear" w:color="auto" w:fill="FFFFFF"/>
        <w:spacing w:after="0" w:line="240" w:lineRule="auto"/>
        <w:ind w:firstLine="708"/>
        <w:jc w:val="both"/>
        <w:textAlignment w:val="baseline"/>
        <w:rPr>
          <w:rFonts w:ascii="Times New Roman" w:hAnsi="Times New Roman" w:cs="Times New Roman"/>
          <w:sz w:val="24"/>
          <w:szCs w:val="24"/>
          <w:u w:val="single"/>
        </w:rPr>
      </w:pPr>
    </w:p>
    <w:p w:rsidR="00275D65" w:rsidRPr="00437738" w:rsidRDefault="00275D65" w:rsidP="00437738">
      <w:pPr>
        <w:shd w:val="clear" w:color="auto" w:fill="FFFFFF"/>
        <w:spacing w:after="0" w:line="240" w:lineRule="auto"/>
        <w:ind w:firstLine="708"/>
        <w:jc w:val="both"/>
        <w:textAlignment w:val="baseline"/>
        <w:rPr>
          <w:rFonts w:ascii="Times New Roman" w:hAnsi="Times New Roman" w:cs="Times New Roman"/>
          <w:sz w:val="24"/>
          <w:szCs w:val="24"/>
        </w:rPr>
      </w:pPr>
      <w:r w:rsidRPr="00437738">
        <w:rPr>
          <w:rFonts w:ascii="Times New Roman" w:hAnsi="Times New Roman" w:cs="Times New Roman"/>
          <w:sz w:val="24"/>
          <w:szCs w:val="24"/>
        </w:rPr>
        <w:t>Поста</w:t>
      </w:r>
      <w:bookmarkStart w:id="0" w:name="_GoBack"/>
      <w:bookmarkEnd w:id="0"/>
      <w:r w:rsidRPr="00437738">
        <w:rPr>
          <w:rFonts w:ascii="Times New Roman" w:hAnsi="Times New Roman" w:cs="Times New Roman"/>
          <w:sz w:val="24"/>
          <w:szCs w:val="24"/>
        </w:rPr>
        <w:t xml:space="preserve">новление Шестого арбитражного апелляционного суда от 12.10.2021 </w:t>
      </w:r>
      <w:r w:rsidR="00437738" w:rsidRPr="00437738">
        <w:rPr>
          <w:rFonts w:ascii="Times New Roman" w:hAnsi="Times New Roman" w:cs="Times New Roman"/>
          <w:sz w:val="24"/>
          <w:szCs w:val="24"/>
        </w:rPr>
        <w:t xml:space="preserve">             №</w:t>
      </w:r>
      <w:r w:rsidRPr="00437738">
        <w:rPr>
          <w:rFonts w:ascii="Times New Roman" w:hAnsi="Times New Roman" w:cs="Times New Roman"/>
          <w:sz w:val="24"/>
          <w:szCs w:val="24"/>
        </w:rPr>
        <w:t xml:space="preserve"> 06АП-4703/2021 по делу </w:t>
      </w:r>
      <w:r w:rsidR="00437738" w:rsidRPr="00437738">
        <w:rPr>
          <w:rFonts w:ascii="Times New Roman" w:hAnsi="Times New Roman" w:cs="Times New Roman"/>
          <w:sz w:val="24"/>
          <w:szCs w:val="24"/>
        </w:rPr>
        <w:t>№</w:t>
      </w:r>
      <w:r w:rsidRPr="00437738">
        <w:rPr>
          <w:rFonts w:ascii="Times New Roman" w:hAnsi="Times New Roman" w:cs="Times New Roman"/>
          <w:sz w:val="24"/>
          <w:szCs w:val="24"/>
        </w:rPr>
        <w:t xml:space="preserve"> А16-698/2021</w:t>
      </w:r>
      <w:r w:rsidR="00437738" w:rsidRPr="00437738">
        <w:rPr>
          <w:rFonts w:ascii="Times New Roman" w:hAnsi="Times New Roman" w:cs="Times New Roman"/>
          <w:sz w:val="24"/>
          <w:szCs w:val="24"/>
        </w:rPr>
        <w:t xml:space="preserve"> о</w:t>
      </w:r>
      <w:r w:rsidRPr="00437738">
        <w:rPr>
          <w:rFonts w:ascii="Times New Roman" w:hAnsi="Times New Roman" w:cs="Times New Roman"/>
          <w:sz w:val="24"/>
          <w:szCs w:val="24"/>
        </w:rPr>
        <w:t xml:space="preserve"> взыскании неустойки и штрафных санкций по государственному контракту на выполнение работ. </w:t>
      </w:r>
    </w:p>
    <w:p w:rsidR="00766710" w:rsidRPr="004E692E" w:rsidRDefault="003C64CA"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Заказчик</w:t>
      </w:r>
      <w:r w:rsidR="00766710" w:rsidRPr="004E692E">
        <w:rPr>
          <w:rFonts w:ascii="Times New Roman" w:hAnsi="Times New Roman" w:cs="Times New Roman"/>
          <w:sz w:val="24"/>
          <w:szCs w:val="24"/>
        </w:rPr>
        <w:t xml:space="preserve"> обратилс</w:t>
      </w:r>
      <w:r w:rsidR="00437738">
        <w:rPr>
          <w:rFonts w:ascii="Times New Roman" w:hAnsi="Times New Roman" w:cs="Times New Roman"/>
          <w:sz w:val="24"/>
          <w:szCs w:val="24"/>
        </w:rPr>
        <w:t>я</w:t>
      </w:r>
      <w:r w:rsidR="00766710" w:rsidRPr="004E692E">
        <w:rPr>
          <w:rFonts w:ascii="Times New Roman" w:hAnsi="Times New Roman" w:cs="Times New Roman"/>
          <w:sz w:val="24"/>
          <w:szCs w:val="24"/>
        </w:rPr>
        <w:t xml:space="preserve"> в Арбитражный суд с исковым заявлением к обществу о взыскании неустойки и штрафных санкций по государственному контракту на выполнение работ по капитальному ремонту административного </w:t>
      </w:r>
      <w:r w:rsidR="00437738">
        <w:rPr>
          <w:rFonts w:ascii="Times New Roman" w:hAnsi="Times New Roman" w:cs="Times New Roman"/>
          <w:sz w:val="24"/>
          <w:szCs w:val="24"/>
        </w:rPr>
        <w:t xml:space="preserve">здания. </w:t>
      </w:r>
      <w:r w:rsidR="00766710" w:rsidRPr="004E692E">
        <w:rPr>
          <w:rFonts w:ascii="Times New Roman" w:hAnsi="Times New Roman" w:cs="Times New Roman"/>
          <w:sz w:val="24"/>
          <w:szCs w:val="24"/>
        </w:rPr>
        <w:t>Требования мотивированы нарушением сроков выполнения работ, а также нарушением условий, предусмотренных пунктами 4.1.16 и 9.5 контракта.</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Решением суда исковые требования удовлетворены частично, с ответчика в пользу истца взыскана неустойка за просрочку исполнения работ, а также штраф за неисполнение (ненадлежащее исполнение) условий контракта. В удовлетворении остальной части требований отказано.</w:t>
      </w:r>
      <w:r w:rsidR="00437738">
        <w:rPr>
          <w:rFonts w:ascii="Times New Roman" w:hAnsi="Times New Roman" w:cs="Times New Roman"/>
          <w:sz w:val="24"/>
          <w:szCs w:val="24"/>
        </w:rPr>
        <w:t xml:space="preserve"> </w:t>
      </w:r>
      <w:r w:rsidRPr="004E692E">
        <w:rPr>
          <w:rFonts w:ascii="Times New Roman" w:hAnsi="Times New Roman" w:cs="Times New Roman"/>
          <w:sz w:val="24"/>
          <w:szCs w:val="24"/>
        </w:rPr>
        <w:t>Не согласившись с судебным актом</w:t>
      </w:r>
      <w:r w:rsidR="00437738">
        <w:rPr>
          <w:rFonts w:ascii="Times New Roman" w:hAnsi="Times New Roman" w:cs="Times New Roman"/>
          <w:sz w:val="24"/>
          <w:szCs w:val="24"/>
        </w:rPr>
        <w:t>, общество</w:t>
      </w:r>
      <w:r w:rsidRPr="004E692E">
        <w:rPr>
          <w:rFonts w:ascii="Times New Roman" w:hAnsi="Times New Roman" w:cs="Times New Roman"/>
          <w:sz w:val="24"/>
          <w:szCs w:val="24"/>
        </w:rPr>
        <w:t xml:space="preserve"> обратилось в Шестой арбитражный апелляционный суд с жалобой, в которой просит принятое решение отменить, в иске отказать, ссылаясь на неполное выяснение обстоятельств, имеющих значение для дела, неприменение закона, подлежащего применению.</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В обоснование доводов жалобы указано на то, что по независящим от </w:t>
      </w:r>
      <w:r w:rsidR="00437738">
        <w:rPr>
          <w:rFonts w:ascii="Times New Roman" w:hAnsi="Times New Roman" w:cs="Times New Roman"/>
          <w:sz w:val="24"/>
          <w:szCs w:val="24"/>
        </w:rPr>
        <w:t xml:space="preserve">общества </w:t>
      </w:r>
      <w:r w:rsidRPr="004E692E">
        <w:rPr>
          <w:rFonts w:ascii="Times New Roman" w:hAnsi="Times New Roman" w:cs="Times New Roman"/>
          <w:sz w:val="24"/>
          <w:szCs w:val="24"/>
        </w:rPr>
        <w:t>причинам (эпидемия COVID-19, проливные дожди, режим ЧС на территории ЕАО), работы, предусмотренные контрактом, были завершены за пределами установленного срока.</w:t>
      </w:r>
      <w:r w:rsidR="00847ED1">
        <w:rPr>
          <w:rFonts w:ascii="Times New Roman" w:hAnsi="Times New Roman" w:cs="Times New Roman"/>
          <w:sz w:val="24"/>
          <w:szCs w:val="24"/>
        </w:rPr>
        <w:t xml:space="preserve"> </w:t>
      </w:r>
      <w:r w:rsidRPr="004E692E">
        <w:rPr>
          <w:rFonts w:ascii="Times New Roman" w:hAnsi="Times New Roman" w:cs="Times New Roman"/>
          <w:sz w:val="24"/>
          <w:szCs w:val="24"/>
        </w:rPr>
        <w:t>Кроме того, полагает, что судом неправомерно удовлетворены требования в части взыскания штрафа за ненадлежащее исполнение условий контракта.</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Заказчик письмом уведомил исполнителя об окончании срока действия банковской гарантии и необходимости предоставления иного (нового) надлежащего обеспечения исполнения государственного контракта.</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Исполнитель, в свою очередь, обеспечение исполнения контракта в установленный срок не предоставил, в ответных письмах просил заказчика подготовить и направить в свой адрес оферту дополнительного соглашения к государственному контракту о продлении срока выполнения работ на 45 календарных дней с момента подписания (заключения) дополнительного соглашения. Со ссылкой на невозможность выполнения работ в срок предусмотренный контрактом, по независящим от подрядчика причинам.</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Письмами заказчик уведомил исполнителя о невыполнении им в полном объеме работ по государственному контракту, нарушении срока исполнения контракта, истекшего 08.06.2020, а также, о наличии нарушений, в том числе, пункта 4.1.16 контракта (с 07.07.2020 не ведутся журналы производства работ). Просил принять исполнителя меры по устранению названных нарушений и выполнить работы по капитальному ремонту административного здания.</w:t>
      </w:r>
    </w:p>
    <w:p w:rsidR="00766710" w:rsidRPr="004E692E" w:rsidRDefault="00BF7F3C"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В свою очередь письмами, </w:t>
      </w:r>
      <w:r w:rsidR="00766710" w:rsidRPr="004E692E">
        <w:rPr>
          <w:rFonts w:ascii="Times New Roman" w:hAnsi="Times New Roman" w:cs="Times New Roman"/>
          <w:sz w:val="24"/>
          <w:szCs w:val="24"/>
        </w:rPr>
        <w:t xml:space="preserve"> направленными в адрес заказчика, исполнитель просил оплатить выполненные по государственному контракту работы.</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Исходя из правовой природы отношений сторон, вытекающих из контракта, </w:t>
      </w:r>
      <w:proofErr w:type="gramStart"/>
      <w:r w:rsidRPr="004E692E">
        <w:rPr>
          <w:rFonts w:ascii="Times New Roman" w:hAnsi="Times New Roman" w:cs="Times New Roman"/>
          <w:sz w:val="24"/>
          <w:szCs w:val="24"/>
        </w:rPr>
        <w:t>к</w:t>
      </w:r>
      <w:proofErr w:type="gramEnd"/>
      <w:r w:rsidRPr="004E692E">
        <w:rPr>
          <w:rFonts w:ascii="Times New Roman" w:hAnsi="Times New Roman" w:cs="Times New Roman"/>
          <w:sz w:val="24"/>
          <w:szCs w:val="24"/>
        </w:rPr>
        <w:t xml:space="preserve"> возникшему спору подлежат применению нормы главы 37 Гражданского кодекса Российской Федерации, общие нормы об исполнении обязательств, а также положения </w:t>
      </w:r>
      <w:r w:rsidR="001344BA">
        <w:rPr>
          <w:rFonts w:ascii="Times New Roman" w:hAnsi="Times New Roman" w:cs="Times New Roman"/>
          <w:sz w:val="24"/>
          <w:szCs w:val="24"/>
        </w:rPr>
        <w:t>Федерального</w:t>
      </w:r>
      <w:r w:rsidRPr="004E692E">
        <w:rPr>
          <w:rFonts w:ascii="Times New Roman" w:hAnsi="Times New Roman" w:cs="Times New Roman"/>
          <w:sz w:val="24"/>
          <w:szCs w:val="24"/>
        </w:rPr>
        <w:t xml:space="preserve"> закона </w:t>
      </w:r>
      <w:r w:rsidR="001344BA">
        <w:rPr>
          <w:rFonts w:ascii="Times New Roman" w:hAnsi="Times New Roman" w:cs="Times New Roman"/>
          <w:sz w:val="24"/>
          <w:szCs w:val="24"/>
        </w:rPr>
        <w:t>№</w:t>
      </w:r>
      <w:r w:rsidRPr="004E692E">
        <w:rPr>
          <w:rFonts w:ascii="Times New Roman" w:hAnsi="Times New Roman" w:cs="Times New Roman"/>
          <w:sz w:val="24"/>
          <w:szCs w:val="24"/>
        </w:rPr>
        <w:t xml:space="preserve"> 44-ФЗ.</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соответствии с приведенными положениями закона подрядчиком предоставлено обеспечение исполнения контракта в форме банковской гарантии со сроком действия по 08.06.2020.</w:t>
      </w:r>
      <w:r w:rsidR="001344BA">
        <w:rPr>
          <w:rFonts w:ascii="Times New Roman" w:hAnsi="Times New Roman" w:cs="Times New Roman"/>
          <w:sz w:val="24"/>
          <w:szCs w:val="24"/>
        </w:rPr>
        <w:t xml:space="preserve"> </w:t>
      </w:r>
      <w:r w:rsidRPr="004E692E">
        <w:rPr>
          <w:rFonts w:ascii="Times New Roman" w:hAnsi="Times New Roman" w:cs="Times New Roman"/>
          <w:sz w:val="24"/>
          <w:szCs w:val="24"/>
        </w:rPr>
        <w:t>Срок выполнения работ установлен - 90 календарных дней, т.е. до 08.06.2020, с учетом приостановления работ в период с 30.03.2020 по 08.05.2020 срок выполнения работ до 17.07.2020.</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Как следует из материалов дела, в сроки установленные контрактом работы выполнены не были.</w:t>
      </w:r>
      <w:r w:rsidR="001344BA">
        <w:rPr>
          <w:rFonts w:ascii="Times New Roman" w:hAnsi="Times New Roman" w:cs="Times New Roman"/>
          <w:sz w:val="24"/>
          <w:szCs w:val="24"/>
        </w:rPr>
        <w:t xml:space="preserve"> </w:t>
      </w:r>
      <w:r w:rsidRPr="004E692E">
        <w:rPr>
          <w:rFonts w:ascii="Times New Roman" w:hAnsi="Times New Roman" w:cs="Times New Roman"/>
          <w:sz w:val="24"/>
          <w:szCs w:val="24"/>
        </w:rPr>
        <w:t>После истечения срока действия предоставленного обеспечения, подрядчиком новое обеспечение исполнения контракта не представлено.</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lastRenderedPageBreak/>
        <w:t>Апелляционным судом отклоняется довод ответчика о неисполнимости предусмотренного пунктом 9.5 контракта условия о предоставлении нового обеспечения исполнения контракта, в связи с отсутствием даты окончания срока выполнения работ, а также оставлением без ответа просьбы ответчика о заключении дополнительного соглашения.</w:t>
      </w:r>
    </w:p>
    <w:p w:rsidR="00766710" w:rsidRPr="004E692E" w:rsidRDefault="00766710" w:rsidP="001E3AF9">
      <w:pPr>
        <w:spacing w:after="0" w:line="240" w:lineRule="auto"/>
        <w:ind w:firstLine="708"/>
        <w:jc w:val="both"/>
        <w:rPr>
          <w:rFonts w:ascii="Times New Roman" w:hAnsi="Times New Roman" w:cs="Times New Roman"/>
          <w:sz w:val="24"/>
          <w:szCs w:val="24"/>
        </w:rPr>
      </w:pPr>
      <w:proofErr w:type="gramStart"/>
      <w:r w:rsidRPr="004E692E">
        <w:rPr>
          <w:rFonts w:ascii="Times New Roman" w:hAnsi="Times New Roman" w:cs="Times New Roman"/>
          <w:sz w:val="24"/>
          <w:szCs w:val="24"/>
        </w:rPr>
        <w:t>Обязанность подрядчика по предоставлению заказчику в течение 10 банковских дней с момента, когда обеспечение перестало действовать, иного (нового) надлежащего обеспечения на тех же условиях и в таком же размере, которые указаны в разделе N 9 контракта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обязательств</w:t>
      </w:r>
      <w:proofErr w:type="gramEnd"/>
      <w:r w:rsidRPr="004E692E">
        <w:rPr>
          <w:rFonts w:ascii="Times New Roman" w:hAnsi="Times New Roman" w:cs="Times New Roman"/>
          <w:sz w:val="24"/>
          <w:szCs w:val="24"/>
        </w:rPr>
        <w:t>, установлена пунктом 9.5 контракта и не противоречит нормам статьи 421 ГК РФ о свободе договора.</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Обеспечение исполнения государственного контракта является существенным условием государственного контракта.</w:t>
      </w:r>
      <w:r w:rsidR="001344BA">
        <w:rPr>
          <w:rFonts w:ascii="Times New Roman" w:hAnsi="Times New Roman" w:cs="Times New Roman"/>
          <w:sz w:val="24"/>
          <w:szCs w:val="24"/>
        </w:rPr>
        <w:t xml:space="preserve"> </w:t>
      </w:r>
      <w:r w:rsidRPr="004E692E">
        <w:rPr>
          <w:rFonts w:ascii="Times New Roman" w:hAnsi="Times New Roman" w:cs="Times New Roman"/>
          <w:sz w:val="24"/>
          <w:szCs w:val="24"/>
        </w:rPr>
        <w:t>Данное условие договора не оспорено сторонами и не признано недействительным.</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Поскольку к моменту истечения срока действия банковской гарантии договорное обязательство подрядчиком в полном объеме не исполнено, работы не выполнены и не сданы, ответчик в силу закона и условий контракта обязан был предоставить заказчику обеспечение исполнения контракта.</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Положениями статей 34, 95 Закона </w:t>
      </w:r>
      <w:r w:rsidR="00E66929">
        <w:rPr>
          <w:rFonts w:ascii="Times New Roman" w:hAnsi="Times New Roman" w:cs="Times New Roman"/>
          <w:sz w:val="24"/>
          <w:szCs w:val="24"/>
        </w:rPr>
        <w:t>№</w:t>
      </w:r>
      <w:r w:rsidRPr="004E692E">
        <w:rPr>
          <w:rFonts w:ascii="Times New Roman" w:hAnsi="Times New Roman" w:cs="Times New Roman"/>
          <w:sz w:val="24"/>
          <w:szCs w:val="24"/>
        </w:rPr>
        <w:t xml:space="preserve"> 44-ФЗ установлен запрет на изменение существенных условий контракта при его исполнении, за исключением изменения по соглашению сторон в случаях, указанных в данном Законе N 44-ФЗ.</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Срок действия контракта относится к существенным условиям в подрядных правоотношениях.</w:t>
      </w:r>
      <w:r w:rsidR="00E66929">
        <w:rPr>
          <w:rFonts w:ascii="Times New Roman" w:hAnsi="Times New Roman" w:cs="Times New Roman"/>
          <w:sz w:val="24"/>
          <w:szCs w:val="24"/>
        </w:rPr>
        <w:t xml:space="preserve"> </w:t>
      </w:r>
      <w:r w:rsidRPr="004E692E">
        <w:rPr>
          <w:rFonts w:ascii="Times New Roman" w:hAnsi="Times New Roman" w:cs="Times New Roman"/>
          <w:sz w:val="24"/>
          <w:szCs w:val="24"/>
        </w:rPr>
        <w:t>Заключенным сторонами контрактом возможность продления срока выполнения работ не предусмотрена.</w:t>
      </w:r>
      <w:r w:rsidR="00E66929">
        <w:rPr>
          <w:rFonts w:ascii="Times New Roman" w:hAnsi="Times New Roman" w:cs="Times New Roman"/>
          <w:sz w:val="24"/>
          <w:szCs w:val="24"/>
        </w:rPr>
        <w:t xml:space="preserve"> </w:t>
      </w:r>
      <w:r w:rsidRPr="004E692E">
        <w:rPr>
          <w:rFonts w:ascii="Times New Roman" w:hAnsi="Times New Roman" w:cs="Times New Roman"/>
          <w:sz w:val="24"/>
          <w:szCs w:val="24"/>
        </w:rPr>
        <w:t>Учитывая подтверждение факта нарушения подрядчиком сроков окончания работ, подлежит начислению неустойка.</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Материалами дела установлено, что работы подрядчиком фактически выполнены, контракт исполнен 10.02.2021.</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При исключении из 90 календарных дней (в течение которых должны быть выполнены работы в рамках государственного контракта) 39 календарных дней, датой окончания срока выполнения работ является 17.07.2020 включительно.</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Таким образом, срок просрочки выполнения работ следует исчислять со следующего дня - 18.07.2020.</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С учетом изложенного, просрочка исполнения контракта Обществом составила период с 18.07.2020 по 10.02.2021.</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 xml:space="preserve">Истец рассчитал пени за период с 15.07.2020 по 10.02.2020, судом первой инстанции в данной части произведен перерасчет, с учетом просрочки исполнения за период с 18.07.2020 по 10.02.2021 (11 963 055,00 * 208 * 1/300 * </w:t>
      </w:r>
      <w:proofErr w:type="gramStart"/>
      <w:r w:rsidRPr="004E692E">
        <w:rPr>
          <w:rFonts w:ascii="Times New Roman" w:hAnsi="Times New Roman" w:cs="Times New Roman"/>
          <w:sz w:val="24"/>
          <w:szCs w:val="24"/>
        </w:rPr>
        <w:t>4.25%) ра</w:t>
      </w:r>
      <w:proofErr w:type="gramEnd"/>
      <w:r w:rsidRPr="004E692E">
        <w:rPr>
          <w:rFonts w:ascii="Times New Roman" w:hAnsi="Times New Roman" w:cs="Times New Roman"/>
          <w:sz w:val="24"/>
          <w:szCs w:val="24"/>
        </w:rPr>
        <w:t>змер неустойки составил 352 511 руб. 35 коп.</w:t>
      </w:r>
    </w:p>
    <w:p w:rsidR="00766710" w:rsidRPr="004E692E" w:rsidRDefault="00766710" w:rsidP="001E3AF9">
      <w:pPr>
        <w:spacing w:after="0" w:line="240" w:lineRule="auto"/>
        <w:jc w:val="both"/>
        <w:rPr>
          <w:rFonts w:ascii="Times New Roman" w:hAnsi="Times New Roman" w:cs="Times New Roman"/>
          <w:sz w:val="24"/>
          <w:szCs w:val="24"/>
        </w:rPr>
      </w:pPr>
      <w:r w:rsidRPr="004E692E">
        <w:rPr>
          <w:rFonts w:ascii="Times New Roman" w:hAnsi="Times New Roman" w:cs="Times New Roman"/>
          <w:sz w:val="24"/>
          <w:szCs w:val="24"/>
        </w:rPr>
        <w:t>Данный расчет апелляционной коллегией проверен и признан арифметически верным.</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Кроме того, истцом заявлено требование о взыскании с ответчика штрафных санкций в сумме 5 000 руб. за нарушение требований пункта 4.1.16 государственного контракта.</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Пунктом 4.1.16 установлена обязанность исполнителя по ведению и выполнению всей исполнительной документации.</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Обществом исполнительная документация надлежащим образом не велась и заказчику не передавалась. В связи с чем, требование истца в указанной части правомерно удовлетворено судом.</w:t>
      </w:r>
    </w:p>
    <w:p w:rsidR="00766710" w:rsidRPr="004E692E" w:rsidRDefault="00766710" w:rsidP="001E3AF9">
      <w:pPr>
        <w:spacing w:after="0" w:line="240" w:lineRule="auto"/>
        <w:jc w:val="both"/>
        <w:rPr>
          <w:rFonts w:ascii="Times New Roman" w:hAnsi="Times New Roman" w:cs="Times New Roman"/>
          <w:sz w:val="24"/>
          <w:szCs w:val="24"/>
        </w:rPr>
      </w:pPr>
      <w:r w:rsidRPr="004E692E">
        <w:rPr>
          <w:rFonts w:ascii="Times New Roman" w:hAnsi="Times New Roman" w:cs="Times New Roman"/>
          <w:sz w:val="24"/>
          <w:szCs w:val="24"/>
        </w:rPr>
        <w:t>Доводы жалобы о том, что, что по независящим от ответчика причинам, работы, предусмотренные государственным контрактом, были завершены за пределами установленного срока, отклоняется апелляционным судом на основании следующего.</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lastRenderedPageBreak/>
        <w:t>Согласно представленной в материалы дела справки о сведениях по количеству выпавших осадков в г. Биробиджан за период с 01.04.2020 по 07.09.2020, наличие непрерывных или почти непрерывных осадков судом первой инстанции не установлено.</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Государственный контракт предусматривает выполнение работ как внешних, так и внутренних.</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В связи с чем, ответчик имел реальную возможность осуществлять внутренние работы, предусмотренные государственным контрактом, а при наступлении благоприятных погодных условий вернуться к осуществлению внешних работ по ремонту фасада.</w:t>
      </w:r>
    </w:p>
    <w:p w:rsidR="00766710" w:rsidRPr="00EE5EF2" w:rsidRDefault="00766710" w:rsidP="001E3AF9">
      <w:pPr>
        <w:spacing w:after="0" w:line="240" w:lineRule="auto"/>
        <w:ind w:firstLine="708"/>
        <w:jc w:val="both"/>
        <w:rPr>
          <w:rFonts w:ascii="Times New Roman" w:hAnsi="Times New Roman" w:cs="Times New Roman"/>
          <w:sz w:val="24"/>
          <w:szCs w:val="24"/>
        </w:rPr>
      </w:pPr>
      <w:r w:rsidRPr="00EE5EF2">
        <w:rPr>
          <w:rFonts w:ascii="Times New Roman" w:hAnsi="Times New Roman" w:cs="Times New Roman"/>
          <w:sz w:val="24"/>
          <w:szCs w:val="24"/>
        </w:rPr>
        <w:t>Таким образом, неблагоприятные погодные условия к обстоятельствам форс-мажора не относятся; по своему характеру не соответствуют юридической квалификации обстоятельств непреодолимой силы, поскольку не содержат в себе принципа чрезвычайности и непреодолимости.</w:t>
      </w:r>
    </w:p>
    <w:p w:rsidR="00766710" w:rsidRPr="004E692E" w:rsidRDefault="00766710" w:rsidP="001E3AF9">
      <w:pPr>
        <w:spacing w:after="0" w:line="240" w:lineRule="auto"/>
        <w:ind w:firstLine="708"/>
        <w:jc w:val="both"/>
        <w:rPr>
          <w:rFonts w:ascii="Times New Roman" w:hAnsi="Times New Roman" w:cs="Times New Roman"/>
          <w:sz w:val="24"/>
          <w:szCs w:val="24"/>
        </w:rPr>
      </w:pPr>
      <w:r w:rsidRPr="004E692E">
        <w:rPr>
          <w:rFonts w:ascii="Times New Roman" w:hAnsi="Times New Roman" w:cs="Times New Roman"/>
          <w:sz w:val="24"/>
          <w:szCs w:val="24"/>
        </w:rPr>
        <w:t>При изложенных обстоятельствах, решение суда первой инстанции является законным и обоснованным.</w:t>
      </w:r>
    </w:p>
    <w:p w:rsidR="002E27B9" w:rsidRPr="004E692E" w:rsidRDefault="002E27B9" w:rsidP="001E3AF9">
      <w:pPr>
        <w:spacing w:after="0" w:line="240" w:lineRule="auto"/>
        <w:jc w:val="both"/>
        <w:rPr>
          <w:rFonts w:ascii="Times New Roman" w:hAnsi="Times New Roman" w:cs="Times New Roman"/>
          <w:sz w:val="24"/>
          <w:szCs w:val="24"/>
        </w:rPr>
      </w:pPr>
    </w:p>
    <w:p w:rsidR="002E27B9" w:rsidRPr="00E66929" w:rsidRDefault="00E66929" w:rsidP="00E66929">
      <w:pPr>
        <w:pageBreakBefore/>
        <w:spacing w:after="0" w:line="240" w:lineRule="auto"/>
        <w:jc w:val="center"/>
        <w:rPr>
          <w:rFonts w:ascii="Times New Roman" w:hAnsi="Times New Roman" w:cs="Times New Roman"/>
          <w:b/>
          <w:sz w:val="24"/>
          <w:szCs w:val="24"/>
          <w:u w:val="single"/>
        </w:rPr>
      </w:pPr>
      <w:r w:rsidRPr="00E66929">
        <w:rPr>
          <w:rFonts w:ascii="Times New Roman" w:hAnsi="Times New Roman" w:cs="Times New Roman"/>
          <w:b/>
          <w:sz w:val="24"/>
          <w:szCs w:val="24"/>
          <w:u w:val="single"/>
        </w:rPr>
        <w:lastRenderedPageBreak/>
        <w:t>Н</w:t>
      </w:r>
      <w:r w:rsidR="00641D07" w:rsidRPr="00E66929">
        <w:rPr>
          <w:rFonts w:ascii="Times New Roman" w:hAnsi="Times New Roman" w:cs="Times New Roman"/>
          <w:b/>
          <w:sz w:val="24"/>
          <w:szCs w:val="24"/>
          <w:u w:val="single"/>
        </w:rPr>
        <w:t>есвоевременно</w:t>
      </w:r>
      <w:r w:rsidRPr="00E66929">
        <w:rPr>
          <w:rFonts w:ascii="Times New Roman" w:hAnsi="Times New Roman" w:cs="Times New Roman"/>
          <w:b/>
          <w:sz w:val="24"/>
          <w:szCs w:val="24"/>
          <w:u w:val="single"/>
        </w:rPr>
        <w:t>е</w:t>
      </w:r>
      <w:r w:rsidR="00641D07" w:rsidRPr="00E66929">
        <w:rPr>
          <w:rFonts w:ascii="Times New Roman" w:hAnsi="Times New Roman" w:cs="Times New Roman"/>
          <w:b/>
          <w:sz w:val="24"/>
          <w:szCs w:val="24"/>
          <w:u w:val="single"/>
        </w:rPr>
        <w:t xml:space="preserve"> уведомл</w:t>
      </w:r>
      <w:r w:rsidRPr="00E66929">
        <w:rPr>
          <w:rFonts w:ascii="Times New Roman" w:hAnsi="Times New Roman" w:cs="Times New Roman"/>
          <w:b/>
          <w:sz w:val="24"/>
          <w:szCs w:val="24"/>
          <w:u w:val="single"/>
        </w:rPr>
        <w:t>ение</w:t>
      </w:r>
      <w:r w:rsidR="00641D07" w:rsidRPr="00E66929">
        <w:rPr>
          <w:rFonts w:ascii="Times New Roman" w:hAnsi="Times New Roman" w:cs="Times New Roman"/>
          <w:b/>
          <w:sz w:val="24"/>
          <w:szCs w:val="24"/>
          <w:u w:val="single"/>
        </w:rPr>
        <w:t xml:space="preserve"> или не уведомл</w:t>
      </w:r>
      <w:r w:rsidRPr="00E66929">
        <w:rPr>
          <w:rFonts w:ascii="Times New Roman" w:hAnsi="Times New Roman" w:cs="Times New Roman"/>
          <w:b/>
          <w:sz w:val="24"/>
          <w:szCs w:val="24"/>
          <w:u w:val="single"/>
        </w:rPr>
        <w:t>ение</w:t>
      </w:r>
      <w:r w:rsidR="00641D07" w:rsidRPr="00E66929">
        <w:rPr>
          <w:rFonts w:ascii="Times New Roman" w:hAnsi="Times New Roman" w:cs="Times New Roman"/>
          <w:b/>
          <w:sz w:val="24"/>
          <w:szCs w:val="24"/>
          <w:u w:val="single"/>
        </w:rPr>
        <w:t xml:space="preserve"> заказчика о возникновении  об</w:t>
      </w:r>
      <w:r w:rsidRPr="00E66929">
        <w:rPr>
          <w:rFonts w:ascii="Times New Roman" w:hAnsi="Times New Roman" w:cs="Times New Roman"/>
          <w:b/>
          <w:sz w:val="24"/>
          <w:szCs w:val="24"/>
          <w:u w:val="single"/>
        </w:rPr>
        <w:t>стоятельств непреодолимой силы</w:t>
      </w:r>
    </w:p>
    <w:p w:rsidR="003C64CA" w:rsidRPr="004E692E" w:rsidRDefault="003C64CA" w:rsidP="001E3AF9">
      <w:pPr>
        <w:pStyle w:val="ConsPlusTitle"/>
        <w:jc w:val="center"/>
        <w:outlineLvl w:val="0"/>
        <w:rPr>
          <w:rFonts w:ascii="Times New Roman" w:hAnsi="Times New Roman" w:cs="Times New Roman"/>
        </w:rPr>
      </w:pPr>
    </w:p>
    <w:p w:rsidR="006F3B2C" w:rsidRPr="004E692E" w:rsidRDefault="006F3B2C" w:rsidP="001E3AF9">
      <w:pPr>
        <w:shd w:val="clear" w:color="auto" w:fill="FFFFFF"/>
        <w:spacing w:after="0" w:line="240" w:lineRule="auto"/>
        <w:ind w:firstLine="708"/>
        <w:jc w:val="both"/>
        <w:textAlignment w:val="baseline"/>
        <w:rPr>
          <w:rFonts w:ascii="Times New Roman" w:hAnsi="Times New Roman" w:cs="Times New Roman"/>
          <w:sz w:val="24"/>
          <w:szCs w:val="24"/>
        </w:rPr>
      </w:pPr>
      <w:r w:rsidRPr="004E692E">
        <w:rPr>
          <w:rFonts w:ascii="Times New Roman" w:hAnsi="Times New Roman" w:cs="Times New Roman"/>
          <w:sz w:val="24"/>
          <w:szCs w:val="24"/>
        </w:rPr>
        <w:t>Постановление</w:t>
      </w:r>
      <w:r w:rsidR="00254578" w:rsidRPr="004E692E">
        <w:rPr>
          <w:rFonts w:ascii="Times New Roman" w:hAnsi="Times New Roman" w:cs="Times New Roman"/>
          <w:sz w:val="24"/>
          <w:szCs w:val="24"/>
        </w:rPr>
        <w:t>м</w:t>
      </w:r>
      <w:r w:rsidRPr="004E692E">
        <w:rPr>
          <w:rFonts w:ascii="Times New Roman" w:hAnsi="Times New Roman" w:cs="Times New Roman"/>
          <w:sz w:val="24"/>
          <w:szCs w:val="24"/>
        </w:rPr>
        <w:t xml:space="preserve"> </w:t>
      </w:r>
      <w:r w:rsidRPr="004E692E">
        <w:rPr>
          <w:rFonts w:ascii="Times New Roman" w:hAnsi="Times New Roman" w:cs="Times New Roman"/>
          <w:sz w:val="24"/>
          <w:szCs w:val="24"/>
          <w:u w:val="single"/>
        </w:rPr>
        <w:t xml:space="preserve">Шестого арбитражного апелляционного суда от 26.08.2022 </w:t>
      </w:r>
      <w:r w:rsidR="00E66929">
        <w:rPr>
          <w:rFonts w:ascii="Times New Roman" w:hAnsi="Times New Roman" w:cs="Times New Roman"/>
          <w:sz w:val="24"/>
          <w:szCs w:val="24"/>
          <w:u w:val="single"/>
        </w:rPr>
        <w:t xml:space="preserve">№ </w:t>
      </w:r>
      <w:r w:rsidRPr="004E692E">
        <w:rPr>
          <w:rFonts w:ascii="Times New Roman" w:hAnsi="Times New Roman" w:cs="Times New Roman"/>
          <w:sz w:val="24"/>
          <w:szCs w:val="24"/>
          <w:u w:val="single"/>
        </w:rPr>
        <w:t xml:space="preserve">06АП-4056/2022 по делу </w:t>
      </w:r>
      <w:r w:rsidR="00E66929">
        <w:rPr>
          <w:rFonts w:ascii="Times New Roman" w:hAnsi="Times New Roman" w:cs="Times New Roman"/>
          <w:sz w:val="24"/>
          <w:szCs w:val="24"/>
          <w:u w:val="single"/>
        </w:rPr>
        <w:t xml:space="preserve">№ </w:t>
      </w:r>
      <w:r w:rsidRPr="004E692E">
        <w:rPr>
          <w:rFonts w:ascii="Times New Roman" w:hAnsi="Times New Roman" w:cs="Times New Roman"/>
          <w:sz w:val="24"/>
          <w:szCs w:val="24"/>
          <w:u w:val="single"/>
        </w:rPr>
        <w:t>А73-5037/2022</w:t>
      </w:r>
      <w:r w:rsidR="00EF7E99" w:rsidRPr="004E692E">
        <w:rPr>
          <w:rFonts w:ascii="Times New Roman" w:hAnsi="Times New Roman" w:cs="Times New Roman"/>
          <w:sz w:val="24"/>
          <w:szCs w:val="24"/>
        </w:rPr>
        <w:t xml:space="preserve">  </w:t>
      </w:r>
      <w:r w:rsidR="00E66929">
        <w:rPr>
          <w:rFonts w:ascii="Times New Roman" w:hAnsi="Times New Roman" w:cs="Times New Roman"/>
          <w:sz w:val="24"/>
          <w:szCs w:val="24"/>
        </w:rPr>
        <w:t>о</w:t>
      </w:r>
      <w:r w:rsidRPr="004E692E">
        <w:rPr>
          <w:rFonts w:ascii="Times New Roman" w:hAnsi="Times New Roman" w:cs="Times New Roman"/>
          <w:sz w:val="24"/>
          <w:szCs w:val="24"/>
        </w:rPr>
        <w:t xml:space="preserve"> взыскании основного долга по договору подряда, неустойки. </w:t>
      </w:r>
    </w:p>
    <w:p w:rsidR="008908FA" w:rsidRPr="004E692E" w:rsidRDefault="00EE5EF2" w:rsidP="001E3AF9">
      <w:pPr>
        <w:pStyle w:val="ConsPlusNormal"/>
        <w:ind w:firstLine="540"/>
        <w:jc w:val="both"/>
      </w:pPr>
      <w:r>
        <w:t>О</w:t>
      </w:r>
      <w:r w:rsidR="008908FA" w:rsidRPr="004E692E">
        <w:t xml:space="preserve">бщество </w:t>
      </w:r>
      <w:r>
        <w:t>(</w:t>
      </w:r>
      <w:r w:rsidR="008908FA" w:rsidRPr="004E692E">
        <w:t xml:space="preserve">истец) обратилось в Арбитражный суд с иском к </w:t>
      </w:r>
      <w:r>
        <w:t>заказчику (</w:t>
      </w:r>
      <w:r w:rsidR="008908FA" w:rsidRPr="004E692E">
        <w:t>ответчик) о взыскании основного долга по договору, неустойки</w:t>
      </w:r>
      <w:r>
        <w:t>, ему было отказано.</w:t>
      </w:r>
    </w:p>
    <w:p w:rsidR="008908FA" w:rsidRPr="004E692E" w:rsidRDefault="008908FA" w:rsidP="001E3AF9">
      <w:pPr>
        <w:pStyle w:val="ConsPlusNormal"/>
        <w:ind w:firstLine="540"/>
        <w:jc w:val="both"/>
      </w:pPr>
      <w:r w:rsidRPr="004E692E">
        <w:t>Не согл</w:t>
      </w:r>
      <w:r w:rsidR="00EE5EF2">
        <w:t xml:space="preserve">асившись с решением суда, общество </w:t>
      </w:r>
      <w:r w:rsidRPr="004E692E">
        <w:t>обратилось в Шестой арбитражный апелляционный суд с жалобой. В обоснование доводов жалобы ссылается на неправильное применение судом норм материального права.</w:t>
      </w:r>
    </w:p>
    <w:p w:rsidR="008908FA" w:rsidRPr="004E692E" w:rsidRDefault="008908FA" w:rsidP="001E3AF9">
      <w:pPr>
        <w:pStyle w:val="ConsPlusNormal"/>
        <w:ind w:firstLine="540"/>
        <w:jc w:val="both"/>
        <w:outlineLvl w:val="1"/>
      </w:pPr>
      <w:r w:rsidRPr="004E692E">
        <w:t xml:space="preserve">Заявитель приводит доводы о том, что направил в адрес заказчика акт о приемке выполненных работ, счет на оплату и документы о безопасности и качестве материалов, заказчик отказался подписания актов со ссылкой на отсутствие документов о качестве бетона, исполнительной документации, </w:t>
      </w:r>
      <w:r w:rsidRPr="00EE5EF2">
        <w:rPr>
          <w:b/>
        </w:rPr>
        <w:t>но при этом возражений по объему и качеству работ не представил.</w:t>
      </w:r>
      <w:r w:rsidRPr="004E692E">
        <w:t xml:space="preserve"> Не передача исполнительской документации в отсутствие доказательств того, что </w:t>
      </w:r>
      <w:r w:rsidR="00EE5EF2">
        <w:t xml:space="preserve">ее </w:t>
      </w:r>
      <w:r w:rsidRPr="004E692E">
        <w:t>отсутствие препятствует эксплуатации полученных результатов, не может являться основанием для неоплаты выполненных работ. Заказчик в соответствии с пунктом 6.4 договора самостоятельно провел экспертизу материалов, используемых при работах. После получения заключения специалиста заказчик оплатил работы. Между тем, условия договора не предусматривают приостановление оплаты на время проведения экспертизы, на основании изложенного требование о взыскании неустойки подлежало удовлетворению.</w:t>
      </w:r>
    </w:p>
    <w:p w:rsidR="008908FA" w:rsidRPr="004E692E" w:rsidRDefault="008908FA" w:rsidP="001E3AF9">
      <w:pPr>
        <w:pStyle w:val="ConsPlusNormal"/>
        <w:ind w:firstLine="540"/>
        <w:jc w:val="both"/>
      </w:pPr>
      <w:r w:rsidRPr="004E692E">
        <w:t xml:space="preserve">В </w:t>
      </w:r>
      <w:r w:rsidR="005F74E5" w:rsidRPr="004E692E">
        <w:t xml:space="preserve">представленном на жалобу возражении </w:t>
      </w:r>
      <w:r w:rsidR="00EE5EF2">
        <w:t>заказчик</w:t>
      </w:r>
      <w:r w:rsidRPr="004E692E">
        <w:t xml:space="preserve"> прив</w:t>
      </w:r>
      <w:r w:rsidR="00EE5EF2">
        <w:t>одит</w:t>
      </w:r>
      <w:r w:rsidRPr="004E692E">
        <w:t xml:space="preserve"> следующие доводы: срок выполнения работ по договору установлен до 13.08.2021, но подрядчик до 14.07.2021 не приступил к выполнению работ в связи с чем, направлена претензия, направлены запросы </w:t>
      </w:r>
      <w:r w:rsidR="008E755C">
        <w:t>о</w:t>
      </w:r>
      <w:r w:rsidRPr="004E692E">
        <w:t xml:space="preserve"> предоставлении технологических карт, проекта производства работ. В связи с предоставлением информации</w:t>
      </w:r>
      <w:r w:rsidR="008E755C">
        <w:t xml:space="preserve">, </w:t>
      </w:r>
      <w:r w:rsidRPr="004E692E">
        <w:t xml:space="preserve"> принято решение о приемке работ по факту их выполнения с удержанием штрафных санкций, о чем подрядчик уведомлен письмом. При выполнении работ подрядчик изменил предусмотренный договором материал - щебень на местный грунт, предъявляя работы к приемке, подрядчик не представил необходимого комплекта документов, предусмотренного пунктом 6.1 договора. В связи с не предоставлением по запросам документов, подтверждающих качество материалов, заказчик, руководствуясь пунктом 6.5 договора</w:t>
      </w:r>
      <w:r w:rsidR="008E755C">
        <w:t>,</w:t>
      </w:r>
      <w:r w:rsidRPr="004E692E">
        <w:t xml:space="preserve"> заключил договор на выполнение инженерно-изыскательских работ по техническому обследованию фундаментов под антенные мачты и оттяжки антенного поля объекта. После получения заключения специалиста о качестве, заказчиком 22.12.2021 подписан акт о приемке и произведена окончательная оплата за вычетом неустойки за период с 14.08 по 30.09.2021.</w:t>
      </w:r>
    </w:p>
    <w:p w:rsidR="008908FA" w:rsidRPr="004E692E" w:rsidRDefault="008908FA" w:rsidP="001E3AF9">
      <w:pPr>
        <w:pStyle w:val="ConsPlusNormal"/>
        <w:ind w:firstLine="540"/>
        <w:jc w:val="both"/>
      </w:pPr>
      <w:r w:rsidRPr="004E692E">
        <w:t>Давая оценку доводам истца об отсутствии его вины, апелляционный суд находит их не обоснованным по следующим основаниям.</w:t>
      </w:r>
    </w:p>
    <w:p w:rsidR="008908FA" w:rsidRPr="004E692E" w:rsidRDefault="008E755C" w:rsidP="001E3AF9">
      <w:pPr>
        <w:pStyle w:val="ConsPlusNormal"/>
        <w:ind w:firstLine="540"/>
        <w:jc w:val="both"/>
      </w:pPr>
      <w:r>
        <w:t>Общество</w:t>
      </w:r>
      <w:r w:rsidR="008908FA" w:rsidRPr="004E692E">
        <w:t xml:space="preserve"> заключило 04.04.2021 договор с установленным сроком выполнения работ до 13.08.2021. Подрядчик знал место выполнения работ, и должен был оценивать предприниматель</w:t>
      </w:r>
      <w:r>
        <w:t>ские</w:t>
      </w:r>
      <w:r w:rsidR="008908FA" w:rsidRPr="004E692E">
        <w:t xml:space="preserve"> риски, планировать логистику доставки необходимого оборудования, материалов для выполнения работ.</w:t>
      </w:r>
    </w:p>
    <w:p w:rsidR="008908FA" w:rsidRPr="008E755C" w:rsidRDefault="008908FA" w:rsidP="001E3AF9">
      <w:pPr>
        <w:pStyle w:val="ConsPlusNormal"/>
        <w:ind w:firstLine="540"/>
        <w:jc w:val="both"/>
      </w:pPr>
      <w:r w:rsidRPr="004E692E">
        <w:t xml:space="preserve">Фактически из материалов следует, что подрядчик до 14.07.2021 не приступил к выполнению работ в связи с чем, </w:t>
      </w:r>
      <w:r w:rsidR="008E755C">
        <w:t>заказчик</w:t>
      </w:r>
      <w:r w:rsidRPr="004E692E">
        <w:t xml:space="preserve"> направил претензию с требованием сообщить о сроках выполнения обязательств. После этого, подрядчик предложил заказчику изменит</w:t>
      </w:r>
      <w:r w:rsidR="008E755C">
        <w:t>ь</w:t>
      </w:r>
      <w:r w:rsidRPr="004E692E">
        <w:t xml:space="preserve"> срок выполнения работ по договору, </w:t>
      </w:r>
      <w:r w:rsidRPr="008E755C">
        <w:t>сославшись на невозможность отправки материалов и техники до 21.07.2021 по маршруту Владивосток-Охотск по причинам ограничения навигации. Также подрядчик указал на то, что вылет самолетом возможен только при отрицательном тексте на COVID-19.</w:t>
      </w:r>
    </w:p>
    <w:p w:rsidR="008908FA" w:rsidRPr="00A86C8A" w:rsidRDefault="008908FA" w:rsidP="001E3AF9">
      <w:pPr>
        <w:pStyle w:val="ConsPlusNormal"/>
        <w:ind w:firstLine="540"/>
        <w:jc w:val="both"/>
      </w:pPr>
      <w:r w:rsidRPr="00A86C8A">
        <w:t xml:space="preserve">Исходя из фактических обстоятельств, ограничение навигации в зимнее время, </w:t>
      </w:r>
      <w:r w:rsidRPr="00A86C8A">
        <w:lastRenderedPageBreak/>
        <w:t>включая начало каждого года в районе проведения спорных работ (Хабаровский край, Охотский район, п. Охотск) не является исключительным обстоятельством, наступает ежегодно, что должно быть неизвестно подрядчику в момент заключения договора.</w:t>
      </w:r>
    </w:p>
    <w:p w:rsidR="008908FA" w:rsidRPr="004E692E" w:rsidRDefault="008908FA" w:rsidP="001E3AF9">
      <w:pPr>
        <w:pStyle w:val="ConsPlusNormal"/>
        <w:ind w:firstLine="540"/>
        <w:jc w:val="both"/>
      </w:pPr>
      <w:r w:rsidRPr="004E692E">
        <w:t>Действуя разумно и осмотрительно, приняв на себя обязательства в срок до 13.08.2021 выполнить работы, подрядчик должен был учитывать указанные обстоятельства.</w:t>
      </w:r>
    </w:p>
    <w:p w:rsidR="008908FA" w:rsidRPr="004E692E" w:rsidRDefault="008908FA" w:rsidP="001E3AF9">
      <w:pPr>
        <w:pStyle w:val="ConsPlusNormal"/>
        <w:ind w:firstLine="540"/>
        <w:jc w:val="both"/>
      </w:pPr>
      <w:proofErr w:type="gramStart"/>
      <w:r w:rsidRPr="004E692E">
        <w:t>Существенная загруженность транспорта для грузовых перевозок в спорный период, а также отсутствие в Охотском районе дробилок по изготовлению гравийного щебня и необходимость в связи с этим использования для выполнения работ местного грунта в качестве наполнителя бетонной смеси также не обладают признаками обстоятельств непреодолимой силы и по существу относятся к предпринимательским рискам подрядчика.</w:t>
      </w:r>
      <w:proofErr w:type="gramEnd"/>
    </w:p>
    <w:p w:rsidR="008908FA" w:rsidRPr="00A86C8A" w:rsidRDefault="008908FA" w:rsidP="001E3AF9">
      <w:pPr>
        <w:pStyle w:val="ConsPlusNormal"/>
        <w:ind w:firstLine="540"/>
        <w:jc w:val="both"/>
      </w:pPr>
      <w:proofErr w:type="gramStart"/>
      <w:r w:rsidRPr="00A86C8A">
        <w:t xml:space="preserve">Пандемия </w:t>
      </w:r>
      <w:proofErr w:type="spellStart"/>
      <w:r w:rsidRPr="00A86C8A">
        <w:t>коронавирусной</w:t>
      </w:r>
      <w:proofErr w:type="spellEnd"/>
      <w:r w:rsidRPr="00A86C8A">
        <w:t xml:space="preserve"> инфекции не является универсальным обстоятельством непреодолимой силы для безусловного освобождения общества от ответственности за просрочку исполнения им своих обязательств, поскольку в материалах настоящего дела отсутствуют относимые, допустимые и достоверные доказательства, безусловно подтверждающие, что указанные обстоятельства каким-то образом повлияли на срок исполнения подрядчиком своих обязательств, а также не прослеживается причинная связь между этими обстоятельствами и просрочкой исполнения обязательств со</w:t>
      </w:r>
      <w:proofErr w:type="gramEnd"/>
      <w:r w:rsidRPr="00A86C8A">
        <w:t xml:space="preserve"> стороны </w:t>
      </w:r>
      <w:r w:rsidR="00A86C8A">
        <w:t>общества</w:t>
      </w:r>
      <w:r w:rsidRPr="00A86C8A">
        <w:t>.</w:t>
      </w:r>
    </w:p>
    <w:p w:rsidR="008908FA" w:rsidRPr="004E692E" w:rsidRDefault="008908FA" w:rsidP="001E3AF9">
      <w:pPr>
        <w:pStyle w:val="ConsPlusNormal"/>
        <w:ind w:firstLine="540"/>
        <w:jc w:val="both"/>
      </w:pPr>
      <w:r w:rsidRPr="004E692E">
        <w:t xml:space="preserve">Самого указания на действовавшую в спорный период пандемию </w:t>
      </w:r>
      <w:proofErr w:type="spellStart"/>
      <w:r w:rsidRPr="004E692E">
        <w:t>коронавирусной</w:t>
      </w:r>
      <w:proofErr w:type="spellEnd"/>
      <w:r w:rsidRPr="004E692E">
        <w:t xml:space="preserve"> инфекции как на обстоятельство непреодолимой силы, недостаточно для признания ее таковой.</w:t>
      </w:r>
    </w:p>
    <w:p w:rsidR="008908FA" w:rsidRPr="004E692E" w:rsidRDefault="008908FA" w:rsidP="001E3AF9">
      <w:pPr>
        <w:pStyle w:val="ConsPlusNormal"/>
        <w:ind w:firstLine="540"/>
        <w:jc w:val="both"/>
      </w:pPr>
      <w:r w:rsidRPr="004E692E">
        <w:t>Также судом учитывается, что стороны предусмотрели порядок действий при наличии обстоятельств непреодолимой силы, влекущих невозможность исполнения обязательства (пункт 10.1 договора), в случае которых срок исполнения обязательств отодвигается соразмерно времени действия данных обстоятельств (пункт 10.2 договора).</w:t>
      </w:r>
    </w:p>
    <w:p w:rsidR="008908FA" w:rsidRPr="004E692E" w:rsidRDefault="008908FA" w:rsidP="001E3AF9">
      <w:pPr>
        <w:pStyle w:val="ConsPlusNormal"/>
        <w:ind w:firstLine="540"/>
        <w:jc w:val="both"/>
      </w:pPr>
      <w:r w:rsidRPr="004E692E">
        <w:t xml:space="preserve">Сторона, для которой надлежащее исполнение обязательств оказалось невозможным вследствие возникновения обстоятельств непреодолимей силы, обязана в течение 5 календарных дней </w:t>
      </w:r>
      <w:proofErr w:type="gramStart"/>
      <w:r w:rsidRPr="004E692E">
        <w:t>с даты возникновения</w:t>
      </w:r>
      <w:proofErr w:type="gramEnd"/>
      <w:r w:rsidRPr="004E692E">
        <w:t xml:space="preserve"> таких обстоятельств уведомить в письменной форме другую сторону об их возникновении, виде и возможной продолжительности действия (пункт 10.3 договора).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 (пункт 10.5 договора).</w:t>
      </w:r>
    </w:p>
    <w:p w:rsidR="008908FA" w:rsidRPr="004E692E" w:rsidRDefault="008908FA" w:rsidP="001E3AF9">
      <w:pPr>
        <w:pStyle w:val="ConsPlusNormal"/>
        <w:ind w:firstLine="540"/>
        <w:jc w:val="both"/>
      </w:pPr>
      <w:r w:rsidRPr="004E692E">
        <w:t>В настоящем случае, подрядчиком нарушен срок для уведомления заказчика об указанных им обстоятельствах, что также лишает права на них ссылаться впоследствии.</w:t>
      </w:r>
    </w:p>
    <w:p w:rsidR="008908FA" w:rsidRPr="004E692E" w:rsidRDefault="008908FA" w:rsidP="001E3AF9">
      <w:pPr>
        <w:pStyle w:val="ConsPlusNormal"/>
        <w:ind w:firstLine="540"/>
        <w:jc w:val="both"/>
      </w:pPr>
      <w:r w:rsidRPr="004E692E">
        <w:t>По причине просрочки выполнения работ, заказчик на основании пунктов 4.2.10 и 9.2 договора был вправе начислить неустойку и произвести оплату по договору за вычетом неустойки.</w:t>
      </w:r>
    </w:p>
    <w:p w:rsidR="008908FA" w:rsidRPr="004E692E" w:rsidRDefault="008908FA" w:rsidP="001E3AF9">
      <w:pPr>
        <w:pStyle w:val="ConsPlusNormal"/>
        <w:ind w:firstLine="540"/>
        <w:jc w:val="both"/>
      </w:pPr>
      <w:r w:rsidRPr="004E692E">
        <w:t>Таким образом, в требованиях о взыскании долга отказано правомерно.</w:t>
      </w:r>
    </w:p>
    <w:p w:rsidR="008908FA" w:rsidRPr="004E692E" w:rsidRDefault="008908FA" w:rsidP="001E3AF9">
      <w:pPr>
        <w:pStyle w:val="ConsPlusNormal"/>
        <w:ind w:firstLine="540"/>
        <w:jc w:val="both"/>
      </w:pPr>
      <w:r w:rsidRPr="004E692E">
        <w:t>Согласно пункту 6.4 договора для проверки выполненных подрядчиком работ, предусмотренных договором, в части их соответствия условиям договора заказчик вправе провести экспертизу.</w:t>
      </w:r>
    </w:p>
    <w:p w:rsidR="008908FA" w:rsidRPr="004E692E" w:rsidRDefault="008908FA" w:rsidP="001E3AF9">
      <w:pPr>
        <w:pStyle w:val="ConsPlusNormal"/>
        <w:ind w:firstLine="540"/>
        <w:jc w:val="both"/>
      </w:pPr>
      <w:proofErr w:type="gramStart"/>
      <w:r w:rsidRPr="004E692E">
        <w:t>С учетом положений пункта 6.6 договора заказчик в течение 5 рабочих дней с 04.10.2021 по 08.10.2021 (включительно) должен был принять выполненные работы и в соответствии с пунктом 3.1.2 договора в течение 15 рабочих дней - до 29.10.2021 (включительно) - оплатить подрядчику выполненные работы, либо направить в адрес последнего мотивированный отказ в приемке работ.</w:t>
      </w:r>
      <w:proofErr w:type="gramEnd"/>
    </w:p>
    <w:p w:rsidR="008908FA" w:rsidRPr="004E692E" w:rsidRDefault="008908FA" w:rsidP="001E3AF9">
      <w:pPr>
        <w:pStyle w:val="ConsPlusNormal"/>
        <w:ind w:firstLine="540"/>
        <w:jc w:val="both"/>
      </w:pPr>
      <w:r w:rsidRPr="004E692E">
        <w:t xml:space="preserve">По материалам установлено, что подрядчик изменил предусмотренный договором материал - щебень на местный грунт, предъявляя работы к приемке, подрядчик не представил необходимого комплекта о качестве материала в связи с чем, заказчик не </w:t>
      </w:r>
      <w:r w:rsidRPr="004E692E">
        <w:lastRenderedPageBreak/>
        <w:t>принял работы и направил мотивированный отказ.</w:t>
      </w:r>
    </w:p>
    <w:p w:rsidR="00AB49F0" w:rsidRDefault="008908FA" w:rsidP="001E3AF9">
      <w:pPr>
        <w:pStyle w:val="ConsPlusNormal"/>
        <w:ind w:firstLine="540"/>
        <w:jc w:val="both"/>
      </w:pPr>
      <w:r w:rsidRPr="004E692E">
        <w:t>Фактически по состоянию на 24.11.2021 подрядчик не исполнил принятые обязательства</w:t>
      </w:r>
      <w:r w:rsidR="00AB49F0">
        <w:t>.</w:t>
      </w:r>
    </w:p>
    <w:p w:rsidR="008908FA" w:rsidRPr="004E692E" w:rsidRDefault="008908FA" w:rsidP="001E3AF9">
      <w:pPr>
        <w:pStyle w:val="ConsPlusNormal"/>
        <w:ind w:firstLine="540"/>
        <w:jc w:val="both"/>
      </w:pPr>
      <w:r w:rsidRPr="004E692E">
        <w:t>Из письма подрядчика следует, что карта подбора бетонной смеси, подтверждающая, в том числе надлежащее качество и безопасность материалов, которые применены в ходе выполнения работ, впервые направлена в адрес заказчика 14.12.2021.</w:t>
      </w:r>
    </w:p>
    <w:p w:rsidR="008908FA" w:rsidRPr="004E692E" w:rsidRDefault="008908FA" w:rsidP="001E3AF9">
      <w:pPr>
        <w:pStyle w:val="ConsPlusNormal"/>
        <w:ind w:firstLine="540"/>
        <w:jc w:val="both"/>
      </w:pPr>
      <w:r w:rsidRPr="004E692E">
        <w:t>Таким образом, подрядчиком нарушен порядок передачи результата работ, что дало право заказчику до проведения проверки качества материалов (проведения экспертизы) не принимать работ.</w:t>
      </w:r>
    </w:p>
    <w:p w:rsidR="008908FA" w:rsidRPr="004E692E" w:rsidRDefault="008908FA" w:rsidP="001E3AF9">
      <w:pPr>
        <w:pStyle w:val="ConsPlusNormal"/>
        <w:ind w:firstLine="540"/>
        <w:jc w:val="both"/>
      </w:pPr>
      <w:r w:rsidRPr="004E692E">
        <w:t>Принимая во внимание положения пунктов 3.1.2 и 6.6 договора, а также получения заказчиком документов о качестве только 22.12.2021, у заказчика имелось 20 рабочих дней для оплаты выполненных подрядчиком работ.</w:t>
      </w:r>
    </w:p>
    <w:p w:rsidR="008908FA" w:rsidRPr="004E692E" w:rsidRDefault="008908FA" w:rsidP="001E3AF9">
      <w:pPr>
        <w:pStyle w:val="ConsPlusNormal"/>
        <w:ind w:firstLine="540"/>
        <w:jc w:val="both"/>
      </w:pPr>
      <w:r w:rsidRPr="004E692E">
        <w:t xml:space="preserve">На основании изложенного, вывод суда об отказе в </w:t>
      </w:r>
      <w:proofErr w:type="gramStart"/>
      <w:r w:rsidRPr="004E692E">
        <w:t>требованиях</w:t>
      </w:r>
      <w:proofErr w:type="gramEnd"/>
      <w:r w:rsidRPr="004E692E">
        <w:t xml:space="preserve"> о взыскании неустойки правомерен.</w:t>
      </w:r>
    </w:p>
    <w:p w:rsidR="00A86C8A" w:rsidRDefault="00A86C8A" w:rsidP="001E3AF9">
      <w:pPr>
        <w:spacing w:after="0" w:line="240" w:lineRule="auto"/>
        <w:jc w:val="both"/>
        <w:rPr>
          <w:rFonts w:ascii="Times New Roman" w:hAnsi="Times New Roman" w:cs="Times New Roman"/>
          <w:sz w:val="24"/>
          <w:szCs w:val="24"/>
        </w:rPr>
      </w:pPr>
    </w:p>
    <w:p w:rsidR="00A86C8A" w:rsidRDefault="00A86C8A" w:rsidP="001E3AF9">
      <w:pPr>
        <w:spacing w:after="0" w:line="240" w:lineRule="auto"/>
        <w:jc w:val="both"/>
        <w:rPr>
          <w:rFonts w:ascii="Times New Roman" w:hAnsi="Times New Roman" w:cs="Times New Roman"/>
          <w:sz w:val="24"/>
          <w:szCs w:val="24"/>
        </w:rPr>
      </w:pPr>
    </w:p>
    <w:p w:rsidR="00A86C8A" w:rsidRDefault="00A86C8A" w:rsidP="001E3AF9">
      <w:pPr>
        <w:spacing w:after="0" w:line="240" w:lineRule="auto"/>
        <w:jc w:val="both"/>
        <w:rPr>
          <w:rFonts w:ascii="Times New Roman" w:hAnsi="Times New Roman" w:cs="Times New Roman"/>
          <w:sz w:val="24"/>
          <w:szCs w:val="24"/>
        </w:rPr>
      </w:pPr>
    </w:p>
    <w:p w:rsidR="00A86C8A" w:rsidRDefault="00A86C8A" w:rsidP="001E3AF9">
      <w:pPr>
        <w:spacing w:after="0" w:line="240" w:lineRule="auto"/>
        <w:jc w:val="both"/>
        <w:rPr>
          <w:rFonts w:ascii="Times New Roman" w:hAnsi="Times New Roman" w:cs="Times New Roman"/>
          <w:sz w:val="24"/>
          <w:szCs w:val="24"/>
        </w:rPr>
      </w:pPr>
    </w:p>
    <w:sectPr w:rsidR="00A86C8A" w:rsidSect="00496EAF">
      <w:head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494" w:rsidRDefault="00305494" w:rsidP="00CB7081">
      <w:pPr>
        <w:spacing w:after="0" w:line="240" w:lineRule="auto"/>
      </w:pPr>
      <w:r>
        <w:separator/>
      </w:r>
    </w:p>
  </w:endnote>
  <w:endnote w:type="continuationSeparator" w:id="0">
    <w:p w:rsidR="00305494" w:rsidRDefault="00305494" w:rsidP="00CB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494" w:rsidRDefault="00305494" w:rsidP="00CB7081">
      <w:pPr>
        <w:spacing w:after="0" w:line="240" w:lineRule="auto"/>
      </w:pPr>
      <w:r>
        <w:separator/>
      </w:r>
    </w:p>
  </w:footnote>
  <w:footnote w:type="continuationSeparator" w:id="0">
    <w:p w:rsidR="00305494" w:rsidRDefault="00305494" w:rsidP="00CB70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991860"/>
      <w:docPartObj>
        <w:docPartGallery w:val="Page Numbers (Top of Page)"/>
        <w:docPartUnique/>
      </w:docPartObj>
    </w:sdtPr>
    <w:sdtContent>
      <w:p w:rsidR="003361E0" w:rsidRDefault="003361E0">
        <w:pPr>
          <w:pStyle w:val="a3"/>
          <w:jc w:val="center"/>
        </w:pPr>
        <w:r>
          <w:fldChar w:fldCharType="begin"/>
        </w:r>
        <w:r>
          <w:instrText>PAGE   \* MERGEFORMAT</w:instrText>
        </w:r>
        <w:r>
          <w:fldChar w:fldCharType="separate"/>
        </w:r>
        <w:r w:rsidR="0027092F">
          <w:rPr>
            <w:noProof/>
          </w:rPr>
          <w:t>19</w:t>
        </w:r>
        <w:r>
          <w:fldChar w:fldCharType="end"/>
        </w:r>
      </w:p>
    </w:sdtContent>
  </w:sdt>
  <w:p w:rsidR="003361E0" w:rsidRDefault="003361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E6DF5"/>
    <w:multiLevelType w:val="hybridMultilevel"/>
    <w:tmpl w:val="0930DDBC"/>
    <w:lvl w:ilvl="0" w:tplc="E3582E1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9A"/>
    <w:rsid w:val="000036E5"/>
    <w:rsid w:val="00006163"/>
    <w:rsid w:val="0001141E"/>
    <w:rsid w:val="00011BA0"/>
    <w:rsid w:val="00024143"/>
    <w:rsid w:val="0003304F"/>
    <w:rsid w:val="000342BD"/>
    <w:rsid w:val="00036E3E"/>
    <w:rsid w:val="000376B2"/>
    <w:rsid w:val="00040539"/>
    <w:rsid w:val="00064850"/>
    <w:rsid w:val="00084EA5"/>
    <w:rsid w:val="000A06C8"/>
    <w:rsid w:val="00116CCF"/>
    <w:rsid w:val="001344BA"/>
    <w:rsid w:val="00142D95"/>
    <w:rsid w:val="00152CF5"/>
    <w:rsid w:val="00164D9F"/>
    <w:rsid w:val="0016505C"/>
    <w:rsid w:val="00175C69"/>
    <w:rsid w:val="00185C4E"/>
    <w:rsid w:val="0018769B"/>
    <w:rsid w:val="00197DE5"/>
    <w:rsid w:val="001A3856"/>
    <w:rsid w:val="001B17CE"/>
    <w:rsid w:val="001B1FD0"/>
    <w:rsid w:val="001B78AB"/>
    <w:rsid w:val="001B7A80"/>
    <w:rsid w:val="001C4CA3"/>
    <w:rsid w:val="001D6225"/>
    <w:rsid w:val="001E2E9C"/>
    <w:rsid w:val="001E3AF9"/>
    <w:rsid w:val="001E724E"/>
    <w:rsid w:val="001F566D"/>
    <w:rsid w:val="001F6928"/>
    <w:rsid w:val="001F77B8"/>
    <w:rsid w:val="00212D10"/>
    <w:rsid w:val="0021351C"/>
    <w:rsid w:val="002170EB"/>
    <w:rsid w:val="002172E9"/>
    <w:rsid w:val="00226532"/>
    <w:rsid w:val="00231A18"/>
    <w:rsid w:val="00233A47"/>
    <w:rsid w:val="00236FF3"/>
    <w:rsid w:val="002443D4"/>
    <w:rsid w:val="00244EC1"/>
    <w:rsid w:val="00254578"/>
    <w:rsid w:val="00261A72"/>
    <w:rsid w:val="002621B0"/>
    <w:rsid w:val="0027092F"/>
    <w:rsid w:val="00275D65"/>
    <w:rsid w:val="00276FE6"/>
    <w:rsid w:val="00282F9C"/>
    <w:rsid w:val="00286488"/>
    <w:rsid w:val="002A030C"/>
    <w:rsid w:val="002A0631"/>
    <w:rsid w:val="002A5A8F"/>
    <w:rsid w:val="002C1C23"/>
    <w:rsid w:val="002C2F4F"/>
    <w:rsid w:val="002C79B5"/>
    <w:rsid w:val="002C7A01"/>
    <w:rsid w:val="002E0A6D"/>
    <w:rsid w:val="002E27B9"/>
    <w:rsid w:val="00302EB2"/>
    <w:rsid w:val="00305494"/>
    <w:rsid w:val="003055D8"/>
    <w:rsid w:val="0033345C"/>
    <w:rsid w:val="003361E0"/>
    <w:rsid w:val="00336C85"/>
    <w:rsid w:val="00364CF1"/>
    <w:rsid w:val="00366186"/>
    <w:rsid w:val="003714CB"/>
    <w:rsid w:val="00374B8D"/>
    <w:rsid w:val="00382236"/>
    <w:rsid w:val="00383155"/>
    <w:rsid w:val="003918C3"/>
    <w:rsid w:val="003B38D3"/>
    <w:rsid w:val="003B3E06"/>
    <w:rsid w:val="003C64CA"/>
    <w:rsid w:val="003D4896"/>
    <w:rsid w:val="003E19F4"/>
    <w:rsid w:val="003E780A"/>
    <w:rsid w:val="003F40A9"/>
    <w:rsid w:val="003F4801"/>
    <w:rsid w:val="00400AA5"/>
    <w:rsid w:val="0040281A"/>
    <w:rsid w:val="004028E2"/>
    <w:rsid w:val="00402C70"/>
    <w:rsid w:val="0040624E"/>
    <w:rsid w:val="00407CC2"/>
    <w:rsid w:val="004169C1"/>
    <w:rsid w:val="004240E1"/>
    <w:rsid w:val="004349A7"/>
    <w:rsid w:val="00437738"/>
    <w:rsid w:val="004404B0"/>
    <w:rsid w:val="00457933"/>
    <w:rsid w:val="00460C56"/>
    <w:rsid w:val="0046317E"/>
    <w:rsid w:val="004635DE"/>
    <w:rsid w:val="00472C91"/>
    <w:rsid w:val="00474645"/>
    <w:rsid w:val="0048423D"/>
    <w:rsid w:val="00496EAF"/>
    <w:rsid w:val="004B47A4"/>
    <w:rsid w:val="004C6CF6"/>
    <w:rsid w:val="004D080E"/>
    <w:rsid w:val="004E692E"/>
    <w:rsid w:val="004E7443"/>
    <w:rsid w:val="004F3528"/>
    <w:rsid w:val="00503A2A"/>
    <w:rsid w:val="0050579B"/>
    <w:rsid w:val="00513881"/>
    <w:rsid w:val="0051539A"/>
    <w:rsid w:val="00526CEA"/>
    <w:rsid w:val="00530FA7"/>
    <w:rsid w:val="00536BCC"/>
    <w:rsid w:val="00541538"/>
    <w:rsid w:val="00553C4C"/>
    <w:rsid w:val="00554E9F"/>
    <w:rsid w:val="00556816"/>
    <w:rsid w:val="00564746"/>
    <w:rsid w:val="0056565B"/>
    <w:rsid w:val="00582E16"/>
    <w:rsid w:val="005A1E7E"/>
    <w:rsid w:val="005A1F39"/>
    <w:rsid w:val="005C237B"/>
    <w:rsid w:val="005D1756"/>
    <w:rsid w:val="005D57C7"/>
    <w:rsid w:val="005E6769"/>
    <w:rsid w:val="005F74E5"/>
    <w:rsid w:val="006016E0"/>
    <w:rsid w:val="00603898"/>
    <w:rsid w:val="00611163"/>
    <w:rsid w:val="00614780"/>
    <w:rsid w:val="00625E8D"/>
    <w:rsid w:val="006327AF"/>
    <w:rsid w:val="00636975"/>
    <w:rsid w:val="00641D07"/>
    <w:rsid w:val="00643FDA"/>
    <w:rsid w:val="006455A4"/>
    <w:rsid w:val="006462BF"/>
    <w:rsid w:val="00653C86"/>
    <w:rsid w:val="00654283"/>
    <w:rsid w:val="00654317"/>
    <w:rsid w:val="00667D4E"/>
    <w:rsid w:val="00676B04"/>
    <w:rsid w:val="0068758D"/>
    <w:rsid w:val="00695A87"/>
    <w:rsid w:val="006C35B6"/>
    <w:rsid w:val="006E4EF3"/>
    <w:rsid w:val="006E5212"/>
    <w:rsid w:val="006E72AF"/>
    <w:rsid w:val="006F3B2C"/>
    <w:rsid w:val="006F4944"/>
    <w:rsid w:val="00700FCE"/>
    <w:rsid w:val="0070532A"/>
    <w:rsid w:val="00705D3C"/>
    <w:rsid w:val="00723DAA"/>
    <w:rsid w:val="00732590"/>
    <w:rsid w:val="00734D8A"/>
    <w:rsid w:val="007357A9"/>
    <w:rsid w:val="00743464"/>
    <w:rsid w:val="00750B1D"/>
    <w:rsid w:val="00751D76"/>
    <w:rsid w:val="00766710"/>
    <w:rsid w:val="0078705D"/>
    <w:rsid w:val="00795BC8"/>
    <w:rsid w:val="007B4156"/>
    <w:rsid w:val="007B4D55"/>
    <w:rsid w:val="007C3B24"/>
    <w:rsid w:val="007C4D41"/>
    <w:rsid w:val="007C4D90"/>
    <w:rsid w:val="007D1BF6"/>
    <w:rsid w:val="007D54CF"/>
    <w:rsid w:val="007E149F"/>
    <w:rsid w:val="007F395E"/>
    <w:rsid w:val="007F6B07"/>
    <w:rsid w:val="00813239"/>
    <w:rsid w:val="00813ED4"/>
    <w:rsid w:val="00824E64"/>
    <w:rsid w:val="0082539B"/>
    <w:rsid w:val="00831EDE"/>
    <w:rsid w:val="0084257E"/>
    <w:rsid w:val="008453F9"/>
    <w:rsid w:val="00847ED1"/>
    <w:rsid w:val="00856297"/>
    <w:rsid w:val="00856583"/>
    <w:rsid w:val="00860858"/>
    <w:rsid w:val="00870657"/>
    <w:rsid w:val="00872CAC"/>
    <w:rsid w:val="008908FA"/>
    <w:rsid w:val="00894524"/>
    <w:rsid w:val="00894DA4"/>
    <w:rsid w:val="00895E69"/>
    <w:rsid w:val="008A004A"/>
    <w:rsid w:val="008B6AFD"/>
    <w:rsid w:val="008B7899"/>
    <w:rsid w:val="008D0D0C"/>
    <w:rsid w:val="008D4DF1"/>
    <w:rsid w:val="008D6B4A"/>
    <w:rsid w:val="008E6D10"/>
    <w:rsid w:val="008E755C"/>
    <w:rsid w:val="008E7FCA"/>
    <w:rsid w:val="008F3EAE"/>
    <w:rsid w:val="008F4104"/>
    <w:rsid w:val="008F6567"/>
    <w:rsid w:val="008F6BFB"/>
    <w:rsid w:val="009130C1"/>
    <w:rsid w:val="00913203"/>
    <w:rsid w:val="00947F39"/>
    <w:rsid w:val="00965F5B"/>
    <w:rsid w:val="00974307"/>
    <w:rsid w:val="009812EF"/>
    <w:rsid w:val="009900B4"/>
    <w:rsid w:val="00990D89"/>
    <w:rsid w:val="00997E4D"/>
    <w:rsid w:val="009A1A5A"/>
    <w:rsid w:val="009B63D9"/>
    <w:rsid w:val="009C290C"/>
    <w:rsid w:val="009D3D88"/>
    <w:rsid w:val="009E2F01"/>
    <w:rsid w:val="009E30D7"/>
    <w:rsid w:val="009E7F0F"/>
    <w:rsid w:val="009F4358"/>
    <w:rsid w:val="00A216C6"/>
    <w:rsid w:val="00A21D7D"/>
    <w:rsid w:val="00A26F5B"/>
    <w:rsid w:val="00A30A73"/>
    <w:rsid w:val="00A613A6"/>
    <w:rsid w:val="00A7348D"/>
    <w:rsid w:val="00A73EEE"/>
    <w:rsid w:val="00A86C8A"/>
    <w:rsid w:val="00A87158"/>
    <w:rsid w:val="00AA14E9"/>
    <w:rsid w:val="00AB49F0"/>
    <w:rsid w:val="00AE119A"/>
    <w:rsid w:val="00AE219E"/>
    <w:rsid w:val="00AE7935"/>
    <w:rsid w:val="00AF3668"/>
    <w:rsid w:val="00AF54EF"/>
    <w:rsid w:val="00B02C15"/>
    <w:rsid w:val="00B11B7C"/>
    <w:rsid w:val="00B13273"/>
    <w:rsid w:val="00B13F68"/>
    <w:rsid w:val="00B231B9"/>
    <w:rsid w:val="00B23DDE"/>
    <w:rsid w:val="00B26CD8"/>
    <w:rsid w:val="00B346F4"/>
    <w:rsid w:val="00B41D36"/>
    <w:rsid w:val="00B67093"/>
    <w:rsid w:val="00B673E6"/>
    <w:rsid w:val="00B74414"/>
    <w:rsid w:val="00B879CD"/>
    <w:rsid w:val="00BA31B6"/>
    <w:rsid w:val="00BA645E"/>
    <w:rsid w:val="00BB1570"/>
    <w:rsid w:val="00BF3FC5"/>
    <w:rsid w:val="00BF7F3C"/>
    <w:rsid w:val="00C01A5A"/>
    <w:rsid w:val="00C01D16"/>
    <w:rsid w:val="00C07E8A"/>
    <w:rsid w:val="00C17829"/>
    <w:rsid w:val="00C303DC"/>
    <w:rsid w:val="00C3624D"/>
    <w:rsid w:val="00C508FB"/>
    <w:rsid w:val="00C518EA"/>
    <w:rsid w:val="00C519D6"/>
    <w:rsid w:val="00C810B7"/>
    <w:rsid w:val="00C914D9"/>
    <w:rsid w:val="00CB7081"/>
    <w:rsid w:val="00CC073B"/>
    <w:rsid w:val="00CE5284"/>
    <w:rsid w:val="00CF2B65"/>
    <w:rsid w:val="00D05757"/>
    <w:rsid w:val="00D41DC2"/>
    <w:rsid w:val="00D4311D"/>
    <w:rsid w:val="00D474A4"/>
    <w:rsid w:val="00D47BA5"/>
    <w:rsid w:val="00D57041"/>
    <w:rsid w:val="00D5776C"/>
    <w:rsid w:val="00D6266C"/>
    <w:rsid w:val="00D64D42"/>
    <w:rsid w:val="00D743A6"/>
    <w:rsid w:val="00D8578E"/>
    <w:rsid w:val="00DB4C33"/>
    <w:rsid w:val="00DB65A4"/>
    <w:rsid w:val="00DD2AFC"/>
    <w:rsid w:val="00DD2F51"/>
    <w:rsid w:val="00DD65E2"/>
    <w:rsid w:val="00DE3A98"/>
    <w:rsid w:val="00DF03D8"/>
    <w:rsid w:val="00DF145B"/>
    <w:rsid w:val="00DF6A2C"/>
    <w:rsid w:val="00DF7051"/>
    <w:rsid w:val="00E00B0F"/>
    <w:rsid w:val="00E01165"/>
    <w:rsid w:val="00E11AB5"/>
    <w:rsid w:val="00E12BB5"/>
    <w:rsid w:val="00E30F8C"/>
    <w:rsid w:val="00E43D53"/>
    <w:rsid w:val="00E46A9C"/>
    <w:rsid w:val="00E65996"/>
    <w:rsid w:val="00E65D99"/>
    <w:rsid w:val="00E66929"/>
    <w:rsid w:val="00E8295C"/>
    <w:rsid w:val="00E90042"/>
    <w:rsid w:val="00E92A74"/>
    <w:rsid w:val="00E935EF"/>
    <w:rsid w:val="00EA1A47"/>
    <w:rsid w:val="00EA32D4"/>
    <w:rsid w:val="00EA38FC"/>
    <w:rsid w:val="00EC6552"/>
    <w:rsid w:val="00ED2734"/>
    <w:rsid w:val="00ED738F"/>
    <w:rsid w:val="00EE5EF2"/>
    <w:rsid w:val="00EE6FB2"/>
    <w:rsid w:val="00EF1C44"/>
    <w:rsid w:val="00EF519A"/>
    <w:rsid w:val="00EF7E99"/>
    <w:rsid w:val="00F002FC"/>
    <w:rsid w:val="00F029AB"/>
    <w:rsid w:val="00F02F10"/>
    <w:rsid w:val="00F36FFE"/>
    <w:rsid w:val="00F372DB"/>
    <w:rsid w:val="00F44DEB"/>
    <w:rsid w:val="00F515EE"/>
    <w:rsid w:val="00F51D9B"/>
    <w:rsid w:val="00F5717A"/>
    <w:rsid w:val="00F57943"/>
    <w:rsid w:val="00F645AB"/>
    <w:rsid w:val="00F74C85"/>
    <w:rsid w:val="00F7776E"/>
    <w:rsid w:val="00F9074F"/>
    <w:rsid w:val="00F911F6"/>
    <w:rsid w:val="00F96072"/>
    <w:rsid w:val="00FB22F1"/>
    <w:rsid w:val="00FC5599"/>
    <w:rsid w:val="00FC6DF8"/>
    <w:rsid w:val="00FD3B50"/>
    <w:rsid w:val="00FD6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0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7081"/>
  </w:style>
  <w:style w:type="paragraph" w:styleId="a5">
    <w:name w:val="footer"/>
    <w:basedOn w:val="a"/>
    <w:link w:val="a6"/>
    <w:uiPriority w:val="99"/>
    <w:unhideWhenUsed/>
    <w:rsid w:val="00CB70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7081"/>
  </w:style>
  <w:style w:type="paragraph" w:customStyle="1" w:styleId="ConsPlusNormal">
    <w:name w:val="ConsPlusNormal"/>
    <w:rsid w:val="008908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908F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7">
    <w:name w:val="Гипертекстовая ссылка"/>
    <w:basedOn w:val="a0"/>
    <w:uiPriority w:val="99"/>
    <w:rsid w:val="004C6CF6"/>
    <w:rPr>
      <w:rFonts w:cs="Times New Roman"/>
      <w:b w:val="0"/>
      <w:color w:val="106BBE"/>
    </w:rPr>
  </w:style>
  <w:style w:type="paragraph" w:styleId="a8">
    <w:name w:val="List Paragraph"/>
    <w:basedOn w:val="a"/>
    <w:uiPriority w:val="34"/>
    <w:qFormat/>
    <w:rsid w:val="006E52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08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7081"/>
  </w:style>
  <w:style w:type="paragraph" w:styleId="a5">
    <w:name w:val="footer"/>
    <w:basedOn w:val="a"/>
    <w:link w:val="a6"/>
    <w:uiPriority w:val="99"/>
    <w:unhideWhenUsed/>
    <w:rsid w:val="00CB708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7081"/>
  </w:style>
  <w:style w:type="paragraph" w:customStyle="1" w:styleId="ConsPlusNormal">
    <w:name w:val="ConsPlusNormal"/>
    <w:rsid w:val="008908F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908F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7">
    <w:name w:val="Гипертекстовая ссылка"/>
    <w:basedOn w:val="a0"/>
    <w:uiPriority w:val="99"/>
    <w:rsid w:val="004C6CF6"/>
    <w:rPr>
      <w:rFonts w:cs="Times New Roman"/>
      <w:b w:val="0"/>
      <w:color w:val="106BBE"/>
    </w:rPr>
  </w:style>
  <w:style w:type="paragraph" w:styleId="a8">
    <w:name w:val="List Paragraph"/>
    <w:basedOn w:val="a"/>
    <w:uiPriority w:val="34"/>
    <w:qFormat/>
    <w:rsid w:val="006E5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redirect/10164072/417" TargetMode="External"/><Relationship Id="rId5" Type="http://schemas.openxmlformats.org/officeDocument/2006/relationships/settings" Target="settings.xml"/><Relationship Id="rId10" Type="http://schemas.openxmlformats.org/officeDocument/2006/relationships/hyperlink" Target="http://ivo.garant.ru/document/redirect/10164072/416" TargetMode="External"/><Relationship Id="rId4" Type="http://schemas.microsoft.com/office/2007/relationships/stylesWithEffects" Target="stylesWithEffects.xml"/><Relationship Id="rId9" Type="http://schemas.openxmlformats.org/officeDocument/2006/relationships/hyperlink" Target="http://ivo.garant.ru/document/redirect/10164072/401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C15ED-9B97-420F-9A88-E3060D1C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19</Pages>
  <Words>9208</Words>
  <Characters>52491</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Юля Долуденко</cp:lastModifiedBy>
  <cp:revision>44</cp:revision>
  <dcterms:created xsi:type="dcterms:W3CDTF">2023-02-26T21:03:00Z</dcterms:created>
  <dcterms:modified xsi:type="dcterms:W3CDTF">2023-03-07T15:01:00Z</dcterms:modified>
</cp:coreProperties>
</file>