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0BC" w:rsidRPr="00CA6B86" w:rsidRDefault="007E20BC" w:rsidP="00B3459C">
      <w:pPr>
        <w:jc w:val="right"/>
        <w:rPr>
          <w:b/>
          <w:color w:val="000000" w:themeColor="text1"/>
        </w:rPr>
      </w:pPr>
      <w:r w:rsidRPr="00CA6B86">
        <w:rPr>
          <w:b/>
          <w:color w:val="000000" w:themeColor="text1"/>
        </w:rPr>
        <w:t>Закупка на общих основаниях (не у СМП)</w:t>
      </w:r>
    </w:p>
    <w:p w:rsidR="007E20BC" w:rsidRPr="00CA6B86" w:rsidRDefault="007E20BC" w:rsidP="00B3459C">
      <w:pPr>
        <w:jc w:val="right"/>
        <w:rPr>
          <w:b/>
          <w:color w:val="000000" w:themeColor="text1"/>
        </w:rPr>
      </w:pPr>
      <w:r w:rsidRPr="00CA6B86">
        <w:rPr>
          <w:b/>
          <w:color w:val="000000" w:themeColor="text1"/>
        </w:rPr>
        <w:t>Приемка заказчиком (без комиссии)</w:t>
      </w:r>
    </w:p>
    <w:p w:rsidR="00D53388" w:rsidRPr="00CA6B86" w:rsidRDefault="00D53388" w:rsidP="00B3459C">
      <w:pPr>
        <w:jc w:val="right"/>
        <w:rPr>
          <w:b/>
          <w:color w:val="000000" w:themeColor="text1"/>
        </w:rPr>
      </w:pPr>
      <w:r w:rsidRPr="00CA6B86">
        <w:rPr>
          <w:b/>
          <w:color w:val="000000" w:themeColor="text1"/>
        </w:rPr>
        <w:t>Без выплаты аванса</w:t>
      </w:r>
    </w:p>
    <w:p w:rsidR="007E20BC" w:rsidRPr="00CA6B86" w:rsidRDefault="007E20BC" w:rsidP="00B3459C">
      <w:pPr>
        <w:jc w:val="right"/>
        <w:rPr>
          <w:b/>
          <w:color w:val="000000" w:themeColor="text1"/>
        </w:rPr>
      </w:pPr>
      <w:r w:rsidRPr="00CA6B86">
        <w:rPr>
          <w:b/>
          <w:color w:val="000000" w:themeColor="text1"/>
        </w:rPr>
        <w:t xml:space="preserve">Вид транспорта </w:t>
      </w:r>
      <w:r w:rsidR="007C3D44" w:rsidRPr="00CA6B86">
        <w:rPr>
          <w:b/>
          <w:color w:val="000000" w:themeColor="text1"/>
        </w:rPr>
        <w:t>–</w:t>
      </w:r>
      <w:r w:rsidRPr="00CA6B86">
        <w:rPr>
          <w:b/>
          <w:color w:val="000000" w:themeColor="text1"/>
        </w:rPr>
        <w:t xml:space="preserve"> </w:t>
      </w:r>
      <w:r w:rsidR="00DB0F51" w:rsidRPr="00CA6B86">
        <w:rPr>
          <w:b/>
          <w:color w:val="000000" w:themeColor="text1"/>
        </w:rPr>
        <w:t>автомобильный</w:t>
      </w:r>
    </w:p>
    <w:p w:rsidR="00931A82" w:rsidRPr="00CA6B86" w:rsidRDefault="007C3D44" w:rsidP="00B3459C">
      <w:pPr>
        <w:jc w:val="right"/>
        <w:rPr>
          <w:b/>
          <w:color w:val="000000" w:themeColor="text1"/>
        </w:rPr>
      </w:pPr>
      <w:r w:rsidRPr="00CA6B86">
        <w:rPr>
          <w:b/>
          <w:color w:val="000000" w:themeColor="text1"/>
        </w:rPr>
        <w:t xml:space="preserve">Условия закупки:  </w:t>
      </w:r>
    </w:p>
    <w:p w:rsidR="007C3D44" w:rsidRPr="00CA6B86" w:rsidRDefault="007C3D44" w:rsidP="00B3459C">
      <w:pPr>
        <w:jc w:val="right"/>
        <w:rPr>
          <w:b/>
          <w:color w:val="000000" w:themeColor="text1"/>
        </w:rPr>
      </w:pPr>
      <w:r w:rsidRPr="00CA6B86">
        <w:rPr>
          <w:b/>
          <w:color w:val="000000" w:themeColor="text1"/>
        </w:rPr>
        <w:t>плата за проезд пассажиров и провоз багажа остается в распоряжении подрядчика</w:t>
      </w:r>
    </w:p>
    <w:p w:rsidR="007C3D44" w:rsidRPr="00CA6B86" w:rsidRDefault="007C3D44" w:rsidP="00B3459C">
      <w:pPr>
        <w:jc w:val="right"/>
        <w:rPr>
          <w:b/>
          <w:color w:val="000000" w:themeColor="text1"/>
        </w:rPr>
      </w:pPr>
      <w:r w:rsidRPr="00CA6B86">
        <w:rPr>
          <w:b/>
          <w:color w:val="000000" w:themeColor="text1"/>
        </w:rPr>
        <w:t>оплата контракта осуществляется за фактически выполненный объем работ по цене единицы работы, установленной контрактом</w:t>
      </w:r>
    </w:p>
    <w:p w:rsidR="007E20BC" w:rsidRPr="00CA6B86" w:rsidRDefault="007E20BC" w:rsidP="007E20BC">
      <w:pPr>
        <w:autoSpaceDE w:val="0"/>
        <w:autoSpaceDN w:val="0"/>
        <w:adjustRightInd w:val="0"/>
        <w:ind w:firstLine="540"/>
        <w:jc w:val="both"/>
        <w:outlineLvl w:val="0"/>
        <w:rPr>
          <w:color w:val="000000" w:themeColor="text1"/>
          <w:sz w:val="28"/>
          <w:szCs w:val="28"/>
        </w:rPr>
      </w:pPr>
    </w:p>
    <w:p w:rsidR="007E20BC" w:rsidRPr="00CA6B86" w:rsidRDefault="007E20BC" w:rsidP="007E20BC">
      <w:pPr>
        <w:autoSpaceDE w:val="0"/>
        <w:autoSpaceDN w:val="0"/>
        <w:adjustRightInd w:val="0"/>
        <w:jc w:val="center"/>
        <w:rPr>
          <w:color w:val="000000" w:themeColor="text1"/>
          <w:sz w:val="28"/>
          <w:szCs w:val="28"/>
        </w:rPr>
      </w:pPr>
      <w:r w:rsidRPr="00CA6B86">
        <w:rPr>
          <w:color w:val="000000" w:themeColor="text1"/>
          <w:sz w:val="28"/>
          <w:szCs w:val="28"/>
        </w:rPr>
        <w:t xml:space="preserve">Контракт №____ </w:t>
      </w:r>
    </w:p>
    <w:p w:rsidR="007E20BC" w:rsidRPr="00CA6B86" w:rsidRDefault="007E20BC" w:rsidP="007E20BC">
      <w:pPr>
        <w:autoSpaceDE w:val="0"/>
        <w:autoSpaceDN w:val="0"/>
        <w:adjustRightInd w:val="0"/>
        <w:jc w:val="center"/>
        <w:rPr>
          <w:color w:val="000000" w:themeColor="text1"/>
          <w:sz w:val="28"/>
          <w:szCs w:val="28"/>
        </w:rPr>
      </w:pPr>
      <w:r w:rsidRPr="00CA6B86">
        <w:rPr>
          <w:color w:val="000000" w:themeColor="text1"/>
          <w:sz w:val="28"/>
          <w:szCs w:val="28"/>
        </w:rPr>
        <w:t>на выполнение работ, связанных с осуществлением регулярных</w:t>
      </w:r>
    </w:p>
    <w:p w:rsidR="007E20BC" w:rsidRPr="00CA6B86" w:rsidRDefault="007E20BC" w:rsidP="007E20BC">
      <w:pPr>
        <w:autoSpaceDE w:val="0"/>
        <w:autoSpaceDN w:val="0"/>
        <w:adjustRightInd w:val="0"/>
        <w:jc w:val="center"/>
        <w:rPr>
          <w:i/>
          <w:color w:val="000000" w:themeColor="text1"/>
          <w:sz w:val="28"/>
          <w:szCs w:val="28"/>
        </w:rPr>
      </w:pPr>
      <w:r w:rsidRPr="00CA6B86">
        <w:rPr>
          <w:color w:val="000000" w:themeColor="text1"/>
          <w:sz w:val="28"/>
          <w:szCs w:val="28"/>
        </w:rPr>
        <w:t xml:space="preserve">перевозок пассажиров и багажа </w:t>
      </w:r>
      <w:r w:rsidR="00DB0F51" w:rsidRPr="00CA6B86">
        <w:rPr>
          <w:color w:val="000000" w:themeColor="text1"/>
          <w:sz w:val="28"/>
          <w:szCs w:val="28"/>
        </w:rPr>
        <w:t>автомобильным транспортом</w:t>
      </w:r>
    </w:p>
    <w:p w:rsidR="007E20BC" w:rsidRPr="00CA6B86" w:rsidRDefault="00DB0F51" w:rsidP="007E20BC">
      <w:pPr>
        <w:autoSpaceDE w:val="0"/>
        <w:autoSpaceDN w:val="0"/>
        <w:adjustRightInd w:val="0"/>
        <w:jc w:val="center"/>
        <w:rPr>
          <w:color w:val="000000" w:themeColor="text1"/>
          <w:sz w:val="28"/>
          <w:szCs w:val="28"/>
        </w:rPr>
      </w:pPr>
      <w:r w:rsidRPr="00CA6B86">
        <w:rPr>
          <w:color w:val="000000" w:themeColor="text1"/>
          <w:sz w:val="28"/>
          <w:szCs w:val="28"/>
        </w:rPr>
        <w:t>по регулируемым тарифам</w:t>
      </w:r>
    </w:p>
    <w:p w:rsidR="007E20BC" w:rsidRPr="00CA6B86" w:rsidRDefault="007E20BC" w:rsidP="007E20BC">
      <w:pPr>
        <w:autoSpaceDE w:val="0"/>
        <w:autoSpaceDN w:val="0"/>
        <w:adjustRightInd w:val="0"/>
        <w:jc w:val="center"/>
        <w:rPr>
          <w:color w:val="000000" w:themeColor="text1"/>
          <w:sz w:val="28"/>
          <w:szCs w:val="28"/>
        </w:rPr>
      </w:pPr>
    </w:p>
    <w:p w:rsidR="007E20BC" w:rsidRPr="00CA6B86" w:rsidRDefault="007E20BC" w:rsidP="007E20BC">
      <w:pPr>
        <w:autoSpaceDE w:val="0"/>
        <w:autoSpaceDN w:val="0"/>
        <w:adjustRightInd w:val="0"/>
        <w:jc w:val="both"/>
        <w:rPr>
          <w:bCs/>
          <w:i/>
          <w:color w:val="000000" w:themeColor="text1"/>
        </w:rPr>
      </w:pPr>
      <w:r w:rsidRPr="00CA6B86">
        <w:rPr>
          <w:bCs/>
          <w:i/>
          <w:color w:val="000000" w:themeColor="text1"/>
        </w:rPr>
        <w:t>(государственные заказчики заключают «государственный контракт», муниципальные заказчики «муниципальный контракт», иные заказчики  «контракт»)</w:t>
      </w:r>
    </w:p>
    <w:p w:rsidR="00DB0F51" w:rsidRPr="00CA6B86" w:rsidRDefault="00DB0F51" w:rsidP="007E20BC">
      <w:pPr>
        <w:autoSpaceDE w:val="0"/>
        <w:autoSpaceDN w:val="0"/>
        <w:adjustRightInd w:val="0"/>
        <w:jc w:val="both"/>
        <w:rPr>
          <w:bCs/>
          <w:i/>
          <w:color w:val="000000" w:themeColor="text1"/>
        </w:rPr>
      </w:pPr>
    </w:p>
    <w:p w:rsidR="00DB0F51" w:rsidRPr="00CA6B86" w:rsidRDefault="00DB0F51" w:rsidP="00DB0F51">
      <w:pPr>
        <w:jc w:val="both"/>
        <w:rPr>
          <w:color w:val="000000" w:themeColor="text1"/>
        </w:rPr>
      </w:pPr>
      <w:r w:rsidRPr="00CA6B86">
        <w:rPr>
          <w:color w:val="000000" w:themeColor="text1"/>
        </w:rPr>
        <w:t>г.</w:t>
      </w:r>
      <w:r w:rsidRPr="00CA6B86">
        <w:rPr>
          <w:b/>
          <w:color w:val="000000" w:themeColor="text1"/>
        </w:rPr>
        <w:t xml:space="preserve"> </w:t>
      </w:r>
      <w:r w:rsidRPr="00CA6B86">
        <w:rPr>
          <w:color w:val="000000" w:themeColor="text1"/>
        </w:rPr>
        <w:t>____________                                                                                    «___» ________ 201___ г.</w:t>
      </w:r>
    </w:p>
    <w:p w:rsidR="007E20BC" w:rsidRPr="00CA6B86" w:rsidRDefault="007E20BC" w:rsidP="007E20BC">
      <w:pPr>
        <w:autoSpaceDE w:val="0"/>
        <w:autoSpaceDN w:val="0"/>
        <w:adjustRightInd w:val="0"/>
        <w:ind w:firstLine="540"/>
        <w:jc w:val="both"/>
        <w:rPr>
          <w:color w:val="000000" w:themeColor="text1"/>
        </w:rPr>
      </w:pPr>
    </w:p>
    <w:p w:rsidR="007E20BC" w:rsidRPr="00CA6B86" w:rsidRDefault="007E20BC" w:rsidP="007E20BC">
      <w:pPr>
        <w:autoSpaceDE w:val="0"/>
        <w:autoSpaceDN w:val="0"/>
        <w:adjustRightInd w:val="0"/>
        <w:jc w:val="both"/>
        <w:rPr>
          <w:color w:val="000000" w:themeColor="text1"/>
        </w:rPr>
      </w:pPr>
      <w:r w:rsidRPr="00CA6B86">
        <w:rPr>
          <w:color w:val="000000" w:themeColor="text1"/>
        </w:rPr>
        <w:t>__________________________________</w:t>
      </w:r>
      <w:r w:rsidR="00DB0F51" w:rsidRPr="00CA6B86">
        <w:rPr>
          <w:color w:val="000000" w:themeColor="text1"/>
        </w:rPr>
        <w:t>, именуем_ в дальнейшем «Заказчик»</w:t>
      </w:r>
      <w:r w:rsidRPr="00CA6B86">
        <w:rPr>
          <w:color w:val="000000" w:themeColor="text1"/>
        </w:rPr>
        <w:t xml:space="preserve">, в лице </w:t>
      </w:r>
      <w:proofErr w:type="gramStart"/>
      <w:r w:rsidRPr="00CA6B86">
        <w:rPr>
          <w:color w:val="000000" w:themeColor="text1"/>
        </w:rPr>
        <w:t>_______________________________, действующего на основании _________, с одной стороны и ______________</w:t>
      </w:r>
      <w:r w:rsidR="00DB0F51" w:rsidRPr="00CA6B86">
        <w:rPr>
          <w:color w:val="000000" w:themeColor="text1"/>
        </w:rPr>
        <w:t>, именуемое в дальнейшем «Подрядчик»</w:t>
      </w:r>
      <w:r w:rsidRPr="00CA6B86">
        <w:rPr>
          <w:color w:val="000000" w:themeColor="text1"/>
        </w:rPr>
        <w:t>, в лице __________, действующего на основании ______________, с другой ст</w:t>
      </w:r>
      <w:r w:rsidR="00DB0F51" w:rsidRPr="00CA6B86">
        <w:rPr>
          <w:color w:val="000000" w:themeColor="text1"/>
        </w:rPr>
        <w:t>ороны, здесь и далее именуемые «Стороны»</w:t>
      </w:r>
      <w:r w:rsidRPr="00CA6B86">
        <w:rPr>
          <w:color w:val="000000" w:themeColor="text1"/>
        </w:rPr>
        <w:t xml:space="preserve">, </w:t>
      </w:r>
      <w:r w:rsidR="00DB0F51" w:rsidRPr="00CA6B86">
        <w:rPr>
          <w:color w:val="000000" w:themeColor="text1"/>
        </w:rPr>
        <w:t xml:space="preserve">              </w:t>
      </w:r>
      <w:r w:rsidRPr="00CA6B86">
        <w:rPr>
          <w:color w:val="000000" w:themeColor="text1"/>
        </w:rPr>
        <w:t xml:space="preserve">в соответствии с Федеральным </w:t>
      </w:r>
      <w:r w:rsidR="00DB0F51" w:rsidRPr="00CA6B86">
        <w:rPr>
          <w:color w:val="000000" w:themeColor="text1"/>
        </w:rPr>
        <w:t>законом от 05.04.2013 № 44-ФЗ                               «</w:t>
      </w:r>
      <w:r w:rsidRPr="00CA6B86">
        <w:rPr>
          <w:color w:val="000000" w:themeColor="text1"/>
        </w:rPr>
        <w:t>О контрактной системе в сфере закупок товаров, работ, услуг для обеспечения госуда</w:t>
      </w:r>
      <w:r w:rsidR="00DB0F51" w:rsidRPr="00CA6B86">
        <w:rPr>
          <w:color w:val="000000" w:themeColor="text1"/>
        </w:rPr>
        <w:t>рственных и муниципальных нужд»</w:t>
      </w:r>
      <w:r w:rsidRPr="00CA6B86">
        <w:rPr>
          <w:color w:val="000000" w:themeColor="text1"/>
        </w:rPr>
        <w:t xml:space="preserve"> (далее </w:t>
      </w:r>
      <w:r w:rsidR="00DB0F51" w:rsidRPr="00CA6B86">
        <w:rPr>
          <w:color w:val="000000" w:themeColor="text1"/>
        </w:rPr>
        <w:t>–</w:t>
      </w:r>
      <w:r w:rsidRPr="00CA6B86">
        <w:rPr>
          <w:color w:val="000000" w:themeColor="text1"/>
        </w:rPr>
        <w:t xml:space="preserve"> Закон о контрактной системе) и Федеральным </w:t>
      </w:r>
      <w:r w:rsidR="00DB0F51" w:rsidRPr="00CA6B86">
        <w:rPr>
          <w:color w:val="000000" w:themeColor="text1"/>
        </w:rPr>
        <w:t xml:space="preserve">законом от 13.07.2015 № 220-ФЗ </w:t>
      </w:r>
      <w:r w:rsidR="00731A10" w:rsidRPr="00CA6B86">
        <w:rPr>
          <w:color w:val="000000" w:themeColor="text1"/>
        </w:rPr>
        <w:t xml:space="preserve">                </w:t>
      </w:r>
      <w:r w:rsidR="00DB0F51" w:rsidRPr="00CA6B86">
        <w:rPr>
          <w:color w:val="000000" w:themeColor="text1"/>
        </w:rPr>
        <w:t>«</w:t>
      </w:r>
      <w:r w:rsidRPr="00CA6B86">
        <w:rPr>
          <w:color w:val="000000" w:themeColor="text1"/>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DB0F51" w:rsidRPr="00CA6B86">
        <w:rPr>
          <w:color w:val="000000" w:themeColor="text1"/>
        </w:rPr>
        <w:t>льные акты Российской Федерации»</w:t>
      </w:r>
      <w:r w:rsidRPr="00CA6B86">
        <w:rPr>
          <w:color w:val="000000" w:themeColor="text1"/>
        </w:rPr>
        <w:t xml:space="preserve"> (далее </w:t>
      </w:r>
      <w:r w:rsidR="00DB0F51" w:rsidRPr="00CA6B86">
        <w:rPr>
          <w:color w:val="000000" w:themeColor="text1"/>
        </w:rPr>
        <w:t xml:space="preserve">– Федеральный закон </w:t>
      </w:r>
      <w:r w:rsidR="005A11F1" w:rsidRPr="00CA6B86">
        <w:rPr>
          <w:color w:val="000000" w:themeColor="text1"/>
        </w:rPr>
        <w:t xml:space="preserve">                </w:t>
      </w:r>
      <w:r w:rsidR="00DB0F51" w:rsidRPr="00CA6B86">
        <w:rPr>
          <w:color w:val="000000" w:themeColor="text1"/>
        </w:rPr>
        <w:t>№ 220-ФЗ</w:t>
      </w:r>
      <w:r w:rsidRPr="00CA6B86">
        <w:rPr>
          <w:color w:val="000000" w:themeColor="text1"/>
        </w:rPr>
        <w:t>) по результатам ___________</w:t>
      </w:r>
      <w:r w:rsidR="00731A10" w:rsidRPr="00CA6B86">
        <w:rPr>
          <w:color w:val="000000" w:themeColor="text1"/>
        </w:rPr>
        <w:t xml:space="preserve"> </w:t>
      </w:r>
      <w:r w:rsidR="00731A10" w:rsidRPr="00CA6B86">
        <w:rPr>
          <w:i/>
          <w:color w:val="000000" w:themeColor="text1"/>
        </w:rPr>
        <w:t>(указывается способ закупки)</w:t>
      </w:r>
      <w:r w:rsidRPr="00CA6B86">
        <w:rPr>
          <w:color w:val="000000" w:themeColor="text1"/>
        </w:rPr>
        <w:t>, объявленного Извещен</w:t>
      </w:r>
      <w:r w:rsidR="00731A10" w:rsidRPr="00CA6B86">
        <w:rPr>
          <w:color w:val="000000" w:themeColor="text1"/>
        </w:rPr>
        <w:t>ием от "__" __________ ____ г. №</w:t>
      </w:r>
      <w:r w:rsidRPr="00CA6B86">
        <w:rPr>
          <w:color w:val="000000" w:themeColor="text1"/>
        </w:rPr>
        <w:t xml:space="preserve"> ____</w:t>
      </w:r>
      <w:r w:rsidR="00731A10" w:rsidRPr="00CA6B86">
        <w:rPr>
          <w:color w:val="000000" w:themeColor="text1"/>
        </w:rPr>
        <w:t xml:space="preserve"> (</w:t>
      </w:r>
      <w:r w:rsidR="00731A10" w:rsidRPr="00CA6B86">
        <w:rPr>
          <w:i/>
          <w:color w:val="000000" w:themeColor="text1"/>
        </w:rPr>
        <w:t>указываются реквизиты (дата, номер) извещения, которым была объявлена процедура определения Подрядчика, либо данные положения исключаются в</w:t>
      </w:r>
      <w:proofErr w:type="gramEnd"/>
      <w:r w:rsidR="00731A10" w:rsidRPr="00CA6B86">
        <w:rPr>
          <w:i/>
          <w:color w:val="000000" w:themeColor="text1"/>
        </w:rPr>
        <w:t xml:space="preserve"> </w:t>
      </w:r>
      <w:proofErr w:type="gramStart"/>
      <w:r w:rsidR="00731A10" w:rsidRPr="00CA6B86">
        <w:rPr>
          <w:i/>
          <w:color w:val="000000" w:themeColor="text1"/>
        </w:rPr>
        <w:t>случаях, предусмотренных статьей 93 Закона о контрактной системе</w:t>
      </w:r>
      <w:r w:rsidR="00731A10" w:rsidRPr="00CA6B86">
        <w:rPr>
          <w:color w:val="000000" w:themeColor="text1"/>
        </w:rPr>
        <w:t>)</w:t>
      </w:r>
      <w:r w:rsidRPr="00CA6B86">
        <w:rPr>
          <w:color w:val="000000" w:themeColor="text1"/>
        </w:rPr>
        <w:t xml:space="preserve">, </w:t>
      </w:r>
      <w:r w:rsidR="00731A10" w:rsidRPr="00CA6B86">
        <w:rPr>
          <w:color w:val="000000" w:themeColor="text1"/>
        </w:rPr>
        <w:t xml:space="preserve">                                 </w:t>
      </w:r>
      <w:r w:rsidRPr="00CA6B86">
        <w:rPr>
          <w:color w:val="000000" w:themeColor="text1"/>
        </w:rPr>
        <w:t>на основании _________</w:t>
      </w:r>
      <w:r w:rsidR="005A11F1" w:rsidRPr="00CA6B86">
        <w:rPr>
          <w:color w:val="000000" w:themeColor="text1"/>
        </w:rPr>
        <w:t>______ "__" __________ ____ г.              №</w:t>
      </w:r>
      <w:r w:rsidRPr="00CA6B86">
        <w:rPr>
          <w:color w:val="000000" w:themeColor="text1"/>
        </w:rPr>
        <w:t xml:space="preserve"> ____ </w:t>
      </w:r>
      <w:r w:rsidR="00731A10" w:rsidRPr="00CA6B86">
        <w:rPr>
          <w:color w:val="000000" w:themeColor="text1"/>
        </w:rPr>
        <w:t xml:space="preserve">                                 </w:t>
      </w:r>
      <w:hyperlink r:id="rId8" w:history="1">
        <w:r w:rsidR="00731A10" w:rsidRPr="00CA6B86">
          <w:rPr>
            <w:i/>
            <w:color w:val="000000" w:themeColor="text1"/>
          </w:rPr>
          <w:t>(</w:t>
        </w:r>
      </w:hyperlink>
      <w:r w:rsidR="00731A10" w:rsidRPr="00CA6B86">
        <w:rPr>
          <w:i/>
          <w:color w:val="000000" w:themeColor="text1"/>
        </w:rPr>
        <w:t>указываются название и реквизиты (дата, номер) протокола, решения и (или) иного документа, в соответствии с которым принято решение о заключении государственного (муниципального) контракта, либо данные положения исключаются в случаях, предусмотренных статьей 93 Закона о контрактной системе)</w:t>
      </w:r>
      <w:r w:rsidRPr="00CA6B86">
        <w:rPr>
          <w:color w:val="000000" w:themeColor="text1"/>
        </w:rPr>
        <w:t xml:space="preserve">, заключили настоящий __________________ </w:t>
      </w:r>
      <w:r w:rsidR="00731A10" w:rsidRPr="00CA6B86">
        <w:rPr>
          <w:i/>
          <w:color w:val="000000" w:themeColor="text1"/>
        </w:rPr>
        <w:t>(государственный контракт/муниципальный контракт/контракт)</w:t>
      </w:r>
      <w:r w:rsidRPr="00CA6B86">
        <w:rPr>
          <w:color w:val="000000" w:themeColor="text1"/>
        </w:rPr>
        <w:t xml:space="preserve"> (далее </w:t>
      </w:r>
      <w:r w:rsidR="00731A10" w:rsidRPr="00CA6B86">
        <w:rPr>
          <w:color w:val="000000" w:themeColor="text1"/>
        </w:rPr>
        <w:t>–</w:t>
      </w:r>
      <w:r w:rsidRPr="00CA6B86">
        <w:rPr>
          <w:color w:val="000000" w:themeColor="text1"/>
        </w:rPr>
        <w:t xml:space="preserve"> Контракт) о нижеследующем:</w:t>
      </w:r>
      <w:proofErr w:type="gramEnd"/>
    </w:p>
    <w:p w:rsidR="007E20BC" w:rsidRPr="00CA6B86" w:rsidRDefault="007E20BC" w:rsidP="007E20BC">
      <w:pPr>
        <w:autoSpaceDE w:val="0"/>
        <w:autoSpaceDN w:val="0"/>
        <w:adjustRightInd w:val="0"/>
        <w:ind w:firstLine="540"/>
        <w:jc w:val="both"/>
        <w:rPr>
          <w:color w:val="000000" w:themeColor="text1"/>
          <w:sz w:val="28"/>
          <w:szCs w:val="28"/>
        </w:rPr>
      </w:pPr>
    </w:p>
    <w:p w:rsidR="00D71BEF" w:rsidRPr="00CA6B86" w:rsidRDefault="00D71BEF" w:rsidP="00D71BEF">
      <w:pPr>
        <w:autoSpaceDE w:val="0"/>
        <w:autoSpaceDN w:val="0"/>
        <w:adjustRightInd w:val="0"/>
        <w:spacing w:before="240"/>
        <w:jc w:val="center"/>
        <w:outlineLvl w:val="0"/>
        <w:rPr>
          <w:color w:val="000000" w:themeColor="text1"/>
        </w:rPr>
      </w:pPr>
      <w:r w:rsidRPr="00CA6B86">
        <w:rPr>
          <w:color w:val="000000" w:themeColor="text1"/>
        </w:rPr>
        <w:t>1. Предмет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 xml:space="preserve">1.1. Подрядчик обязуется выполнить работы, связанные с осуществлением регулярных перевозок пассажиров и багажа </w:t>
      </w:r>
      <w:r w:rsidR="00931A82" w:rsidRPr="00CA6B86">
        <w:rPr>
          <w:color w:val="000000" w:themeColor="text1"/>
        </w:rPr>
        <w:t>автомобильным транспортом</w:t>
      </w:r>
      <w:r w:rsidRPr="00CA6B86">
        <w:rPr>
          <w:color w:val="000000" w:themeColor="text1"/>
        </w:rPr>
        <w:t xml:space="preserve"> по регулируемым тарифам (далее - работы) по маршрутам, параметры которых установлены</w:t>
      </w:r>
      <w:r w:rsidR="00931A82" w:rsidRPr="00CA6B86">
        <w:rPr>
          <w:color w:val="000000" w:themeColor="text1"/>
        </w:rPr>
        <w:t xml:space="preserve"> приложением №1</w:t>
      </w:r>
      <w:r w:rsidRPr="00CA6B86">
        <w:rPr>
          <w:color w:val="000000" w:themeColor="text1"/>
        </w:rPr>
        <w:t xml:space="preserve"> к Контракту, а Заказчик принять и оплатить эти работы.</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r w:rsidR="00931A82" w:rsidRPr="00CA6B86">
        <w:rPr>
          <w:color w:val="000000" w:themeColor="text1"/>
        </w:rPr>
        <w:t xml:space="preserve">приложением №2                   </w:t>
      </w:r>
      <w:r w:rsidRPr="00CA6B86">
        <w:rPr>
          <w:color w:val="000000" w:themeColor="text1"/>
        </w:rPr>
        <w:t>к Контракту.</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1.3. Объемы работ установлены</w:t>
      </w:r>
      <w:r w:rsidR="00931A82" w:rsidRPr="00CA6B86">
        <w:rPr>
          <w:color w:val="000000" w:themeColor="text1"/>
        </w:rPr>
        <w:t xml:space="preserve"> приложением №</w:t>
      </w:r>
      <w:r w:rsidR="005A11F1" w:rsidRPr="00CA6B86">
        <w:rPr>
          <w:color w:val="000000" w:themeColor="text1"/>
        </w:rPr>
        <w:t> </w:t>
      </w:r>
      <w:r w:rsidR="00931A82" w:rsidRPr="00CA6B86">
        <w:rPr>
          <w:color w:val="000000" w:themeColor="text1"/>
        </w:rPr>
        <w:t>3</w:t>
      </w:r>
      <w:r w:rsidRPr="00CA6B86">
        <w:rPr>
          <w:color w:val="000000" w:themeColor="text1"/>
        </w:rPr>
        <w:t xml:space="preserve"> к Контракту.</w:t>
      </w:r>
    </w:p>
    <w:p w:rsidR="00D71BEF" w:rsidRPr="00CA6B86" w:rsidRDefault="00D71BEF" w:rsidP="00D71BEF">
      <w:pPr>
        <w:autoSpaceDE w:val="0"/>
        <w:autoSpaceDN w:val="0"/>
        <w:adjustRightInd w:val="0"/>
        <w:spacing w:before="240"/>
        <w:ind w:firstLine="540"/>
        <w:jc w:val="both"/>
        <w:rPr>
          <w:i/>
          <w:color w:val="000000" w:themeColor="text1"/>
        </w:rPr>
      </w:pPr>
      <w:r w:rsidRPr="00CA6B86">
        <w:rPr>
          <w:color w:val="000000" w:themeColor="text1"/>
        </w:rPr>
        <w:t xml:space="preserve">1.4. В течение срока действия Контракта применяются тарифы на перевозку пассажиров и провоз багажа, установленные </w:t>
      </w:r>
      <w:r w:rsidR="00931A82" w:rsidRPr="00CA6B86">
        <w:rPr>
          <w:color w:val="000000" w:themeColor="text1"/>
        </w:rPr>
        <w:t xml:space="preserve"> _____ </w:t>
      </w:r>
      <w:r w:rsidR="00931A82" w:rsidRPr="00CA6B86">
        <w:rPr>
          <w:i/>
          <w:color w:val="000000" w:themeColor="text1"/>
        </w:rPr>
        <w:t>(указывается наименование нормативного правового акта субъекта Российской Федерации или муниципального нормативного правового 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1.5. Плата за проезд пассажиров и провоз багажа по маршрутам, предусмотренных </w:t>
      </w:r>
      <w:hyperlink w:anchor="Par292" w:history="1">
        <w:r w:rsidR="00931A82" w:rsidRPr="00CA6B86">
          <w:rPr>
            <w:color w:val="000000" w:themeColor="text1"/>
          </w:rPr>
          <w:t>приложением</w:t>
        </w:r>
      </w:hyperlink>
      <w:r w:rsidR="00931A82" w:rsidRPr="00CA6B86">
        <w:rPr>
          <w:color w:val="000000" w:themeColor="text1"/>
        </w:rPr>
        <w:t xml:space="preserve"> №1</w:t>
      </w:r>
      <w:r w:rsidRPr="00CA6B86">
        <w:rPr>
          <w:color w:val="000000" w:themeColor="text1"/>
        </w:rPr>
        <w:t xml:space="preserve"> к Контракту, поступает в распоряжение Подрядчика.</w:t>
      </w:r>
    </w:p>
    <w:p w:rsidR="00D71BEF" w:rsidRPr="00CA6B86" w:rsidRDefault="003954EF" w:rsidP="00D71BEF">
      <w:pPr>
        <w:autoSpaceDE w:val="0"/>
        <w:autoSpaceDN w:val="0"/>
        <w:adjustRightInd w:val="0"/>
        <w:spacing w:before="240"/>
        <w:ind w:firstLine="540"/>
        <w:jc w:val="both"/>
        <w:rPr>
          <w:color w:val="000000" w:themeColor="text1"/>
        </w:rPr>
      </w:pPr>
      <w:bookmarkStart w:id="0" w:name="Par8"/>
      <w:bookmarkStart w:id="1" w:name="Par9"/>
      <w:bookmarkStart w:id="2" w:name="Par10"/>
      <w:bookmarkEnd w:id="0"/>
      <w:bookmarkEnd w:id="1"/>
      <w:bookmarkEnd w:id="2"/>
      <w:r w:rsidRPr="00CA6B86">
        <w:rPr>
          <w:color w:val="000000" w:themeColor="text1"/>
        </w:rPr>
        <w:t>1.6</w:t>
      </w:r>
      <w:r w:rsidR="00D71BEF" w:rsidRPr="00CA6B86">
        <w:rPr>
          <w:color w:val="000000" w:themeColor="text1"/>
        </w:rPr>
        <w:t>. Идентификационный код закупки: ________________.</w:t>
      </w:r>
    </w:p>
    <w:p w:rsidR="00D71BEF" w:rsidRPr="00CA6B86" w:rsidRDefault="00D71BEF" w:rsidP="00D71BEF">
      <w:pPr>
        <w:autoSpaceDE w:val="0"/>
        <w:autoSpaceDN w:val="0"/>
        <w:adjustRightInd w:val="0"/>
        <w:ind w:firstLine="540"/>
        <w:jc w:val="both"/>
        <w:rPr>
          <w:color w:val="000000" w:themeColor="text1"/>
        </w:rPr>
      </w:pPr>
    </w:p>
    <w:p w:rsidR="00D71BEF" w:rsidRDefault="00D71BEF" w:rsidP="00D71BEF">
      <w:pPr>
        <w:autoSpaceDE w:val="0"/>
        <w:autoSpaceDN w:val="0"/>
        <w:adjustRightInd w:val="0"/>
        <w:jc w:val="center"/>
        <w:outlineLvl w:val="0"/>
        <w:rPr>
          <w:color w:val="000000" w:themeColor="text1"/>
        </w:rPr>
      </w:pPr>
      <w:r w:rsidRPr="00CA6B86">
        <w:rPr>
          <w:color w:val="000000" w:themeColor="text1"/>
        </w:rPr>
        <w:t>2. Цена Контракта и порядок оплаты</w:t>
      </w:r>
    </w:p>
    <w:p w:rsidR="009E4EFE" w:rsidRPr="00CA6B86" w:rsidRDefault="009E4EFE" w:rsidP="00D71BEF">
      <w:pPr>
        <w:autoSpaceDE w:val="0"/>
        <w:autoSpaceDN w:val="0"/>
        <w:adjustRightInd w:val="0"/>
        <w:jc w:val="center"/>
        <w:outlineLvl w:val="0"/>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2.1. Цена Контракта и валюта платежа устанавливаются в российских рублях.</w:t>
      </w:r>
    </w:p>
    <w:p w:rsidR="00D71BEF" w:rsidRPr="00CA6B86" w:rsidRDefault="00D71BEF" w:rsidP="00D71BEF">
      <w:pPr>
        <w:autoSpaceDE w:val="0"/>
        <w:autoSpaceDN w:val="0"/>
        <w:adjustRightInd w:val="0"/>
        <w:spacing w:before="240"/>
        <w:ind w:firstLine="540"/>
        <w:jc w:val="both"/>
        <w:rPr>
          <w:i/>
          <w:color w:val="000000" w:themeColor="text1"/>
        </w:rPr>
      </w:pPr>
      <w:r w:rsidRPr="00CA6B86">
        <w:rPr>
          <w:color w:val="000000" w:themeColor="text1"/>
        </w:rPr>
        <w:t xml:space="preserve">2.2. Цена Контракта составляет: ______________ руб. </w:t>
      </w:r>
      <w:r w:rsidR="003954EF" w:rsidRPr="00CA6B86">
        <w:rPr>
          <w:i/>
          <w:color w:val="000000" w:themeColor="text1"/>
        </w:rPr>
        <w:t>(если контрактом предусматриваются этапы его исполнения, то помимо общей цены Контракта также указывается цена каждого этапа исполнения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2.3. Цена Контракта формируется с учетом расходов Подрядчика, в том числе расходов на страхование, уплату таможенных пошлин, налогов, сборов,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w:t>
      </w:r>
    </w:p>
    <w:p w:rsidR="00D71BEF" w:rsidRPr="00CA6B86" w:rsidRDefault="00D71BEF" w:rsidP="009E4EFE">
      <w:pPr>
        <w:autoSpaceDE w:val="0"/>
        <w:autoSpaceDN w:val="0"/>
        <w:adjustRightInd w:val="0"/>
        <w:spacing w:before="120"/>
        <w:ind w:firstLine="540"/>
        <w:jc w:val="both"/>
        <w:rPr>
          <w:color w:val="000000" w:themeColor="text1"/>
        </w:rPr>
      </w:pPr>
      <w:r w:rsidRPr="00CA6B86">
        <w:rPr>
          <w:color w:val="000000" w:themeColor="text1"/>
        </w:rPr>
        <w:t>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w:t>
      </w:r>
      <w:r w:rsidR="00885D2A" w:rsidRPr="00CA6B86">
        <w:rPr>
          <w:color w:val="000000" w:themeColor="text1"/>
        </w:rPr>
        <w:t xml:space="preserve"> частью 1 статьи 95 </w:t>
      </w:r>
      <w:r w:rsidRPr="00CA6B86">
        <w:rPr>
          <w:color w:val="000000" w:themeColor="text1"/>
        </w:rPr>
        <w:t xml:space="preserve"> Закона о контрактной системе.</w:t>
      </w:r>
    </w:p>
    <w:p w:rsidR="00871E17" w:rsidRPr="00AB4A6F" w:rsidRDefault="00D71BEF" w:rsidP="009E4EFE">
      <w:pPr>
        <w:autoSpaceDE w:val="0"/>
        <w:autoSpaceDN w:val="0"/>
        <w:adjustRightInd w:val="0"/>
        <w:spacing w:before="120"/>
        <w:ind w:firstLine="539"/>
        <w:jc w:val="both"/>
        <w:rPr>
          <w:color w:val="FF0000"/>
        </w:rPr>
      </w:pPr>
      <w:r w:rsidRPr="00AB4A6F">
        <w:rPr>
          <w:color w:val="FF0000"/>
        </w:rPr>
        <w:t xml:space="preserve">2.5. </w:t>
      </w:r>
      <w:r w:rsidR="00871E17" w:rsidRPr="00AB4A6F">
        <w:rPr>
          <w:color w:val="FF0000"/>
        </w:rPr>
        <w:t xml:space="preserve">Заказчик оплачивает подрядчику фактически выполненный объем работ, не превышающий общего объема работ, подлежащих выполнению в соответствии с контрактом (отдельным этапом исполнения контракта), по цене единицы работы, установленной контрактом. </w:t>
      </w:r>
    </w:p>
    <w:p w:rsidR="00871E17" w:rsidRPr="00AB4A6F" w:rsidRDefault="00871E17" w:rsidP="009E4EFE">
      <w:pPr>
        <w:autoSpaceDE w:val="0"/>
        <w:autoSpaceDN w:val="0"/>
        <w:adjustRightInd w:val="0"/>
        <w:ind w:firstLine="539"/>
        <w:jc w:val="both"/>
        <w:rPr>
          <w:color w:val="FF0000"/>
        </w:rPr>
      </w:pPr>
      <w:r w:rsidRPr="00AB4A6F">
        <w:rPr>
          <w:color w:val="FF0000"/>
        </w:rPr>
        <w:t>О</w:t>
      </w:r>
      <w:r w:rsidR="00D71BEF" w:rsidRPr="00AB4A6F">
        <w:rPr>
          <w:color w:val="FF0000"/>
        </w:rPr>
        <w:t>бъем работ, подлежащих выполнению</w:t>
      </w:r>
      <w:r w:rsidR="009E4EFE" w:rsidRPr="00AB4A6F">
        <w:rPr>
          <w:color w:val="FF0000"/>
        </w:rPr>
        <w:t>,</w:t>
      </w:r>
      <w:r w:rsidR="00D71BEF" w:rsidRPr="00AB4A6F">
        <w:rPr>
          <w:color w:val="FF0000"/>
        </w:rPr>
        <w:t xml:space="preserve"> </w:t>
      </w:r>
      <w:r w:rsidRPr="00AB4A6F">
        <w:rPr>
          <w:color w:val="FF0000"/>
        </w:rPr>
        <w:t xml:space="preserve">определяется в </w:t>
      </w:r>
      <w:r w:rsidR="00D71BEF" w:rsidRPr="00AB4A6F">
        <w:rPr>
          <w:color w:val="FF0000"/>
        </w:rPr>
        <w:t>соответствии с</w:t>
      </w:r>
      <w:r w:rsidR="00885D2A" w:rsidRPr="00AB4A6F">
        <w:rPr>
          <w:color w:val="FF0000"/>
        </w:rPr>
        <w:t xml:space="preserve"> приложением № 3</w:t>
      </w:r>
      <w:r w:rsidR="00D71BEF" w:rsidRPr="00AB4A6F">
        <w:rPr>
          <w:color w:val="FF0000"/>
        </w:rPr>
        <w:t xml:space="preserve"> к Контракту, цен</w:t>
      </w:r>
      <w:r w:rsidRPr="00AB4A6F">
        <w:rPr>
          <w:color w:val="FF0000"/>
        </w:rPr>
        <w:t>а</w:t>
      </w:r>
      <w:r w:rsidR="00D71BEF" w:rsidRPr="00AB4A6F">
        <w:rPr>
          <w:color w:val="FF0000"/>
        </w:rPr>
        <w:t xml:space="preserve"> единицы работы определ</w:t>
      </w:r>
      <w:r w:rsidRPr="00AB4A6F">
        <w:rPr>
          <w:color w:val="FF0000"/>
        </w:rPr>
        <w:t xml:space="preserve">яется </w:t>
      </w:r>
      <w:r w:rsidR="00D71BEF" w:rsidRPr="00AB4A6F">
        <w:rPr>
          <w:color w:val="FF0000"/>
        </w:rPr>
        <w:t>в соответствии с</w:t>
      </w:r>
      <w:r w:rsidR="00885D2A" w:rsidRPr="00AB4A6F">
        <w:rPr>
          <w:color w:val="FF0000"/>
        </w:rPr>
        <w:t xml:space="preserve"> приложением № 4 </w:t>
      </w:r>
      <w:r w:rsidR="00D71BEF" w:rsidRPr="00AB4A6F">
        <w:rPr>
          <w:color w:val="FF0000"/>
        </w:rPr>
        <w:t>к Контракту.</w:t>
      </w:r>
      <w:r w:rsidRPr="00AB4A6F">
        <w:rPr>
          <w:color w:val="FF0000"/>
        </w:rPr>
        <w:t xml:space="preserve"> </w:t>
      </w:r>
    </w:p>
    <w:p w:rsidR="00D71BEF" w:rsidRPr="00AB4A6F" w:rsidRDefault="00871E17" w:rsidP="009E4EFE">
      <w:pPr>
        <w:autoSpaceDE w:val="0"/>
        <w:autoSpaceDN w:val="0"/>
        <w:adjustRightInd w:val="0"/>
        <w:ind w:firstLine="540"/>
        <w:jc w:val="both"/>
        <w:rPr>
          <w:color w:val="FF0000"/>
        </w:rPr>
      </w:pPr>
      <w:r w:rsidRPr="00AB4A6F">
        <w:rPr>
          <w:color w:val="FF0000"/>
        </w:rPr>
        <w:t>О</w:t>
      </w:r>
      <w:r w:rsidR="009E4EFE" w:rsidRPr="00AB4A6F">
        <w:rPr>
          <w:color w:val="FF0000"/>
        </w:rPr>
        <w:t xml:space="preserve">плата по контракту производится </w:t>
      </w:r>
      <w:r w:rsidRPr="00AB4A6F">
        <w:rPr>
          <w:color w:val="FF0000"/>
        </w:rPr>
        <w:t>без предоставления авансового платежа</w:t>
      </w:r>
      <w:r w:rsidR="009E4EFE" w:rsidRPr="00AB4A6F">
        <w:rPr>
          <w:color w:val="FF0000"/>
        </w:rPr>
        <w:t>.</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2.6. Подлежащий оплате Заказчиком объем фактически выполненных работ определяется в соответствии с </w:t>
      </w:r>
      <w:r w:rsidR="00885D2A" w:rsidRPr="00CA6B86">
        <w:rPr>
          <w:color w:val="000000" w:themeColor="text1"/>
        </w:rPr>
        <w:t xml:space="preserve">приложением № 5 </w:t>
      </w:r>
      <w:r w:rsidRPr="00CA6B86">
        <w:rPr>
          <w:color w:val="000000" w:themeColor="text1"/>
        </w:rPr>
        <w:t>к Контракту.</w:t>
      </w:r>
    </w:p>
    <w:p w:rsidR="005A11F1" w:rsidRPr="00CA6B86" w:rsidRDefault="00D71BEF" w:rsidP="00125343">
      <w:pPr>
        <w:autoSpaceDE w:val="0"/>
        <w:autoSpaceDN w:val="0"/>
        <w:adjustRightInd w:val="0"/>
        <w:spacing w:before="240"/>
        <w:ind w:firstLine="540"/>
        <w:jc w:val="both"/>
        <w:rPr>
          <w:i/>
          <w:color w:val="000000" w:themeColor="text1"/>
        </w:rPr>
      </w:pPr>
      <w:r w:rsidRPr="00CA6B86">
        <w:rPr>
          <w:color w:val="000000" w:themeColor="text1"/>
        </w:rPr>
        <w:t xml:space="preserve">2.7. Оплата Заказчиком фактически выполненных работ осуществляется </w:t>
      </w:r>
      <w:r w:rsidR="005A11F1" w:rsidRPr="00CA6B86">
        <w:rPr>
          <w:color w:val="000000" w:themeColor="text1"/>
        </w:rPr>
        <w:t>____________</w:t>
      </w:r>
      <w:r w:rsidR="005A11F1" w:rsidRPr="00CA6B86">
        <w:rPr>
          <w:i/>
          <w:color w:val="000000" w:themeColor="text1"/>
        </w:rPr>
        <w:t>(устанавливается периодичность оплаты выполненных работ, например, ежемесячно)</w:t>
      </w:r>
      <w:r w:rsidR="00125343" w:rsidRPr="00CA6B86">
        <w:rPr>
          <w:i/>
          <w:color w:val="000000" w:themeColor="text1"/>
        </w:rPr>
        <w:t xml:space="preserve"> </w:t>
      </w:r>
      <w:r w:rsidR="005A11F1" w:rsidRPr="00CA6B86">
        <w:rPr>
          <w:color w:val="000000" w:themeColor="text1"/>
        </w:rPr>
        <w:t xml:space="preserve">на основании </w:t>
      </w:r>
      <w:r w:rsidR="00E2464D" w:rsidRPr="00CA6B86">
        <w:rPr>
          <w:color w:val="000000" w:themeColor="text1"/>
        </w:rPr>
        <w:t>подписанного</w:t>
      </w:r>
      <w:r w:rsidR="005A11F1" w:rsidRPr="00CA6B86">
        <w:rPr>
          <w:color w:val="000000" w:themeColor="text1"/>
        </w:rPr>
        <w:t xml:space="preserve"> Сторонами структурированного документа о приемке, предусмотренн</w:t>
      </w:r>
      <w:r w:rsidR="00E2464D" w:rsidRPr="00CA6B86">
        <w:rPr>
          <w:color w:val="000000" w:themeColor="text1"/>
        </w:rPr>
        <w:t>ого</w:t>
      </w:r>
      <w:r w:rsidR="005A11F1" w:rsidRPr="00CA6B86">
        <w:rPr>
          <w:color w:val="000000" w:themeColor="text1"/>
        </w:rPr>
        <w:t xml:space="preserve"> частью 7 статьи 94 </w:t>
      </w:r>
      <w:r w:rsidR="00E2464D" w:rsidRPr="00CA6B86">
        <w:rPr>
          <w:color w:val="000000" w:themeColor="text1"/>
        </w:rPr>
        <w:t>Закона о контрактной системе.</w:t>
      </w:r>
      <w:r w:rsidR="005A11F1" w:rsidRPr="00CA6B86">
        <w:rPr>
          <w:color w:val="000000" w:themeColor="text1"/>
        </w:rPr>
        <w:t xml:space="preserve"> </w:t>
      </w:r>
      <w:r w:rsidR="0081364B" w:rsidRPr="00CA6B86">
        <w:rPr>
          <w:color w:val="000000" w:themeColor="text1"/>
        </w:rPr>
        <w:t xml:space="preserve">                               </w:t>
      </w:r>
    </w:p>
    <w:p w:rsidR="00D71BEF" w:rsidRPr="00CA6B86" w:rsidRDefault="00D71BEF" w:rsidP="0081364B">
      <w:pPr>
        <w:autoSpaceDE w:val="0"/>
        <w:autoSpaceDN w:val="0"/>
        <w:adjustRightInd w:val="0"/>
        <w:spacing w:before="240"/>
        <w:ind w:firstLine="540"/>
        <w:jc w:val="both"/>
        <w:rPr>
          <w:color w:val="000000" w:themeColor="text1"/>
        </w:rPr>
      </w:pPr>
      <w:bookmarkStart w:id="3" w:name="Par22"/>
      <w:bookmarkEnd w:id="3"/>
      <w:r w:rsidRPr="00CA6B86">
        <w:rPr>
          <w:color w:val="000000" w:themeColor="text1"/>
        </w:rPr>
        <w:t xml:space="preserve">2.8. </w:t>
      </w:r>
      <w:proofErr w:type="gramStart"/>
      <w:r w:rsidRPr="00CA6B86">
        <w:rPr>
          <w:color w:val="000000" w:themeColor="text1"/>
        </w:rPr>
        <w:t>Срок оплаты фактически выполненных работ определяется в соответствии с</w:t>
      </w:r>
      <w:r w:rsidR="00E2464D" w:rsidRPr="00CA6B86">
        <w:rPr>
          <w:color w:val="000000" w:themeColor="text1"/>
        </w:rPr>
        <w:t xml:space="preserve"> частью 13.1 статьи 34 </w:t>
      </w:r>
      <w:r w:rsidRPr="00CA6B86">
        <w:rPr>
          <w:color w:val="000000" w:themeColor="text1"/>
        </w:rPr>
        <w:t xml:space="preserve"> Закона о контрактной системе</w:t>
      </w:r>
      <w:r w:rsidR="00E2464D" w:rsidRPr="00CA6B86">
        <w:rPr>
          <w:color w:val="000000" w:themeColor="text1"/>
        </w:rPr>
        <w:t>, частями 11, 12 Федерального закона от 16.04.2022 № 104-ФЗ «О внесении изменений в отдельные законодательные акты Российской Федерации»</w:t>
      </w:r>
      <w:r w:rsidR="0081364B" w:rsidRPr="00CA6B86">
        <w:rPr>
          <w:color w:val="000000" w:themeColor="text1"/>
        </w:rPr>
        <w:t xml:space="preserve"> </w:t>
      </w:r>
      <w:r w:rsidRPr="002728CA">
        <w:rPr>
          <w:color w:val="000000" w:themeColor="text1"/>
        </w:rPr>
        <w:t>и сос</w:t>
      </w:r>
      <w:r w:rsidR="0081364B" w:rsidRPr="002728CA">
        <w:rPr>
          <w:color w:val="000000" w:themeColor="text1"/>
        </w:rPr>
        <w:t xml:space="preserve">тавляет не более </w:t>
      </w:r>
      <w:r w:rsidR="00DE6309" w:rsidRPr="002728CA">
        <w:rPr>
          <w:color w:val="000000" w:themeColor="text1"/>
        </w:rPr>
        <w:t xml:space="preserve">7 (семи) рабочих дней </w:t>
      </w:r>
      <w:r w:rsidR="0081364B" w:rsidRPr="002728CA">
        <w:rPr>
          <w:color w:val="000000" w:themeColor="text1"/>
        </w:rPr>
        <w:t>с</w:t>
      </w:r>
      <w:r w:rsidR="0081364B" w:rsidRPr="00CA6B86">
        <w:rPr>
          <w:color w:val="000000" w:themeColor="text1"/>
        </w:rPr>
        <w:t xml:space="preserve"> даты подписания Сторонами структурированного документа о приемке, определенном разделом 4 </w:t>
      </w:r>
      <w:r w:rsidR="0081364B" w:rsidRPr="00CA6B86">
        <w:rPr>
          <w:color w:val="000000" w:themeColor="text1"/>
        </w:rPr>
        <w:lastRenderedPageBreak/>
        <w:t>Контракта.</w:t>
      </w:r>
      <w:proofErr w:type="gramEnd"/>
      <w:r w:rsidR="0081364B" w:rsidRPr="00CA6B86">
        <w:rPr>
          <w:color w:val="000000" w:themeColor="text1"/>
        </w:rPr>
        <w:t xml:space="preserve"> </w:t>
      </w:r>
      <w:r w:rsidRPr="00CA6B86">
        <w:rPr>
          <w:color w:val="000000" w:themeColor="text1"/>
        </w:rPr>
        <w:t>Сумма, подлежащая выплате Подрядчику за выполненные работы, определяется в соответствии с</w:t>
      </w:r>
      <w:r w:rsidR="0081364B" w:rsidRPr="00CA6B86">
        <w:rPr>
          <w:color w:val="000000" w:themeColor="text1"/>
        </w:rPr>
        <w:t xml:space="preserve"> приложением № </w:t>
      </w:r>
      <w:r w:rsidR="003E20AA" w:rsidRPr="00CA6B86">
        <w:rPr>
          <w:color w:val="000000" w:themeColor="text1"/>
        </w:rPr>
        <w:t>6</w:t>
      </w:r>
      <w:r w:rsidRPr="00CA6B86">
        <w:rPr>
          <w:color w:val="000000" w:themeColor="text1"/>
        </w:rPr>
        <w:t xml:space="preserve"> к Контракту. </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2.9.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2.10. В течение ____ рабочих дней после окончания календарного года Стороны осуществляют сверку расчетов. По результатам сверки расчетов Стороны подписывают Акт сверки взаимных расчетов в соответствии с </w:t>
      </w:r>
      <w:hyperlink w:anchor="Par727" w:history="1">
        <w:r w:rsidR="0081364B" w:rsidRPr="00CA6B86">
          <w:rPr>
            <w:color w:val="000000" w:themeColor="text1"/>
          </w:rPr>
          <w:t>приложением</w:t>
        </w:r>
      </w:hyperlink>
      <w:r w:rsidR="0081364B" w:rsidRPr="00CA6B86">
        <w:rPr>
          <w:color w:val="000000" w:themeColor="text1"/>
        </w:rPr>
        <w:t xml:space="preserve"> № </w:t>
      </w:r>
      <w:r w:rsidR="003E20AA" w:rsidRPr="00CA6B86">
        <w:rPr>
          <w:color w:val="000000" w:themeColor="text1"/>
        </w:rPr>
        <w:t>7</w:t>
      </w:r>
      <w:r w:rsidRPr="00CA6B86">
        <w:rPr>
          <w:color w:val="000000" w:themeColor="text1"/>
        </w:rPr>
        <w:t xml:space="preserve"> к Контракту. Оплата или возврат денежных средств осуществляется Стороной-должником в течение ____ рабочих дней со дня получения счета или письменного уведомления.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2.11. Обязательства Сторон, связанные с перечислением денежных средств, считаются исполненными с момента списания денежных сре</w:t>
      </w:r>
      <w:proofErr w:type="gramStart"/>
      <w:r w:rsidRPr="00CA6B86">
        <w:rPr>
          <w:color w:val="000000" w:themeColor="text1"/>
        </w:rPr>
        <w:t>дств с б</w:t>
      </w:r>
      <w:proofErr w:type="gramEnd"/>
      <w:r w:rsidRPr="00CA6B86">
        <w:rPr>
          <w:color w:val="000000" w:themeColor="text1"/>
        </w:rPr>
        <w:t>анковского счета соответствующей Стороны.</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2.12. Излишне оплаченные Заказчиком суммы подлежат возврату Подрядчиком в срок не позднее ____ рабочих дней со дня получения требования о таком возврате.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2.13. В случае неисполнения или ненадлежащего исполнения Подрядчиком обязательств по Контракту Заказчик вправе произвести оплату путем выплаты Подрядчику суммы, уменьшенной на сумму неустойки (пени, штрафов) и (или) убытков.</w:t>
      </w:r>
    </w:p>
    <w:p w:rsidR="00B447F1" w:rsidRPr="00CA6B86" w:rsidRDefault="00B447F1" w:rsidP="00B447F1">
      <w:pPr>
        <w:autoSpaceDE w:val="0"/>
        <w:autoSpaceDN w:val="0"/>
        <w:adjustRightInd w:val="0"/>
        <w:spacing w:before="240"/>
        <w:ind w:firstLine="540"/>
        <w:jc w:val="both"/>
        <w:rPr>
          <w:color w:val="000000" w:themeColor="text1"/>
        </w:rPr>
      </w:pPr>
      <w:r w:rsidRPr="00CA6B86">
        <w:rPr>
          <w:color w:val="000000" w:themeColor="text1"/>
        </w:rPr>
        <w:t xml:space="preserve">2.14. </w:t>
      </w:r>
      <w:proofErr w:type="gramStart"/>
      <w:r w:rsidR="002D57EA" w:rsidRPr="00CA6B86">
        <w:rPr>
          <w:color w:val="000000" w:themeColor="text1"/>
        </w:rPr>
        <w:t>Сумма</w:t>
      </w:r>
      <w:r w:rsidRPr="00CA6B86">
        <w:rPr>
          <w:color w:val="000000" w:themeColor="text1"/>
        </w:rPr>
        <w:t>, подлежащ</w:t>
      </w:r>
      <w:r w:rsidR="002D57EA" w:rsidRPr="00CA6B86">
        <w:rPr>
          <w:color w:val="000000" w:themeColor="text1"/>
        </w:rPr>
        <w:t>ая</w:t>
      </w:r>
      <w:r w:rsidRPr="00CA6B86">
        <w:rPr>
          <w:color w:val="000000" w:themeColor="text1"/>
        </w:rPr>
        <w:t xml:space="preserve"> уплате заказчиком юридическому лицу или физическому лицу, в том числе зарегистрированному в качестве индивидуального предпринимателя, </w:t>
      </w:r>
      <w:r w:rsidR="002D57EA" w:rsidRPr="00CA6B86">
        <w:rPr>
          <w:color w:val="000000" w:themeColor="text1"/>
        </w:rPr>
        <w:t xml:space="preserve">подлежит уменьшению </w:t>
      </w:r>
      <w:r w:rsidRPr="00CA6B86">
        <w:rPr>
          <w:color w:val="000000" w:themeColor="text1"/>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A6B86">
        <w:rPr>
          <w:color w:val="000000" w:themeColor="text1"/>
        </w:rPr>
        <w:t xml:space="preserve"> системы </w:t>
      </w:r>
      <w:r w:rsidR="002D57EA" w:rsidRPr="00CA6B86">
        <w:rPr>
          <w:color w:val="000000" w:themeColor="text1"/>
        </w:rPr>
        <w:t>Российской Федерации заказчиком (пун</w:t>
      </w:r>
      <w:proofErr w:type="gramStart"/>
      <w:r w:rsidR="002D57EA" w:rsidRPr="00CA6B86">
        <w:rPr>
          <w:color w:val="000000" w:themeColor="text1"/>
        </w:rPr>
        <w:t>кт вкл</w:t>
      </w:r>
      <w:proofErr w:type="gramEnd"/>
      <w:r w:rsidR="002D57EA" w:rsidRPr="00CA6B86">
        <w:rPr>
          <w:color w:val="000000" w:themeColor="text1"/>
        </w:rPr>
        <w:t xml:space="preserve">ючен на основании пункта 2 части 13 статьи 34 Закона о контрактной системе). </w:t>
      </w:r>
    </w:p>
    <w:p w:rsidR="00D71BEF" w:rsidRPr="00CA6B86" w:rsidRDefault="00D71BEF" w:rsidP="00D71BEF">
      <w:pPr>
        <w:autoSpaceDE w:val="0"/>
        <w:autoSpaceDN w:val="0"/>
        <w:adjustRightInd w:val="0"/>
        <w:ind w:firstLine="540"/>
        <w:jc w:val="both"/>
        <w:rPr>
          <w:color w:val="000000" w:themeColor="text1"/>
        </w:rPr>
      </w:pPr>
      <w:bookmarkStart w:id="4" w:name="Par28"/>
      <w:bookmarkEnd w:id="4"/>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 xml:space="preserve">3. </w:t>
      </w:r>
      <w:proofErr w:type="gramStart"/>
      <w:r w:rsidRPr="00CA6B86">
        <w:rPr>
          <w:color w:val="000000" w:themeColor="text1"/>
        </w:rPr>
        <w:t>Контроль за</w:t>
      </w:r>
      <w:proofErr w:type="gramEnd"/>
      <w:r w:rsidRPr="00CA6B86">
        <w:rPr>
          <w:color w:val="000000" w:themeColor="text1"/>
        </w:rPr>
        <w:t xml:space="preserve"> наличием у Подрядчика транспортных средств,</w:t>
      </w:r>
    </w:p>
    <w:p w:rsidR="00D71BEF" w:rsidRPr="00CA6B86" w:rsidRDefault="00D71BEF" w:rsidP="00D71BEF">
      <w:pPr>
        <w:autoSpaceDE w:val="0"/>
        <w:autoSpaceDN w:val="0"/>
        <w:adjustRightInd w:val="0"/>
        <w:jc w:val="center"/>
        <w:rPr>
          <w:color w:val="000000" w:themeColor="text1"/>
        </w:rPr>
      </w:pPr>
      <w:proofErr w:type="gramStart"/>
      <w:r w:rsidRPr="00CA6B86">
        <w:rPr>
          <w:color w:val="000000" w:themeColor="text1"/>
        </w:rPr>
        <w:t>предусмотренных</w:t>
      </w:r>
      <w:proofErr w:type="gramEnd"/>
      <w:r w:rsidRPr="00CA6B86">
        <w:rPr>
          <w:color w:val="000000" w:themeColor="text1"/>
        </w:rPr>
        <w:t xml:space="preserve"> Контрактом</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3.1. Не позднее, чем за ____ рабочих дней до установленного Контрактом дня начала выполнения работ с использованием транспортных средств, предусмотренных Контрактом, Подрядчик составляет и направляет Заказчику подписанный со своей стороны Акт наличия транспортных средств согласно</w:t>
      </w:r>
      <w:r w:rsidR="00960ADA" w:rsidRPr="00CA6B86">
        <w:rPr>
          <w:color w:val="000000" w:themeColor="text1"/>
        </w:rPr>
        <w:t xml:space="preserve"> приложению № </w:t>
      </w:r>
      <w:r w:rsidR="00D11EC7" w:rsidRPr="00CA6B86">
        <w:rPr>
          <w:color w:val="000000" w:themeColor="text1"/>
        </w:rPr>
        <w:t>8</w:t>
      </w:r>
      <w:r w:rsidRPr="00CA6B86">
        <w:rPr>
          <w:color w:val="000000" w:themeColor="text1"/>
        </w:rPr>
        <w:t xml:space="preserve"> к Контракту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Контракта.</w:t>
      </w:r>
    </w:p>
    <w:p w:rsidR="00D71BEF" w:rsidRPr="00CA6B86" w:rsidRDefault="00D71BEF" w:rsidP="00D71BEF">
      <w:pPr>
        <w:autoSpaceDE w:val="0"/>
        <w:autoSpaceDN w:val="0"/>
        <w:adjustRightInd w:val="0"/>
        <w:spacing w:before="240"/>
        <w:ind w:firstLine="540"/>
        <w:jc w:val="both"/>
        <w:rPr>
          <w:color w:val="000000" w:themeColor="text1"/>
        </w:rPr>
      </w:pPr>
      <w:bookmarkStart w:id="5" w:name="Par36"/>
      <w:bookmarkEnd w:id="5"/>
      <w:r w:rsidRPr="00CA6B86">
        <w:rPr>
          <w:color w:val="000000" w:themeColor="text1"/>
        </w:rPr>
        <w:t xml:space="preserve">3.2. В течение ____ рабочих дней со дня получения Акта о наличии транспортных средств Заказчик проводит 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 </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3.4. В случае несогласия Заказчика с представленным Подрядчиком Актом наличия транспортных сре</w:t>
      </w:r>
      <w:proofErr w:type="gramStart"/>
      <w:r w:rsidRPr="00CA6B86">
        <w:rPr>
          <w:color w:val="000000" w:themeColor="text1"/>
        </w:rPr>
        <w:t>дств Ст</w:t>
      </w:r>
      <w:proofErr w:type="gramEnd"/>
      <w:r w:rsidRPr="00CA6B86">
        <w:rPr>
          <w:color w:val="000000" w:themeColor="text1"/>
        </w:rPr>
        <w:t>ороны урегулируют разногласия в соответствии с</w:t>
      </w:r>
      <w:r w:rsidR="00960ADA" w:rsidRPr="00CA6B86">
        <w:rPr>
          <w:color w:val="000000" w:themeColor="text1"/>
        </w:rPr>
        <w:t xml:space="preserve"> разделом 8 </w:t>
      </w:r>
      <w:r w:rsidRPr="00CA6B86">
        <w:rPr>
          <w:color w:val="000000" w:themeColor="text1"/>
        </w:rPr>
        <w:t xml:space="preserve">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4. Порядок приемки работ</w:t>
      </w:r>
    </w:p>
    <w:p w:rsidR="000C7BCD" w:rsidRPr="00871E17" w:rsidRDefault="00A81C46" w:rsidP="000C7BCD">
      <w:pPr>
        <w:autoSpaceDE w:val="0"/>
        <w:autoSpaceDN w:val="0"/>
        <w:adjustRightInd w:val="0"/>
        <w:ind w:firstLine="540"/>
        <w:jc w:val="both"/>
        <w:rPr>
          <w:color w:val="FF0000"/>
        </w:rPr>
      </w:pPr>
      <w:r w:rsidRPr="00871E17">
        <w:rPr>
          <w:color w:val="FF0000"/>
        </w:rPr>
        <w:t>4.</w:t>
      </w:r>
      <w:r w:rsidR="000C7BCD" w:rsidRPr="00871E17">
        <w:rPr>
          <w:color w:val="FF0000"/>
        </w:rPr>
        <w:t xml:space="preserve">1. Приемка фактически выполненных работ (отдельного этапа исполнения контракта) осуществляется в установленный контрактом срок на основании документа о приемке, предусмотренного </w:t>
      </w:r>
      <w:r w:rsidRPr="00871E17">
        <w:rPr>
          <w:color w:val="FF0000"/>
        </w:rPr>
        <w:t>Законом о контрактной системе</w:t>
      </w:r>
      <w:r w:rsidR="000C7BCD" w:rsidRPr="00871E17">
        <w:rPr>
          <w:color w:val="FF0000"/>
        </w:rPr>
        <w:t xml:space="preserve"> (далее - документ о приемке).</w:t>
      </w:r>
    </w:p>
    <w:p w:rsidR="00874FCA" w:rsidRPr="00CA6B86" w:rsidRDefault="00874FCA" w:rsidP="00874FCA">
      <w:pPr>
        <w:autoSpaceDE w:val="0"/>
        <w:autoSpaceDN w:val="0"/>
        <w:adjustRightInd w:val="0"/>
        <w:ind w:firstLine="540"/>
        <w:jc w:val="both"/>
        <w:rPr>
          <w:color w:val="000000" w:themeColor="text1"/>
        </w:rPr>
      </w:pPr>
      <w:r w:rsidRPr="002728CA">
        <w:rPr>
          <w:color w:val="FF0000"/>
        </w:rPr>
        <w:t xml:space="preserve">Подрядчик в </w:t>
      </w:r>
      <w:r w:rsidR="002728CA" w:rsidRPr="002728CA">
        <w:rPr>
          <w:color w:val="FF0000"/>
        </w:rPr>
        <w:t xml:space="preserve">течение 1 рабочего дня, следующего за днем окончания </w:t>
      </w:r>
      <w:r w:rsidRPr="002728CA">
        <w:rPr>
          <w:color w:val="FF0000"/>
        </w:rPr>
        <w:t xml:space="preserve">исполнения контракта (отдельных этапов исполнения контракта) </w:t>
      </w:r>
      <w:r w:rsidR="002728CA" w:rsidRPr="002728CA">
        <w:rPr>
          <w:color w:val="FF0000"/>
        </w:rPr>
        <w:t xml:space="preserve">Подрядчиком </w:t>
      </w:r>
      <w:r w:rsidRPr="00CA6B86">
        <w:rPr>
          <w:color w:val="000000" w:themeColor="text1"/>
        </w:rPr>
        <w:t>формирует с использованием единой информационной системы (далее – ЕИС), подписывает усиленной электронной подписью лица, имеющего право действовать от имени подрядчика, и размещает в ЕИС документ о приемке, который должен содержать:</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xml:space="preserve">включенные в контракт в соответствии с </w:t>
      </w:r>
      <w:hyperlink r:id="rId9" w:history="1">
        <w:r w:rsidRPr="00CA6B86">
          <w:rPr>
            <w:rStyle w:val="a5"/>
            <w:color w:val="000000" w:themeColor="text1"/>
          </w:rPr>
          <w:t>пунктом 1 части 2 статьи 51</w:t>
        </w:r>
      </w:hyperlink>
      <w:r w:rsidRPr="00CA6B86">
        <w:rPr>
          <w:color w:val="000000" w:themeColor="text1"/>
        </w:rPr>
        <w:t xml:space="preserve"> </w:t>
      </w:r>
      <w:r w:rsidR="002728CA">
        <w:rPr>
          <w:color w:val="000000" w:themeColor="text1"/>
        </w:rPr>
        <w:t>Закона о контрактной системе</w:t>
      </w:r>
      <w:r w:rsidRPr="00CA6B86">
        <w:rPr>
          <w:color w:val="000000" w:themeColor="text1"/>
        </w:rPr>
        <w:t xml:space="preserve">: </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идентификационный код закупки,</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xml:space="preserve">- наименование, место нахождения заказчика, </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наименование объекта закупки,</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место выполнения работ,</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xml:space="preserve">- информацию о подрядчике: </w:t>
      </w:r>
    </w:p>
    <w:p w:rsidR="00874FCA" w:rsidRPr="00CA6B86" w:rsidRDefault="00874FCA" w:rsidP="00874FCA">
      <w:pPr>
        <w:autoSpaceDE w:val="0"/>
        <w:autoSpaceDN w:val="0"/>
        <w:adjustRightInd w:val="0"/>
        <w:ind w:firstLine="540"/>
        <w:jc w:val="both"/>
        <w:rPr>
          <w:color w:val="000000" w:themeColor="text1"/>
        </w:rPr>
      </w:pPr>
      <w:proofErr w:type="gramStart"/>
      <w:r w:rsidRPr="00CA6B86">
        <w:rPr>
          <w:color w:val="000000" w:themeColor="text1"/>
        </w:rPr>
        <w:t xml:space="preserve">- полное и сокращенное (при наличии) наименование юридического лица, в том числе иностранного юридического лица (если подрядчиком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подрядчика выступает обособленное подразделение юридического лица), </w:t>
      </w:r>
      <w:proofErr w:type="gramEnd"/>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фамилия, имя, отчество (при наличии) (если подрядчиком является физическое лицо, в том числе зарегистрированное в качестве индивидуального предпринимателя);</w:t>
      </w:r>
    </w:p>
    <w:p w:rsidR="00874FCA" w:rsidRPr="00CA6B86" w:rsidRDefault="00874FCA" w:rsidP="00874FCA">
      <w:pPr>
        <w:autoSpaceDE w:val="0"/>
        <w:autoSpaceDN w:val="0"/>
        <w:adjustRightInd w:val="0"/>
        <w:ind w:firstLine="540"/>
        <w:jc w:val="both"/>
        <w:rPr>
          <w:color w:val="000000" w:themeColor="text1"/>
        </w:rPr>
      </w:pPr>
      <w:proofErr w:type="gramStart"/>
      <w:r w:rsidRPr="00CA6B86">
        <w:rPr>
          <w:color w:val="000000" w:themeColor="text1"/>
        </w:rPr>
        <w:t>- адрес юридического лица, в том числе иностранного юридического лица (если подрядчиком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подрядчика выступает обособленное подразделение юридического лица), место жительства</w:t>
      </w:r>
      <w:proofErr w:type="gramEnd"/>
      <w:r w:rsidRPr="00CA6B86">
        <w:rPr>
          <w:color w:val="000000" w:themeColor="text1"/>
        </w:rPr>
        <w:t xml:space="preserve"> физического лица, в том числе зарегистрированного в качестве индивидуального предпринимателя (если подрядчик является физическим лицом, в том числе зарегистрированным в качестве индивидуального предпринимателя), </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адрес электронной почты, номер контактного телефона;</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xml:space="preserve">- идентификационный номер налогоплательщика юридического лица (если </w:t>
      </w:r>
      <w:r w:rsidR="008B4219" w:rsidRPr="00CA6B86">
        <w:rPr>
          <w:color w:val="000000" w:themeColor="text1"/>
        </w:rPr>
        <w:t xml:space="preserve">подрядчиком </w:t>
      </w:r>
      <w:r w:rsidRPr="00CA6B86">
        <w:rPr>
          <w:color w:val="000000" w:themeColor="text1"/>
        </w:rPr>
        <w:t xml:space="preserve">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w:t>
      </w:r>
      <w:r w:rsidR="008B4219" w:rsidRPr="00CA6B86">
        <w:rPr>
          <w:color w:val="000000" w:themeColor="text1"/>
        </w:rPr>
        <w:t>подрядчиком</w:t>
      </w:r>
      <w:r w:rsidRPr="00CA6B86">
        <w:rPr>
          <w:color w:val="000000" w:themeColor="text1"/>
        </w:rPr>
        <w:t xml:space="preserve">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w:t>
      </w:r>
      <w:r w:rsidR="008B4219" w:rsidRPr="00CA6B86">
        <w:rPr>
          <w:color w:val="000000" w:themeColor="text1"/>
        </w:rPr>
        <w:t>подрядчиком</w:t>
      </w:r>
      <w:r w:rsidRPr="00CA6B86">
        <w:rPr>
          <w:color w:val="000000" w:themeColor="text1"/>
        </w:rPr>
        <w:t xml:space="preserve"> является иностранное лицо), код причины постановки на учет юридического лица (если </w:t>
      </w:r>
      <w:r w:rsidR="008B4219" w:rsidRPr="00CA6B86">
        <w:rPr>
          <w:color w:val="000000" w:themeColor="text1"/>
        </w:rPr>
        <w:t>подрядчиком</w:t>
      </w:r>
      <w:r w:rsidRPr="00CA6B86">
        <w:rPr>
          <w:color w:val="000000" w:themeColor="text1"/>
        </w:rPr>
        <w:t xml:space="preserve">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w:t>
      </w:r>
      <w:r w:rsidRPr="00CA6B86">
        <w:rPr>
          <w:color w:val="000000" w:themeColor="text1"/>
        </w:rPr>
        <w:lastRenderedPageBreak/>
        <w:t xml:space="preserve">юридического лица (если от имени </w:t>
      </w:r>
      <w:r w:rsidR="00B3459C" w:rsidRPr="00CA6B86">
        <w:rPr>
          <w:color w:val="000000" w:themeColor="text1"/>
        </w:rPr>
        <w:t xml:space="preserve">подрядчика </w:t>
      </w:r>
      <w:r w:rsidRPr="00CA6B86">
        <w:rPr>
          <w:color w:val="000000" w:themeColor="text1"/>
        </w:rPr>
        <w:t>выступает обособленное подразделение юридического лица);</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единицу измерения выполненной работы;</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наименование выполненной работы;</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информацию об объеме выполненной работы;</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стоимость исполненных подрядчиком обязательств, предусмотренных контрактом, с указанием цены за единицу выполненной работы;</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xml:space="preserve">- иную информацию с учетом требований, установленных в соответствии с </w:t>
      </w:r>
      <w:hyperlink r:id="rId10" w:history="1">
        <w:r w:rsidRPr="00CA6B86">
          <w:rPr>
            <w:rStyle w:val="a5"/>
            <w:color w:val="000000" w:themeColor="text1"/>
          </w:rPr>
          <w:t>частью 3 статьи 5</w:t>
        </w:r>
      </w:hyperlink>
      <w:r w:rsidRPr="00CA6B86">
        <w:rPr>
          <w:color w:val="000000" w:themeColor="text1"/>
        </w:rPr>
        <w:t xml:space="preserve"> </w:t>
      </w:r>
      <w:r w:rsidR="002728CA">
        <w:rPr>
          <w:color w:val="000000" w:themeColor="text1"/>
        </w:rPr>
        <w:t>Закона о контрактной системе</w:t>
      </w:r>
      <w:r w:rsidRPr="00CA6B86">
        <w:rPr>
          <w:color w:val="000000" w:themeColor="text1"/>
        </w:rPr>
        <w:t>.</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К документу о приемке, предусмотренному выше,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информация, содержащаяся в документе о приемке.</w:t>
      </w:r>
    </w:p>
    <w:p w:rsidR="00874FCA" w:rsidRPr="00CA6B86" w:rsidRDefault="00483091" w:rsidP="00874FCA">
      <w:pPr>
        <w:autoSpaceDE w:val="0"/>
        <w:autoSpaceDN w:val="0"/>
        <w:adjustRightInd w:val="0"/>
        <w:ind w:firstLine="540"/>
        <w:jc w:val="both"/>
        <w:rPr>
          <w:color w:val="000000" w:themeColor="text1"/>
        </w:rPr>
      </w:pPr>
      <w:r w:rsidRPr="00CA6B86">
        <w:rPr>
          <w:color w:val="000000" w:themeColor="text1"/>
        </w:rPr>
        <w:t xml:space="preserve">4.2. </w:t>
      </w:r>
      <w:r w:rsidR="00874FCA" w:rsidRPr="00CA6B86">
        <w:rPr>
          <w:color w:val="000000" w:themeColor="text1"/>
        </w:rPr>
        <w:t xml:space="preserve">В срок ______________________ </w:t>
      </w:r>
      <w:r w:rsidR="00874FCA" w:rsidRPr="00CA6B86">
        <w:rPr>
          <w:i/>
          <w:color w:val="000000" w:themeColor="text1"/>
        </w:rPr>
        <w:t xml:space="preserve">(указывается срок приемки выполненных работ:  не позднее 20 (двадцати) рабочих дней, следующих за днем поступления документа о приемке) </w:t>
      </w:r>
      <w:r w:rsidR="00874FCA" w:rsidRPr="00CA6B86">
        <w:rPr>
          <w:color w:val="000000" w:themeColor="text1"/>
        </w:rPr>
        <w:t>следующих за днем размещения документа о приемке  в ЕИС заказчик   осуществляет одно из следующих действий:</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а) подписывает усиленной электронной подписью лица, имеющего право действовать от имени заказчика, и размещает в ЕИС документ о приемке;</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A81C46" w:rsidRPr="00871E17" w:rsidRDefault="00A81C46" w:rsidP="00A81C46">
      <w:pPr>
        <w:autoSpaceDE w:val="0"/>
        <w:autoSpaceDN w:val="0"/>
        <w:adjustRightInd w:val="0"/>
        <w:ind w:firstLine="539"/>
        <w:jc w:val="both"/>
        <w:rPr>
          <w:color w:val="FF0000"/>
        </w:rPr>
      </w:pPr>
      <w:r w:rsidRPr="00871E17">
        <w:rPr>
          <w:color w:val="FF0000"/>
        </w:rPr>
        <w:t>При наличии разногласий сторон контракта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rsidR="00483091" w:rsidRPr="00CA6B86" w:rsidRDefault="007B7AA7" w:rsidP="00874FCA">
      <w:pPr>
        <w:autoSpaceDE w:val="0"/>
        <w:autoSpaceDN w:val="0"/>
        <w:adjustRightInd w:val="0"/>
        <w:ind w:firstLine="540"/>
        <w:jc w:val="both"/>
        <w:rPr>
          <w:color w:val="000000" w:themeColor="text1"/>
        </w:rPr>
      </w:pPr>
      <w:r w:rsidRPr="00CA6B86">
        <w:rPr>
          <w:color w:val="000000" w:themeColor="text1"/>
        </w:rPr>
        <w:t>При направлении мотивированного отказа от подписания документа о приемке Заказчик обязан  направить Подрядчику свои замечания с приложением доказательств наличия в указанном акте ошибочных сведений (записи камер фот</w:t>
      </w:r>
      <w:proofErr w:type="gramStart"/>
      <w:r w:rsidRPr="00CA6B86">
        <w:rPr>
          <w:color w:val="000000" w:themeColor="text1"/>
        </w:rPr>
        <w:t>о-</w:t>
      </w:r>
      <w:proofErr w:type="gramEnd"/>
      <w:r w:rsidRPr="00CA6B86">
        <w:rPr>
          <w:color w:val="000000" w:themeColor="text1"/>
        </w:rPr>
        <w:t xml:space="preserve"> или </w:t>
      </w:r>
      <w:proofErr w:type="spellStart"/>
      <w:r w:rsidRPr="00CA6B86">
        <w:rPr>
          <w:color w:val="000000" w:themeColor="text1"/>
        </w:rPr>
        <w:t>видеофиксации</w:t>
      </w:r>
      <w:proofErr w:type="spellEnd"/>
      <w:r w:rsidRPr="00CA6B86">
        <w:rPr>
          <w:color w:val="000000" w:themeColor="text1"/>
        </w:rPr>
        <w:t>, навигационные треки, параметры движения, зафиксированные информационной системой навигации, и иные доказательства).</w:t>
      </w:r>
    </w:p>
    <w:p w:rsidR="00817F0C" w:rsidRPr="00CA6B86" w:rsidRDefault="00B62EBE" w:rsidP="00817F0C">
      <w:pPr>
        <w:autoSpaceDE w:val="0"/>
        <w:autoSpaceDN w:val="0"/>
        <w:adjustRightInd w:val="0"/>
        <w:ind w:firstLine="539"/>
        <w:jc w:val="both"/>
        <w:rPr>
          <w:color w:val="000000" w:themeColor="text1"/>
        </w:rPr>
      </w:pPr>
      <w:r w:rsidRPr="00CA6B86">
        <w:rPr>
          <w:color w:val="000000" w:themeColor="text1"/>
        </w:rPr>
        <w:t xml:space="preserve">4.3. </w:t>
      </w:r>
      <w:r w:rsidR="00817F0C" w:rsidRPr="00CA6B86">
        <w:rPr>
          <w:color w:val="000000" w:themeColor="text1"/>
        </w:rPr>
        <w:t>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выше.</w:t>
      </w:r>
    </w:p>
    <w:p w:rsidR="00B62EBE" w:rsidRPr="00CA6B86" w:rsidRDefault="00B62EBE" w:rsidP="00817F0C">
      <w:pPr>
        <w:autoSpaceDE w:val="0"/>
        <w:autoSpaceDN w:val="0"/>
        <w:adjustRightInd w:val="0"/>
        <w:ind w:firstLine="539"/>
        <w:jc w:val="both"/>
        <w:rPr>
          <w:color w:val="000000" w:themeColor="text1"/>
        </w:rPr>
      </w:pPr>
      <w:r w:rsidRPr="00CA6B86">
        <w:rPr>
          <w:color w:val="000000" w:themeColor="text1"/>
        </w:rPr>
        <w:t xml:space="preserve">В случае согласия Подрядчика с доказательствами, представленными Заказчиком, Стороны подписывают </w:t>
      </w:r>
      <w:r w:rsidR="00817F0C" w:rsidRPr="00CA6B86">
        <w:rPr>
          <w:color w:val="000000" w:themeColor="text1"/>
        </w:rPr>
        <w:t xml:space="preserve">документ о приемке </w:t>
      </w:r>
      <w:r w:rsidRPr="00CA6B86">
        <w:rPr>
          <w:color w:val="000000" w:themeColor="text1"/>
        </w:rPr>
        <w:t>с учетом скорректированных сведений о выполненных работах.</w:t>
      </w:r>
    </w:p>
    <w:p w:rsidR="00B62EBE" w:rsidRPr="00CA6B86" w:rsidRDefault="00B62EBE" w:rsidP="00817F0C">
      <w:pPr>
        <w:autoSpaceDE w:val="0"/>
        <w:autoSpaceDN w:val="0"/>
        <w:adjustRightInd w:val="0"/>
        <w:ind w:firstLine="539"/>
        <w:jc w:val="both"/>
        <w:rPr>
          <w:color w:val="000000" w:themeColor="text1"/>
        </w:rPr>
      </w:pPr>
      <w:r w:rsidRPr="00CA6B86">
        <w:rPr>
          <w:color w:val="000000" w:themeColor="text1"/>
        </w:rPr>
        <w:t xml:space="preserve">4.4. В случае несогласия Подрядчика с доказательствами, представленными Заказчиком, Стороны урегулируют разногласия в соответствии с </w:t>
      </w:r>
      <w:hyperlink w:anchor="Par127" w:history="1">
        <w:r w:rsidRPr="00CA6B86">
          <w:rPr>
            <w:color w:val="000000" w:themeColor="text1"/>
          </w:rPr>
          <w:t>разделом 8</w:t>
        </w:r>
      </w:hyperlink>
      <w:r w:rsidRPr="00CA6B86">
        <w:rPr>
          <w:color w:val="000000" w:themeColor="text1"/>
        </w:rPr>
        <w:t xml:space="preserve"> Контракта.</w:t>
      </w:r>
    </w:p>
    <w:p w:rsidR="00B62EBE" w:rsidRPr="00CA6B86" w:rsidRDefault="00B62EBE" w:rsidP="00817F0C">
      <w:pPr>
        <w:autoSpaceDE w:val="0"/>
        <w:autoSpaceDN w:val="0"/>
        <w:adjustRightInd w:val="0"/>
        <w:ind w:firstLine="539"/>
        <w:jc w:val="both"/>
        <w:rPr>
          <w:color w:val="000000" w:themeColor="text1"/>
        </w:rPr>
      </w:pPr>
      <w:r w:rsidRPr="00CA6B86">
        <w:rPr>
          <w:color w:val="000000" w:themeColor="text1"/>
        </w:rPr>
        <w:t>4.5. Для проверки выполненных Подрядчиком работ в части их соответствия условиям Контракта Заказчик проводит экспертизу выполненных работ. Экспертиза выполненных работ может проводиться Заказчиком своими силами или к ее проведению могут привлекаться эксперты, экспертные организации.</w:t>
      </w:r>
    </w:p>
    <w:p w:rsidR="00874FCA" w:rsidRPr="00CA6B86" w:rsidRDefault="00817F0C" w:rsidP="00817F0C">
      <w:pPr>
        <w:autoSpaceDE w:val="0"/>
        <w:autoSpaceDN w:val="0"/>
        <w:adjustRightInd w:val="0"/>
        <w:ind w:firstLine="539"/>
        <w:jc w:val="both"/>
        <w:rPr>
          <w:color w:val="000000" w:themeColor="text1"/>
        </w:rPr>
      </w:pPr>
      <w:r w:rsidRPr="00CA6B86">
        <w:rPr>
          <w:color w:val="000000" w:themeColor="text1"/>
        </w:rPr>
        <w:t>4.6</w:t>
      </w:r>
      <w:r w:rsidR="00B62EBE" w:rsidRPr="00CA6B86">
        <w:rPr>
          <w:color w:val="000000" w:themeColor="text1"/>
        </w:rPr>
        <w:t xml:space="preserve">. </w:t>
      </w:r>
      <w:r w:rsidR="00874FCA" w:rsidRPr="00CA6B86">
        <w:rPr>
          <w:color w:val="000000" w:themeColor="text1"/>
        </w:rPr>
        <w:t>Датой приемки выполненной работы считается дата размещения в ЕИС документа о приемке, подписанного заказчиком.</w:t>
      </w:r>
    </w:p>
    <w:p w:rsidR="00874FCA" w:rsidRPr="00CA6B86" w:rsidRDefault="00817F0C" w:rsidP="00874FCA">
      <w:pPr>
        <w:autoSpaceDE w:val="0"/>
        <w:autoSpaceDN w:val="0"/>
        <w:adjustRightInd w:val="0"/>
        <w:ind w:firstLine="540"/>
        <w:jc w:val="both"/>
        <w:rPr>
          <w:color w:val="000000" w:themeColor="text1"/>
        </w:rPr>
      </w:pPr>
      <w:r w:rsidRPr="00CA6B86">
        <w:rPr>
          <w:color w:val="000000" w:themeColor="text1"/>
        </w:rPr>
        <w:t xml:space="preserve">4.7. </w:t>
      </w:r>
      <w:r w:rsidR="00874FCA" w:rsidRPr="00CA6B86">
        <w:rPr>
          <w:color w:val="000000" w:themeColor="text1"/>
        </w:rPr>
        <w:t>Внесение исправлений в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подрядчика, заказчика, и размещения в ЕИС исправленного документа о приемке.</w:t>
      </w:r>
    </w:p>
    <w:p w:rsidR="00874FCA" w:rsidRPr="00CA6B86" w:rsidRDefault="00874FCA" w:rsidP="00D71BEF">
      <w:pPr>
        <w:autoSpaceDE w:val="0"/>
        <w:autoSpaceDN w:val="0"/>
        <w:adjustRightInd w:val="0"/>
        <w:jc w:val="center"/>
        <w:outlineLvl w:val="0"/>
        <w:rPr>
          <w:color w:val="000000" w:themeColor="text1"/>
        </w:rPr>
      </w:pPr>
    </w:p>
    <w:p w:rsidR="00D71BEF" w:rsidRPr="00CA6B86" w:rsidRDefault="00D71BEF" w:rsidP="00BA0937">
      <w:pPr>
        <w:autoSpaceDE w:val="0"/>
        <w:autoSpaceDN w:val="0"/>
        <w:adjustRightInd w:val="0"/>
        <w:jc w:val="both"/>
        <w:rPr>
          <w:color w:val="000000" w:themeColor="text1"/>
        </w:rPr>
      </w:pPr>
      <w:bookmarkStart w:id="6" w:name="Par42"/>
      <w:bookmarkEnd w:id="6"/>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lastRenderedPageBreak/>
        <w:t>5. Взаимодействие Сторон</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5.1. Заказчик вправе: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 осуществлять </w:t>
      </w:r>
      <w:proofErr w:type="gramStart"/>
      <w:r w:rsidRPr="00CA6B86">
        <w:rPr>
          <w:color w:val="000000" w:themeColor="text1"/>
        </w:rPr>
        <w:t>контроль за</w:t>
      </w:r>
      <w:proofErr w:type="gramEnd"/>
      <w:r w:rsidRPr="00CA6B86">
        <w:rPr>
          <w:color w:val="000000" w:themeColor="text1"/>
        </w:rPr>
        <w:t xml:space="preserve"> соблюдением Подрядчиком условий Контракта в соответствии с </w:t>
      </w:r>
      <w:hyperlink w:anchor="Par870" w:history="1">
        <w:r w:rsidR="00BA0937" w:rsidRPr="00CA6B86">
          <w:rPr>
            <w:color w:val="000000" w:themeColor="text1"/>
          </w:rPr>
          <w:t>приложением №</w:t>
        </w:r>
        <w:r w:rsidRPr="00CA6B86">
          <w:rPr>
            <w:color w:val="000000" w:themeColor="text1"/>
          </w:rPr>
          <w:t xml:space="preserve"> </w:t>
        </w:r>
        <w:r w:rsidR="0005103A" w:rsidRPr="00CA6B86">
          <w:rPr>
            <w:color w:val="000000" w:themeColor="text1"/>
          </w:rPr>
          <w:t>9</w:t>
        </w:r>
      </w:hyperlink>
      <w:r w:rsidRPr="00CA6B86">
        <w:rPr>
          <w:color w:val="000000" w:themeColor="text1"/>
        </w:rPr>
        <w:t xml:space="preserve"> к Контракту;</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 требовать от Подрядчика надлежащего выполнения обязательств в соответствии с условиями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3) координировать действия Подрядчика в рамках выполнения работ по Контракту;</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4) изменять параметры маршрутов в порядке, предусмотренном </w:t>
      </w:r>
      <w:hyperlink r:id="rId11" w:history="1">
        <w:r w:rsidR="00BA0937" w:rsidRPr="00CA6B86">
          <w:rPr>
            <w:color w:val="000000" w:themeColor="text1"/>
          </w:rPr>
          <w:t>приложением №</w:t>
        </w:r>
        <w:r w:rsidRPr="00CA6B86">
          <w:rPr>
            <w:color w:val="000000" w:themeColor="text1"/>
          </w:rPr>
          <w:t xml:space="preserve"> 1</w:t>
        </w:r>
        <w:r w:rsidR="009E7F32" w:rsidRPr="00CA6B86">
          <w:rPr>
            <w:color w:val="000000" w:themeColor="text1"/>
          </w:rPr>
          <w:t>0</w:t>
        </w:r>
      </w:hyperlink>
      <w:r w:rsidRPr="00CA6B86">
        <w:rPr>
          <w:color w:val="000000" w:themeColor="text1"/>
        </w:rPr>
        <w:t xml:space="preserve"> к Контракту;</w:t>
      </w:r>
    </w:p>
    <w:p w:rsidR="005B616D" w:rsidRPr="00CA6B86" w:rsidRDefault="005B616D" w:rsidP="005B616D">
      <w:pPr>
        <w:autoSpaceDE w:val="0"/>
        <w:autoSpaceDN w:val="0"/>
        <w:adjustRightInd w:val="0"/>
        <w:spacing w:before="240"/>
        <w:ind w:firstLine="540"/>
        <w:jc w:val="both"/>
        <w:rPr>
          <w:color w:val="000000" w:themeColor="text1"/>
        </w:rPr>
      </w:pPr>
      <w:r w:rsidRPr="00CA6B86">
        <w:rPr>
          <w:color w:val="000000" w:themeColor="text1"/>
        </w:rPr>
        <w:t>5) осуществлять удержание суммы неисполненных Подрядчиком требований об уплате неустоек (штрафов, пеней), предъявленных заказчиком в соответствии с Законом о контрактной системе, из сумм</w:t>
      </w:r>
      <w:r w:rsidR="00AB4A6F">
        <w:rPr>
          <w:color w:val="000000" w:themeColor="text1"/>
        </w:rPr>
        <w:t>ы, подлежащей оплате Подрядчику;</w:t>
      </w:r>
    </w:p>
    <w:p w:rsidR="00D71BEF" w:rsidRPr="00CA6B86" w:rsidRDefault="005B616D" w:rsidP="00D71BEF">
      <w:pPr>
        <w:autoSpaceDE w:val="0"/>
        <w:autoSpaceDN w:val="0"/>
        <w:adjustRightInd w:val="0"/>
        <w:spacing w:before="240"/>
        <w:ind w:firstLine="540"/>
        <w:jc w:val="both"/>
        <w:rPr>
          <w:color w:val="000000" w:themeColor="text1"/>
        </w:rPr>
      </w:pPr>
      <w:r w:rsidRPr="00CA6B86">
        <w:rPr>
          <w:color w:val="000000" w:themeColor="text1"/>
        </w:rPr>
        <w:t>6</w:t>
      </w:r>
      <w:r w:rsidR="00D71BEF" w:rsidRPr="00CA6B86">
        <w:rPr>
          <w:color w:val="000000" w:themeColor="text1"/>
        </w:rPr>
        <w:t>) осуществлять иные права, предусмотренные Контрактом и законод</w:t>
      </w:r>
      <w:r w:rsidR="00AB4A6F">
        <w:rPr>
          <w:color w:val="000000" w:themeColor="text1"/>
        </w:rPr>
        <w:t>ательством Российской Федерации.</w:t>
      </w:r>
    </w:p>
    <w:p w:rsidR="00D71BEF" w:rsidRDefault="00D71BEF" w:rsidP="00D71BEF">
      <w:pPr>
        <w:autoSpaceDE w:val="0"/>
        <w:autoSpaceDN w:val="0"/>
        <w:adjustRightInd w:val="0"/>
        <w:spacing w:before="240"/>
        <w:ind w:firstLine="540"/>
        <w:jc w:val="both"/>
        <w:rPr>
          <w:color w:val="000000" w:themeColor="text1"/>
        </w:rPr>
      </w:pPr>
      <w:r w:rsidRPr="00CA6B86">
        <w:rPr>
          <w:color w:val="000000" w:themeColor="text1"/>
        </w:rPr>
        <w:t>5.2. Заказчик обязан:</w:t>
      </w:r>
    </w:p>
    <w:p w:rsidR="000C7BCD" w:rsidRPr="000C7BCD" w:rsidRDefault="00AB4A6F" w:rsidP="000C7BCD">
      <w:pPr>
        <w:autoSpaceDE w:val="0"/>
        <w:autoSpaceDN w:val="0"/>
        <w:adjustRightInd w:val="0"/>
        <w:spacing w:before="240"/>
        <w:ind w:firstLine="540"/>
        <w:jc w:val="both"/>
        <w:rPr>
          <w:color w:val="000000" w:themeColor="text1"/>
        </w:rPr>
      </w:pPr>
      <w:r>
        <w:rPr>
          <w:color w:val="000000" w:themeColor="text1"/>
        </w:rPr>
        <w:t>1)</w:t>
      </w:r>
      <w:r w:rsidR="000C7BCD" w:rsidRPr="000C7BCD">
        <w:rPr>
          <w:color w:val="000000" w:themeColor="text1"/>
        </w:rPr>
        <w:t xml:space="preserve"> </w:t>
      </w:r>
      <w:r>
        <w:rPr>
          <w:color w:val="000000" w:themeColor="text1"/>
        </w:rPr>
        <w:t>у</w:t>
      </w:r>
      <w:r w:rsidR="000C7BCD" w:rsidRPr="000C7BCD">
        <w:rPr>
          <w:color w:val="000000" w:themeColor="text1"/>
        </w:rPr>
        <w:t>становить твердую цену контракта (цену каждого отдельного этапа исполнения контракта) на вес</w:t>
      </w:r>
      <w:r>
        <w:rPr>
          <w:color w:val="000000" w:themeColor="text1"/>
        </w:rPr>
        <w:t>ь срок исполнения контракта;</w:t>
      </w:r>
    </w:p>
    <w:p w:rsidR="000C7BCD" w:rsidRPr="000C7BCD" w:rsidRDefault="00AB4A6F" w:rsidP="00AB4A6F">
      <w:pPr>
        <w:autoSpaceDE w:val="0"/>
        <w:autoSpaceDN w:val="0"/>
        <w:adjustRightInd w:val="0"/>
        <w:ind w:firstLine="539"/>
        <w:jc w:val="both"/>
        <w:rPr>
          <w:color w:val="000000" w:themeColor="text1"/>
        </w:rPr>
      </w:pPr>
      <w:r>
        <w:rPr>
          <w:color w:val="000000" w:themeColor="text1"/>
        </w:rPr>
        <w:t>2)</w:t>
      </w:r>
      <w:r w:rsidR="000C7BCD" w:rsidRPr="000C7BCD">
        <w:rPr>
          <w:color w:val="000000" w:themeColor="text1"/>
        </w:rPr>
        <w:t xml:space="preserve"> </w:t>
      </w:r>
      <w:r>
        <w:rPr>
          <w:color w:val="000000" w:themeColor="text1"/>
        </w:rPr>
        <w:t>у</w:t>
      </w:r>
      <w:r w:rsidR="000C7BCD" w:rsidRPr="000C7BCD">
        <w:rPr>
          <w:color w:val="000000" w:themeColor="text1"/>
        </w:rPr>
        <w:t>становить общий объем работ, подлежащий выполнению в течение срока исполнения контракта (отдельного этапа исполнения контракта), в отношении каждого маршрута раздельно:</w:t>
      </w:r>
    </w:p>
    <w:p w:rsidR="000C7BCD" w:rsidRPr="000C7BCD" w:rsidRDefault="000C7BCD" w:rsidP="00AB4A6F">
      <w:pPr>
        <w:autoSpaceDE w:val="0"/>
        <w:autoSpaceDN w:val="0"/>
        <w:adjustRightInd w:val="0"/>
        <w:ind w:firstLine="539"/>
        <w:jc w:val="both"/>
        <w:rPr>
          <w:color w:val="000000" w:themeColor="text1"/>
        </w:rPr>
      </w:pPr>
      <w:r w:rsidRPr="000C7BCD">
        <w:rPr>
          <w:color w:val="000000" w:themeColor="text1"/>
        </w:rPr>
        <w:t>в километрах пробега транспортных средств каждого класса (вариант 1);</w:t>
      </w:r>
    </w:p>
    <w:p w:rsidR="000C7BCD" w:rsidRPr="000C7BCD" w:rsidRDefault="000C7BCD" w:rsidP="00AB4A6F">
      <w:pPr>
        <w:autoSpaceDE w:val="0"/>
        <w:autoSpaceDN w:val="0"/>
        <w:adjustRightInd w:val="0"/>
        <w:ind w:firstLine="539"/>
        <w:jc w:val="both"/>
        <w:rPr>
          <w:color w:val="000000" w:themeColor="text1"/>
        </w:rPr>
      </w:pPr>
      <w:r w:rsidRPr="000C7BCD">
        <w:rPr>
          <w:color w:val="000000" w:themeColor="text1"/>
        </w:rPr>
        <w:t>в часах работы транспортных средств каждого класса (вариант 2);</w:t>
      </w:r>
    </w:p>
    <w:p w:rsidR="000C7BCD" w:rsidRDefault="000C7BCD" w:rsidP="00AB4A6F">
      <w:pPr>
        <w:autoSpaceDE w:val="0"/>
        <w:autoSpaceDN w:val="0"/>
        <w:adjustRightInd w:val="0"/>
        <w:ind w:firstLine="539"/>
        <w:jc w:val="both"/>
        <w:rPr>
          <w:color w:val="000000" w:themeColor="text1"/>
        </w:rPr>
      </w:pPr>
      <w:r w:rsidRPr="000C7BCD">
        <w:rPr>
          <w:color w:val="000000" w:themeColor="text1"/>
        </w:rPr>
        <w:t>в километрах пробега и часах работы транспортных сре</w:t>
      </w:r>
      <w:r w:rsidR="00AB4A6F">
        <w:rPr>
          <w:color w:val="000000" w:themeColor="text1"/>
        </w:rPr>
        <w:t>дств каждого класса (вариант 3);</w:t>
      </w:r>
    </w:p>
    <w:p w:rsidR="00AB4A6F" w:rsidRPr="00581949" w:rsidRDefault="00AB4A6F" w:rsidP="00AB4A6F">
      <w:pPr>
        <w:autoSpaceDE w:val="0"/>
        <w:autoSpaceDN w:val="0"/>
        <w:adjustRightInd w:val="0"/>
        <w:ind w:firstLine="539"/>
        <w:jc w:val="both"/>
        <w:rPr>
          <w:i/>
          <w:color w:val="FF0000"/>
        </w:rPr>
      </w:pPr>
      <w:r w:rsidRPr="00581949">
        <w:rPr>
          <w:i/>
          <w:color w:val="FF0000"/>
        </w:rPr>
        <w:t>(заказчиком указывается один из вариантов).</w:t>
      </w:r>
    </w:p>
    <w:p w:rsidR="000C7BCD" w:rsidRDefault="00AB4A6F" w:rsidP="000C7BCD">
      <w:pPr>
        <w:autoSpaceDE w:val="0"/>
        <w:autoSpaceDN w:val="0"/>
        <w:adjustRightInd w:val="0"/>
        <w:spacing w:before="240"/>
        <w:ind w:firstLine="540"/>
        <w:jc w:val="both"/>
        <w:rPr>
          <w:color w:val="000000" w:themeColor="text1"/>
        </w:rPr>
      </w:pPr>
      <w:proofErr w:type="gramStart"/>
      <w:r>
        <w:rPr>
          <w:color w:val="000000" w:themeColor="text1"/>
        </w:rPr>
        <w:t>3)</w:t>
      </w:r>
      <w:r w:rsidR="000C7BCD" w:rsidRPr="000C7BCD">
        <w:rPr>
          <w:color w:val="000000" w:themeColor="text1"/>
        </w:rPr>
        <w:t xml:space="preserve"> </w:t>
      </w:r>
      <w:r>
        <w:rPr>
          <w:color w:val="000000" w:themeColor="text1"/>
        </w:rPr>
        <w:t>у</w:t>
      </w:r>
      <w:r w:rsidR="000C7BCD" w:rsidRPr="000C7BCD">
        <w:rPr>
          <w:color w:val="000000" w:themeColor="text1"/>
        </w:rPr>
        <w:t>становить в отношении каждого маршрута, предусмотренного контрактом, график движения (выхода) транспортных средств, в котором указываются номер графика, дни действия графика в течение срока исполнения контракта, характеристики транспортного средства, предусмотренные реестром маршрутов, продолжительность работы транспортного средства на маршруте, пробег транспортного средства, время отправления каждого рейса из начального остановочного пункта и время прибытия каждого рейса в конечный остановочный пункт, время отправления</w:t>
      </w:r>
      <w:proofErr w:type="gramEnd"/>
      <w:r w:rsidR="000C7BCD" w:rsidRPr="000C7BCD">
        <w:rPr>
          <w:color w:val="000000" w:themeColor="text1"/>
        </w:rPr>
        <w:t xml:space="preserve"> каждого рейса из конечного остановочного пункта и время прибытия каждого рейса в начальный остановочный пункт.</w:t>
      </w:r>
    </w:p>
    <w:p w:rsidR="00AB4A6F" w:rsidRPr="00AB4A6F" w:rsidRDefault="00AB4A6F" w:rsidP="000C7BCD">
      <w:pPr>
        <w:autoSpaceDE w:val="0"/>
        <w:autoSpaceDN w:val="0"/>
        <w:adjustRightInd w:val="0"/>
        <w:spacing w:before="240"/>
        <w:ind w:firstLine="540"/>
        <w:jc w:val="both"/>
        <w:rPr>
          <w:i/>
          <w:color w:val="FF0000"/>
        </w:rPr>
      </w:pPr>
      <w:r w:rsidRPr="00AB4A6F">
        <w:rPr>
          <w:i/>
          <w:color w:val="FF0000"/>
        </w:rPr>
        <w:t>(привести в соответствие с этими требованиями Приложение № 1)</w:t>
      </w:r>
    </w:p>
    <w:p w:rsidR="00AB4A6F" w:rsidRDefault="00AB4A6F" w:rsidP="00AB4A6F">
      <w:pPr>
        <w:autoSpaceDE w:val="0"/>
        <w:autoSpaceDN w:val="0"/>
        <w:adjustRightInd w:val="0"/>
        <w:spacing w:before="240"/>
        <w:ind w:firstLine="540"/>
        <w:jc w:val="both"/>
        <w:rPr>
          <w:color w:val="000000" w:themeColor="text1"/>
        </w:rPr>
      </w:pPr>
      <w:r>
        <w:rPr>
          <w:color w:val="000000" w:themeColor="text1"/>
        </w:rPr>
        <w:t>4)</w:t>
      </w:r>
      <w:r w:rsidR="000C7BCD" w:rsidRPr="000C7BCD">
        <w:rPr>
          <w:color w:val="000000" w:themeColor="text1"/>
        </w:rPr>
        <w:t xml:space="preserve"> </w:t>
      </w:r>
      <w:r>
        <w:rPr>
          <w:color w:val="000000" w:themeColor="text1"/>
        </w:rPr>
        <w:t>у</w:t>
      </w:r>
      <w:r w:rsidR="000C7BCD" w:rsidRPr="000C7BCD">
        <w:rPr>
          <w:color w:val="000000" w:themeColor="text1"/>
        </w:rPr>
        <w:t>становить в отношении транспортного средства, предусмотренного графиком движения (выхода) транспортных средств, минимальное количество мест для сидения, минимальное общее количество мест для пассажиров (</w:t>
      </w:r>
      <w:proofErr w:type="spellStart"/>
      <w:r w:rsidR="000C7BCD" w:rsidRPr="000C7BCD">
        <w:rPr>
          <w:color w:val="000000" w:themeColor="text1"/>
        </w:rPr>
        <w:t>пассажировместимость</w:t>
      </w:r>
      <w:proofErr w:type="spellEnd"/>
      <w:r w:rsidR="000C7BCD" w:rsidRPr="000C7BCD">
        <w:rPr>
          <w:color w:val="000000" w:themeColor="text1"/>
        </w:rPr>
        <w:t xml:space="preserve">). В целях обеспечения комфортности проезда пассажиров и провоза багажа допускается установление требования к </w:t>
      </w:r>
      <w:proofErr w:type="spellStart"/>
      <w:r w:rsidR="000C7BCD" w:rsidRPr="000C7BCD">
        <w:rPr>
          <w:color w:val="000000" w:themeColor="text1"/>
        </w:rPr>
        <w:t>пассажировместимости</w:t>
      </w:r>
      <w:proofErr w:type="spellEnd"/>
      <w:r w:rsidR="000C7BCD" w:rsidRPr="000C7BCD">
        <w:rPr>
          <w:color w:val="000000" w:themeColor="text1"/>
        </w:rPr>
        <w:t xml:space="preserve"> с учетом норматива площади салона транспортного средства в расчете на одного стоящего пассажира, превышающего значение, указанное заводом - изгот</w:t>
      </w:r>
      <w:r w:rsidR="00581949">
        <w:rPr>
          <w:color w:val="000000" w:themeColor="text1"/>
        </w:rPr>
        <w:t>овителем транспортного средства:</w:t>
      </w:r>
    </w:p>
    <w:p w:rsidR="00AB4A6F" w:rsidRPr="00AB4A6F" w:rsidRDefault="00AB4A6F" w:rsidP="00AB4A6F">
      <w:pPr>
        <w:autoSpaceDE w:val="0"/>
        <w:autoSpaceDN w:val="0"/>
        <w:adjustRightInd w:val="0"/>
        <w:spacing w:before="240"/>
        <w:ind w:firstLine="540"/>
        <w:jc w:val="both"/>
        <w:rPr>
          <w:i/>
          <w:color w:val="FF0000"/>
        </w:rPr>
      </w:pPr>
      <w:r w:rsidRPr="00AB4A6F">
        <w:rPr>
          <w:i/>
          <w:color w:val="FF0000"/>
        </w:rPr>
        <w:lastRenderedPageBreak/>
        <w:t>(привести в соответствие с этими требованиями Приложение № 1)</w:t>
      </w:r>
    </w:p>
    <w:p w:rsidR="00581949" w:rsidRDefault="00581949" w:rsidP="00581949">
      <w:pPr>
        <w:autoSpaceDE w:val="0"/>
        <w:autoSpaceDN w:val="0"/>
        <w:adjustRightInd w:val="0"/>
        <w:spacing w:before="240"/>
        <w:ind w:firstLine="540"/>
        <w:jc w:val="both"/>
        <w:rPr>
          <w:i/>
          <w:color w:val="FF0000"/>
        </w:rPr>
      </w:pPr>
      <w:r>
        <w:rPr>
          <w:color w:val="000000" w:themeColor="text1"/>
        </w:rPr>
        <w:t>5)</w:t>
      </w:r>
      <w:r w:rsidR="000C7BCD" w:rsidRPr="000C7BCD">
        <w:rPr>
          <w:color w:val="000000" w:themeColor="text1"/>
        </w:rPr>
        <w:t xml:space="preserve"> </w:t>
      </w:r>
      <w:r>
        <w:rPr>
          <w:color w:val="000000" w:themeColor="text1"/>
        </w:rPr>
        <w:t>в</w:t>
      </w:r>
      <w:r w:rsidR="000C7BCD" w:rsidRPr="000C7BCD">
        <w:rPr>
          <w:color w:val="000000" w:themeColor="text1"/>
        </w:rPr>
        <w:t xml:space="preserve"> случае если контрактом предусматривается применение созданной заказчиком автоматизированной информационной системы, установить перечень оборудования, подлежащего размещению в транспортных средствах для использования этой систе</w:t>
      </w:r>
      <w:r>
        <w:rPr>
          <w:color w:val="000000" w:themeColor="text1"/>
        </w:rPr>
        <w:t>мой, и правила ее использования;</w:t>
      </w:r>
      <w:r w:rsidRPr="00581949">
        <w:rPr>
          <w:i/>
          <w:color w:val="FF0000"/>
        </w:rPr>
        <w:t xml:space="preserve"> </w:t>
      </w:r>
    </w:p>
    <w:p w:rsidR="00581949" w:rsidRPr="00AB4A6F" w:rsidRDefault="00581949" w:rsidP="00581949">
      <w:pPr>
        <w:autoSpaceDE w:val="0"/>
        <w:autoSpaceDN w:val="0"/>
        <w:adjustRightInd w:val="0"/>
        <w:spacing w:before="240"/>
        <w:ind w:firstLine="540"/>
        <w:jc w:val="both"/>
        <w:rPr>
          <w:i/>
          <w:color w:val="FF0000"/>
        </w:rPr>
      </w:pPr>
      <w:r w:rsidRPr="00AB4A6F">
        <w:rPr>
          <w:i/>
          <w:color w:val="FF0000"/>
        </w:rPr>
        <w:t xml:space="preserve">(привести в соответствие с этими требованиями Приложение № </w:t>
      </w:r>
      <w:r>
        <w:rPr>
          <w:i/>
          <w:color w:val="FF0000"/>
        </w:rPr>
        <w:t>2</w:t>
      </w:r>
      <w:r w:rsidRPr="00AB4A6F">
        <w:rPr>
          <w:i/>
          <w:color w:val="FF0000"/>
        </w:rPr>
        <w:t>)</w:t>
      </w:r>
    </w:p>
    <w:p w:rsidR="000C7BCD" w:rsidRPr="000C7BCD" w:rsidRDefault="00581949" w:rsidP="000C7BCD">
      <w:pPr>
        <w:autoSpaceDE w:val="0"/>
        <w:autoSpaceDN w:val="0"/>
        <w:adjustRightInd w:val="0"/>
        <w:spacing w:before="240"/>
        <w:ind w:firstLine="540"/>
        <w:jc w:val="both"/>
        <w:rPr>
          <w:color w:val="000000" w:themeColor="text1"/>
        </w:rPr>
      </w:pPr>
      <w:r>
        <w:rPr>
          <w:color w:val="000000" w:themeColor="text1"/>
        </w:rPr>
        <w:t>6)</w:t>
      </w:r>
      <w:r w:rsidR="000C7BCD" w:rsidRPr="000C7BCD">
        <w:rPr>
          <w:color w:val="000000" w:themeColor="text1"/>
        </w:rPr>
        <w:t xml:space="preserve"> </w:t>
      </w:r>
      <w:r>
        <w:rPr>
          <w:color w:val="000000" w:themeColor="text1"/>
        </w:rPr>
        <w:t>у</w:t>
      </w:r>
      <w:r w:rsidR="000C7BCD" w:rsidRPr="000C7BCD">
        <w:rPr>
          <w:color w:val="000000" w:themeColor="text1"/>
        </w:rPr>
        <w:t>становить цену единицы работ, выполняемых транспортными средствами каждого класса:</w:t>
      </w:r>
    </w:p>
    <w:p w:rsidR="000C7BCD" w:rsidRPr="000C7BCD" w:rsidRDefault="000C7BCD" w:rsidP="000C7BCD">
      <w:pPr>
        <w:autoSpaceDE w:val="0"/>
        <w:autoSpaceDN w:val="0"/>
        <w:adjustRightInd w:val="0"/>
        <w:spacing w:before="240"/>
        <w:ind w:firstLine="540"/>
        <w:jc w:val="both"/>
        <w:rPr>
          <w:color w:val="000000" w:themeColor="text1"/>
        </w:rPr>
      </w:pPr>
      <w:r w:rsidRPr="000C7BCD">
        <w:rPr>
          <w:color w:val="000000" w:themeColor="text1"/>
        </w:rPr>
        <w:t>если объем работ установлен в километрах пробега транспортных средств (вариант 1), - по формуле:</w:t>
      </w:r>
    </w:p>
    <w:p w:rsidR="000C7BCD" w:rsidRPr="000C7BCD" w:rsidRDefault="000C7BCD" w:rsidP="000C7BCD">
      <w:pPr>
        <w:autoSpaceDE w:val="0"/>
        <w:autoSpaceDN w:val="0"/>
        <w:adjustRightInd w:val="0"/>
        <w:spacing w:before="240"/>
        <w:ind w:firstLine="540"/>
        <w:jc w:val="both"/>
        <w:rPr>
          <w:color w:val="000000" w:themeColor="text1"/>
        </w:rPr>
      </w:pPr>
      <w:proofErr w:type="spellStart"/>
      <w:r w:rsidRPr="000C7BCD">
        <w:rPr>
          <w:color w:val="000000" w:themeColor="text1"/>
        </w:rPr>
        <w:t>Цкмi</w:t>
      </w:r>
      <w:proofErr w:type="spellEnd"/>
      <w:r w:rsidRPr="000C7BCD">
        <w:rPr>
          <w:color w:val="000000" w:themeColor="text1"/>
        </w:rPr>
        <w:t xml:space="preserve"> = </w:t>
      </w:r>
      <w:proofErr w:type="gramStart"/>
      <w:r w:rsidRPr="000C7BCD">
        <w:rPr>
          <w:color w:val="000000" w:themeColor="text1"/>
        </w:rPr>
        <w:t>Ц</w:t>
      </w:r>
      <w:proofErr w:type="gramEnd"/>
      <w:r w:rsidRPr="000C7BCD">
        <w:rPr>
          <w:color w:val="000000" w:themeColor="text1"/>
        </w:rPr>
        <w:t xml:space="preserve"> x </w:t>
      </w:r>
      <w:proofErr w:type="spellStart"/>
      <w:r w:rsidRPr="000C7BCD">
        <w:rPr>
          <w:color w:val="000000" w:themeColor="text1"/>
        </w:rPr>
        <w:t>pкмi</w:t>
      </w:r>
      <w:proofErr w:type="spellEnd"/>
      <w:r w:rsidRPr="000C7BCD">
        <w:rPr>
          <w:color w:val="000000" w:themeColor="text1"/>
        </w:rPr>
        <w:t xml:space="preserve"> / </w:t>
      </w:r>
      <w:proofErr w:type="spellStart"/>
      <w:r w:rsidRPr="000C7BCD">
        <w:rPr>
          <w:color w:val="000000" w:themeColor="text1"/>
        </w:rPr>
        <w:t>Li</w:t>
      </w:r>
      <w:proofErr w:type="spellEnd"/>
      <w:r w:rsidRPr="000C7BCD">
        <w:rPr>
          <w:color w:val="000000" w:themeColor="text1"/>
        </w:rPr>
        <w:t>,</w:t>
      </w:r>
    </w:p>
    <w:p w:rsidR="000C7BCD" w:rsidRPr="000C7BCD" w:rsidRDefault="000C7BCD" w:rsidP="000C7BCD">
      <w:pPr>
        <w:autoSpaceDE w:val="0"/>
        <w:autoSpaceDN w:val="0"/>
        <w:adjustRightInd w:val="0"/>
        <w:spacing w:before="240"/>
        <w:ind w:firstLine="540"/>
        <w:jc w:val="both"/>
        <w:rPr>
          <w:color w:val="000000" w:themeColor="text1"/>
        </w:rPr>
      </w:pPr>
      <w:r w:rsidRPr="000C7BCD">
        <w:rPr>
          <w:color w:val="000000" w:themeColor="text1"/>
        </w:rPr>
        <w:t>где:</w:t>
      </w:r>
    </w:p>
    <w:p w:rsidR="000C7BCD" w:rsidRPr="000C7BCD" w:rsidRDefault="000C7BCD" w:rsidP="000C7BCD">
      <w:pPr>
        <w:autoSpaceDE w:val="0"/>
        <w:autoSpaceDN w:val="0"/>
        <w:adjustRightInd w:val="0"/>
        <w:spacing w:before="240"/>
        <w:ind w:firstLine="540"/>
        <w:jc w:val="both"/>
        <w:rPr>
          <w:color w:val="000000" w:themeColor="text1"/>
        </w:rPr>
      </w:pPr>
      <w:proofErr w:type="spellStart"/>
      <w:r w:rsidRPr="000C7BCD">
        <w:rPr>
          <w:color w:val="000000" w:themeColor="text1"/>
        </w:rPr>
        <w:t>Цкм</w:t>
      </w:r>
      <w:proofErr w:type="gramStart"/>
      <w:r w:rsidRPr="000C7BCD">
        <w:rPr>
          <w:color w:val="000000" w:themeColor="text1"/>
        </w:rPr>
        <w:t>i</w:t>
      </w:r>
      <w:proofErr w:type="spellEnd"/>
      <w:proofErr w:type="gramEnd"/>
      <w:r w:rsidRPr="000C7BCD">
        <w:rPr>
          <w:color w:val="000000" w:themeColor="text1"/>
        </w:rPr>
        <w:t xml:space="preserve"> - цена 1 километра пробега транспортных средств i-</w:t>
      </w:r>
      <w:proofErr w:type="spellStart"/>
      <w:r w:rsidRPr="000C7BCD">
        <w:rPr>
          <w:color w:val="000000" w:themeColor="text1"/>
        </w:rPr>
        <w:t>го</w:t>
      </w:r>
      <w:proofErr w:type="spellEnd"/>
      <w:r w:rsidRPr="000C7BCD">
        <w:rPr>
          <w:color w:val="000000" w:themeColor="text1"/>
        </w:rPr>
        <w:t xml:space="preserve"> класса;</w:t>
      </w:r>
    </w:p>
    <w:p w:rsidR="000C7BCD" w:rsidRPr="000C7BCD" w:rsidRDefault="000C7BCD" w:rsidP="000C7BCD">
      <w:pPr>
        <w:autoSpaceDE w:val="0"/>
        <w:autoSpaceDN w:val="0"/>
        <w:adjustRightInd w:val="0"/>
        <w:spacing w:before="240"/>
        <w:ind w:firstLine="540"/>
        <w:jc w:val="both"/>
        <w:rPr>
          <w:color w:val="000000" w:themeColor="text1"/>
        </w:rPr>
      </w:pPr>
      <w:proofErr w:type="gramStart"/>
      <w:r w:rsidRPr="000C7BCD">
        <w:rPr>
          <w:color w:val="000000" w:themeColor="text1"/>
        </w:rPr>
        <w:t>Ц</w:t>
      </w:r>
      <w:proofErr w:type="gramEnd"/>
      <w:r w:rsidRPr="000C7BCD">
        <w:rPr>
          <w:color w:val="000000" w:themeColor="text1"/>
        </w:rPr>
        <w:t xml:space="preserve"> - цена контракта;</w:t>
      </w:r>
    </w:p>
    <w:p w:rsidR="000C7BCD" w:rsidRPr="000C7BCD" w:rsidRDefault="000C7BCD" w:rsidP="000C7BCD">
      <w:pPr>
        <w:autoSpaceDE w:val="0"/>
        <w:autoSpaceDN w:val="0"/>
        <w:adjustRightInd w:val="0"/>
        <w:spacing w:before="240"/>
        <w:ind w:firstLine="540"/>
        <w:jc w:val="both"/>
        <w:rPr>
          <w:color w:val="000000" w:themeColor="text1"/>
        </w:rPr>
      </w:pPr>
      <w:proofErr w:type="spellStart"/>
      <w:proofErr w:type="gramStart"/>
      <w:r w:rsidRPr="000C7BCD">
        <w:rPr>
          <w:color w:val="000000" w:themeColor="text1"/>
        </w:rPr>
        <w:t>p</w:t>
      </w:r>
      <w:proofErr w:type="gramEnd"/>
      <w:r w:rsidRPr="000C7BCD">
        <w:rPr>
          <w:color w:val="000000" w:themeColor="text1"/>
        </w:rPr>
        <w:t>кмi</w:t>
      </w:r>
      <w:proofErr w:type="spellEnd"/>
      <w:r w:rsidRPr="000C7BCD">
        <w:rPr>
          <w:color w:val="000000" w:themeColor="text1"/>
        </w:rPr>
        <w:t xml:space="preserve"> - установленная заказчиком часть цены контракта, оплачиваемая исходя из километров пробега транспортных средств i-</w:t>
      </w:r>
      <w:proofErr w:type="spellStart"/>
      <w:r w:rsidRPr="000C7BCD">
        <w:rPr>
          <w:color w:val="000000" w:themeColor="text1"/>
        </w:rPr>
        <w:t>го</w:t>
      </w:r>
      <w:proofErr w:type="spellEnd"/>
      <w:r w:rsidRPr="000C7BCD">
        <w:rPr>
          <w:color w:val="000000" w:themeColor="text1"/>
        </w:rPr>
        <w:t xml:space="preserve"> класса;</w:t>
      </w:r>
    </w:p>
    <w:p w:rsidR="000C7BCD" w:rsidRPr="000C7BCD" w:rsidRDefault="000C7BCD" w:rsidP="000C7BCD">
      <w:pPr>
        <w:autoSpaceDE w:val="0"/>
        <w:autoSpaceDN w:val="0"/>
        <w:adjustRightInd w:val="0"/>
        <w:spacing w:before="240"/>
        <w:ind w:firstLine="540"/>
        <w:jc w:val="both"/>
        <w:rPr>
          <w:color w:val="000000" w:themeColor="text1"/>
        </w:rPr>
      </w:pPr>
      <w:proofErr w:type="spellStart"/>
      <w:r w:rsidRPr="000C7BCD">
        <w:rPr>
          <w:color w:val="000000" w:themeColor="text1"/>
        </w:rPr>
        <w:t>Li</w:t>
      </w:r>
      <w:proofErr w:type="spellEnd"/>
      <w:r w:rsidRPr="000C7BCD">
        <w:rPr>
          <w:color w:val="000000" w:themeColor="text1"/>
        </w:rPr>
        <w:t xml:space="preserve"> - предусмотренный контрактом объем работ в километрах пробега транспортных средств i-</w:t>
      </w:r>
      <w:proofErr w:type="spellStart"/>
      <w:r w:rsidRPr="000C7BCD">
        <w:rPr>
          <w:color w:val="000000" w:themeColor="text1"/>
        </w:rPr>
        <w:t>го</w:t>
      </w:r>
      <w:proofErr w:type="spellEnd"/>
      <w:r w:rsidRPr="000C7BCD">
        <w:rPr>
          <w:color w:val="000000" w:themeColor="text1"/>
        </w:rPr>
        <w:t xml:space="preserve"> класса;</w:t>
      </w:r>
    </w:p>
    <w:p w:rsidR="000C7BCD" w:rsidRPr="000C7BCD" w:rsidRDefault="000C7BCD" w:rsidP="000C7BCD">
      <w:pPr>
        <w:autoSpaceDE w:val="0"/>
        <w:autoSpaceDN w:val="0"/>
        <w:adjustRightInd w:val="0"/>
        <w:spacing w:before="240"/>
        <w:ind w:firstLine="540"/>
        <w:jc w:val="both"/>
        <w:rPr>
          <w:color w:val="000000" w:themeColor="text1"/>
        </w:rPr>
      </w:pPr>
      <w:r w:rsidRPr="000C7BCD">
        <w:rPr>
          <w:color w:val="000000" w:themeColor="text1"/>
        </w:rPr>
        <w:t>если объем работ установлен в часах работы транспортных средств (вариант 2),- по формуле:</w:t>
      </w:r>
    </w:p>
    <w:p w:rsidR="000C7BCD" w:rsidRPr="000C7BCD" w:rsidRDefault="000C7BCD" w:rsidP="000C7BCD">
      <w:pPr>
        <w:autoSpaceDE w:val="0"/>
        <w:autoSpaceDN w:val="0"/>
        <w:adjustRightInd w:val="0"/>
        <w:spacing w:before="240"/>
        <w:ind w:firstLine="540"/>
        <w:jc w:val="both"/>
        <w:rPr>
          <w:color w:val="000000" w:themeColor="text1"/>
        </w:rPr>
      </w:pPr>
      <w:proofErr w:type="spellStart"/>
      <w:r w:rsidRPr="000C7BCD">
        <w:rPr>
          <w:color w:val="000000" w:themeColor="text1"/>
        </w:rPr>
        <w:t>Цчасi</w:t>
      </w:r>
      <w:proofErr w:type="spellEnd"/>
      <w:r w:rsidRPr="000C7BCD">
        <w:rPr>
          <w:color w:val="000000" w:themeColor="text1"/>
        </w:rPr>
        <w:t xml:space="preserve"> = </w:t>
      </w:r>
      <w:proofErr w:type="gramStart"/>
      <w:r w:rsidRPr="000C7BCD">
        <w:rPr>
          <w:color w:val="000000" w:themeColor="text1"/>
        </w:rPr>
        <w:t>Ц</w:t>
      </w:r>
      <w:proofErr w:type="gramEnd"/>
      <w:r w:rsidRPr="000C7BCD">
        <w:rPr>
          <w:color w:val="000000" w:themeColor="text1"/>
        </w:rPr>
        <w:t xml:space="preserve"> x </w:t>
      </w:r>
      <w:proofErr w:type="spellStart"/>
      <w:r w:rsidRPr="000C7BCD">
        <w:rPr>
          <w:color w:val="000000" w:themeColor="text1"/>
        </w:rPr>
        <w:t>pчасi</w:t>
      </w:r>
      <w:proofErr w:type="spellEnd"/>
      <w:r w:rsidRPr="000C7BCD">
        <w:rPr>
          <w:color w:val="000000" w:themeColor="text1"/>
        </w:rPr>
        <w:t xml:space="preserve"> / </w:t>
      </w:r>
      <w:proofErr w:type="spellStart"/>
      <w:r w:rsidRPr="000C7BCD">
        <w:rPr>
          <w:color w:val="000000" w:themeColor="text1"/>
        </w:rPr>
        <w:t>Чi</w:t>
      </w:r>
      <w:proofErr w:type="spellEnd"/>
      <w:r w:rsidRPr="000C7BCD">
        <w:rPr>
          <w:color w:val="000000" w:themeColor="text1"/>
        </w:rPr>
        <w:t>,</w:t>
      </w:r>
    </w:p>
    <w:p w:rsidR="000C7BCD" w:rsidRPr="000C7BCD" w:rsidRDefault="000C7BCD" w:rsidP="000C7BCD">
      <w:pPr>
        <w:autoSpaceDE w:val="0"/>
        <w:autoSpaceDN w:val="0"/>
        <w:adjustRightInd w:val="0"/>
        <w:spacing w:before="240"/>
        <w:ind w:firstLine="540"/>
        <w:jc w:val="both"/>
        <w:rPr>
          <w:color w:val="000000" w:themeColor="text1"/>
        </w:rPr>
      </w:pPr>
      <w:r w:rsidRPr="000C7BCD">
        <w:rPr>
          <w:color w:val="000000" w:themeColor="text1"/>
        </w:rPr>
        <w:t>где:</w:t>
      </w:r>
    </w:p>
    <w:p w:rsidR="000C7BCD" w:rsidRPr="000C7BCD" w:rsidRDefault="000C7BCD" w:rsidP="000C7BCD">
      <w:pPr>
        <w:autoSpaceDE w:val="0"/>
        <w:autoSpaceDN w:val="0"/>
        <w:adjustRightInd w:val="0"/>
        <w:spacing w:before="240"/>
        <w:ind w:firstLine="540"/>
        <w:jc w:val="both"/>
        <w:rPr>
          <w:color w:val="000000" w:themeColor="text1"/>
        </w:rPr>
      </w:pPr>
      <w:proofErr w:type="spellStart"/>
      <w:r w:rsidRPr="000C7BCD">
        <w:rPr>
          <w:color w:val="000000" w:themeColor="text1"/>
        </w:rPr>
        <w:t>Цчас</w:t>
      </w:r>
      <w:proofErr w:type="gramStart"/>
      <w:r w:rsidRPr="000C7BCD">
        <w:rPr>
          <w:color w:val="000000" w:themeColor="text1"/>
        </w:rPr>
        <w:t>i</w:t>
      </w:r>
      <w:proofErr w:type="spellEnd"/>
      <w:proofErr w:type="gramEnd"/>
      <w:r w:rsidRPr="000C7BCD">
        <w:rPr>
          <w:color w:val="000000" w:themeColor="text1"/>
        </w:rPr>
        <w:t xml:space="preserve"> - цена 1 часа работы транспортных средств i-</w:t>
      </w:r>
      <w:proofErr w:type="spellStart"/>
      <w:r w:rsidRPr="000C7BCD">
        <w:rPr>
          <w:color w:val="000000" w:themeColor="text1"/>
        </w:rPr>
        <w:t>го</w:t>
      </w:r>
      <w:proofErr w:type="spellEnd"/>
      <w:r w:rsidRPr="000C7BCD">
        <w:rPr>
          <w:color w:val="000000" w:themeColor="text1"/>
        </w:rPr>
        <w:t xml:space="preserve"> класса;</w:t>
      </w:r>
    </w:p>
    <w:p w:rsidR="000C7BCD" w:rsidRPr="000C7BCD" w:rsidRDefault="000C7BCD" w:rsidP="000C7BCD">
      <w:pPr>
        <w:autoSpaceDE w:val="0"/>
        <w:autoSpaceDN w:val="0"/>
        <w:adjustRightInd w:val="0"/>
        <w:spacing w:before="240"/>
        <w:ind w:firstLine="540"/>
        <w:jc w:val="both"/>
        <w:rPr>
          <w:color w:val="000000" w:themeColor="text1"/>
        </w:rPr>
      </w:pPr>
      <w:proofErr w:type="spellStart"/>
      <w:proofErr w:type="gramStart"/>
      <w:r w:rsidRPr="000C7BCD">
        <w:rPr>
          <w:color w:val="000000" w:themeColor="text1"/>
        </w:rPr>
        <w:t>p</w:t>
      </w:r>
      <w:proofErr w:type="gramEnd"/>
      <w:r w:rsidRPr="000C7BCD">
        <w:rPr>
          <w:color w:val="000000" w:themeColor="text1"/>
        </w:rPr>
        <w:t>часi</w:t>
      </w:r>
      <w:proofErr w:type="spellEnd"/>
      <w:r w:rsidRPr="000C7BCD">
        <w:rPr>
          <w:color w:val="000000" w:themeColor="text1"/>
        </w:rPr>
        <w:t xml:space="preserve"> - установленная заказчиком часть цены контракта, оплачиваемая исходя из часов работы транспортных средств i-</w:t>
      </w:r>
      <w:proofErr w:type="spellStart"/>
      <w:r w:rsidRPr="000C7BCD">
        <w:rPr>
          <w:color w:val="000000" w:themeColor="text1"/>
        </w:rPr>
        <w:t>го</w:t>
      </w:r>
      <w:proofErr w:type="spellEnd"/>
      <w:r w:rsidRPr="000C7BCD">
        <w:rPr>
          <w:color w:val="000000" w:themeColor="text1"/>
        </w:rPr>
        <w:t xml:space="preserve"> класса;</w:t>
      </w:r>
    </w:p>
    <w:p w:rsidR="000C7BCD" w:rsidRPr="000C7BCD" w:rsidRDefault="000C7BCD" w:rsidP="000C7BCD">
      <w:pPr>
        <w:autoSpaceDE w:val="0"/>
        <w:autoSpaceDN w:val="0"/>
        <w:adjustRightInd w:val="0"/>
        <w:spacing w:before="240"/>
        <w:ind w:firstLine="540"/>
        <w:jc w:val="both"/>
        <w:rPr>
          <w:color w:val="000000" w:themeColor="text1"/>
        </w:rPr>
      </w:pPr>
      <w:proofErr w:type="spellStart"/>
      <w:r w:rsidRPr="000C7BCD">
        <w:rPr>
          <w:color w:val="000000" w:themeColor="text1"/>
        </w:rPr>
        <w:t>Ч</w:t>
      </w:r>
      <w:proofErr w:type="gramStart"/>
      <w:r w:rsidRPr="000C7BCD">
        <w:rPr>
          <w:color w:val="000000" w:themeColor="text1"/>
        </w:rPr>
        <w:t>i</w:t>
      </w:r>
      <w:proofErr w:type="spellEnd"/>
      <w:proofErr w:type="gramEnd"/>
      <w:r w:rsidRPr="000C7BCD">
        <w:rPr>
          <w:color w:val="000000" w:themeColor="text1"/>
        </w:rPr>
        <w:t xml:space="preserve"> - предусмотренный контрактом объем работ в часах работы транспортных средств i-</w:t>
      </w:r>
      <w:proofErr w:type="spellStart"/>
      <w:r w:rsidRPr="000C7BCD">
        <w:rPr>
          <w:color w:val="000000" w:themeColor="text1"/>
        </w:rPr>
        <w:t>го</w:t>
      </w:r>
      <w:proofErr w:type="spellEnd"/>
      <w:r w:rsidRPr="000C7BCD">
        <w:rPr>
          <w:color w:val="000000" w:themeColor="text1"/>
        </w:rPr>
        <w:t xml:space="preserve"> класса;</w:t>
      </w:r>
    </w:p>
    <w:p w:rsidR="000C7BCD" w:rsidRPr="000C7BCD" w:rsidRDefault="000C7BCD" w:rsidP="000C7BCD">
      <w:pPr>
        <w:autoSpaceDE w:val="0"/>
        <w:autoSpaceDN w:val="0"/>
        <w:adjustRightInd w:val="0"/>
        <w:spacing w:before="240"/>
        <w:ind w:firstLine="540"/>
        <w:jc w:val="both"/>
        <w:rPr>
          <w:color w:val="000000" w:themeColor="text1"/>
        </w:rPr>
      </w:pPr>
      <w:r w:rsidRPr="000C7BCD">
        <w:rPr>
          <w:color w:val="000000" w:themeColor="text1"/>
        </w:rPr>
        <w:t>если объем работ установлен в километрах пробега и часах работы транспортных средств (вариант 3), - по следующим формулам:</w:t>
      </w:r>
    </w:p>
    <w:p w:rsidR="000C7BCD" w:rsidRPr="000C7BCD" w:rsidRDefault="000C7BCD" w:rsidP="000C7BCD">
      <w:pPr>
        <w:autoSpaceDE w:val="0"/>
        <w:autoSpaceDN w:val="0"/>
        <w:adjustRightInd w:val="0"/>
        <w:spacing w:before="240"/>
        <w:ind w:firstLine="540"/>
        <w:jc w:val="both"/>
        <w:rPr>
          <w:color w:val="000000" w:themeColor="text1"/>
        </w:rPr>
      </w:pPr>
      <w:proofErr w:type="spellStart"/>
      <w:r w:rsidRPr="000C7BCD">
        <w:rPr>
          <w:color w:val="000000" w:themeColor="text1"/>
        </w:rPr>
        <w:t>Цкмi</w:t>
      </w:r>
      <w:proofErr w:type="spellEnd"/>
      <w:r w:rsidRPr="000C7BCD">
        <w:rPr>
          <w:color w:val="000000" w:themeColor="text1"/>
        </w:rPr>
        <w:t xml:space="preserve"> = </w:t>
      </w:r>
      <w:proofErr w:type="gramStart"/>
      <w:r w:rsidRPr="000C7BCD">
        <w:rPr>
          <w:color w:val="000000" w:themeColor="text1"/>
        </w:rPr>
        <w:t>Ц</w:t>
      </w:r>
      <w:proofErr w:type="gramEnd"/>
      <w:r w:rsidRPr="000C7BCD">
        <w:rPr>
          <w:color w:val="000000" w:themeColor="text1"/>
        </w:rPr>
        <w:t xml:space="preserve"> x </w:t>
      </w:r>
      <w:proofErr w:type="spellStart"/>
      <w:r w:rsidRPr="000C7BCD">
        <w:rPr>
          <w:color w:val="000000" w:themeColor="text1"/>
        </w:rPr>
        <w:t>pкмi</w:t>
      </w:r>
      <w:proofErr w:type="spellEnd"/>
      <w:r w:rsidRPr="000C7BCD">
        <w:rPr>
          <w:color w:val="000000" w:themeColor="text1"/>
        </w:rPr>
        <w:t xml:space="preserve"> / </w:t>
      </w:r>
      <w:proofErr w:type="spellStart"/>
      <w:r w:rsidRPr="000C7BCD">
        <w:rPr>
          <w:color w:val="000000" w:themeColor="text1"/>
        </w:rPr>
        <w:t>Li</w:t>
      </w:r>
      <w:proofErr w:type="spellEnd"/>
      <w:r w:rsidRPr="000C7BCD">
        <w:rPr>
          <w:color w:val="000000" w:themeColor="text1"/>
        </w:rPr>
        <w:t>,</w:t>
      </w:r>
    </w:p>
    <w:p w:rsidR="000C7BCD" w:rsidRPr="000C7BCD" w:rsidRDefault="000C7BCD" w:rsidP="000C7BCD">
      <w:pPr>
        <w:autoSpaceDE w:val="0"/>
        <w:autoSpaceDN w:val="0"/>
        <w:adjustRightInd w:val="0"/>
        <w:spacing w:before="240"/>
        <w:ind w:firstLine="540"/>
        <w:jc w:val="both"/>
        <w:rPr>
          <w:color w:val="000000" w:themeColor="text1"/>
        </w:rPr>
      </w:pPr>
      <w:proofErr w:type="spellStart"/>
      <w:r w:rsidRPr="000C7BCD">
        <w:rPr>
          <w:color w:val="000000" w:themeColor="text1"/>
        </w:rPr>
        <w:t>Цчасi</w:t>
      </w:r>
      <w:proofErr w:type="spellEnd"/>
      <w:r w:rsidRPr="000C7BCD">
        <w:rPr>
          <w:color w:val="000000" w:themeColor="text1"/>
        </w:rPr>
        <w:t xml:space="preserve"> = </w:t>
      </w:r>
      <w:proofErr w:type="gramStart"/>
      <w:r w:rsidRPr="000C7BCD">
        <w:rPr>
          <w:color w:val="000000" w:themeColor="text1"/>
        </w:rPr>
        <w:t>Ц</w:t>
      </w:r>
      <w:proofErr w:type="gramEnd"/>
      <w:r w:rsidRPr="000C7BCD">
        <w:rPr>
          <w:color w:val="000000" w:themeColor="text1"/>
        </w:rPr>
        <w:t xml:space="preserve"> x </w:t>
      </w:r>
      <w:proofErr w:type="spellStart"/>
      <w:r w:rsidRPr="000C7BCD">
        <w:rPr>
          <w:color w:val="000000" w:themeColor="text1"/>
        </w:rPr>
        <w:t>pчасi</w:t>
      </w:r>
      <w:proofErr w:type="spellEnd"/>
      <w:r w:rsidRPr="000C7BCD">
        <w:rPr>
          <w:color w:val="000000" w:themeColor="text1"/>
        </w:rPr>
        <w:t xml:space="preserve"> / </w:t>
      </w:r>
      <w:proofErr w:type="spellStart"/>
      <w:r w:rsidRPr="000C7BCD">
        <w:rPr>
          <w:color w:val="000000" w:themeColor="text1"/>
        </w:rPr>
        <w:t>Чi</w:t>
      </w:r>
      <w:proofErr w:type="spellEnd"/>
      <w:r w:rsidRPr="000C7BCD">
        <w:rPr>
          <w:color w:val="000000" w:themeColor="text1"/>
        </w:rPr>
        <w:t>.</w:t>
      </w:r>
    </w:p>
    <w:p w:rsidR="00581949" w:rsidRPr="00581949" w:rsidRDefault="00581949" w:rsidP="00581949">
      <w:pPr>
        <w:autoSpaceDE w:val="0"/>
        <w:autoSpaceDN w:val="0"/>
        <w:adjustRightInd w:val="0"/>
        <w:ind w:firstLine="539"/>
        <w:jc w:val="both"/>
        <w:rPr>
          <w:i/>
          <w:color w:val="FF0000"/>
        </w:rPr>
      </w:pPr>
      <w:proofErr w:type="gramStart"/>
      <w:r w:rsidRPr="00581949">
        <w:rPr>
          <w:i/>
          <w:color w:val="FF0000"/>
        </w:rPr>
        <w:t>(заказчиком указывается один из вариантов</w:t>
      </w:r>
      <w:r>
        <w:rPr>
          <w:i/>
          <w:color w:val="FF0000"/>
        </w:rPr>
        <w:t>.</w:t>
      </w:r>
      <w:proofErr w:type="gramEnd"/>
      <w:r>
        <w:rPr>
          <w:i/>
          <w:color w:val="FF0000"/>
        </w:rPr>
        <w:t xml:space="preserve"> В соответствии с выбранным вариантом оформляется Приложение № 4</w:t>
      </w:r>
      <w:r w:rsidRPr="00581949">
        <w:rPr>
          <w:i/>
          <w:color w:val="FF0000"/>
        </w:rPr>
        <w:t>).</w:t>
      </w:r>
    </w:p>
    <w:p w:rsidR="000C7BCD" w:rsidRPr="000C7BCD" w:rsidRDefault="000C7BCD" w:rsidP="000C7BCD">
      <w:pPr>
        <w:autoSpaceDE w:val="0"/>
        <w:autoSpaceDN w:val="0"/>
        <w:adjustRightInd w:val="0"/>
        <w:spacing w:before="240"/>
        <w:ind w:firstLine="540"/>
        <w:jc w:val="both"/>
        <w:rPr>
          <w:color w:val="000000" w:themeColor="text1"/>
        </w:rPr>
      </w:pPr>
    </w:p>
    <w:p w:rsidR="000C7BCD" w:rsidRPr="000C7BCD" w:rsidRDefault="00581949" w:rsidP="000C7BCD">
      <w:pPr>
        <w:autoSpaceDE w:val="0"/>
        <w:autoSpaceDN w:val="0"/>
        <w:adjustRightInd w:val="0"/>
        <w:spacing w:before="240"/>
        <w:ind w:firstLine="540"/>
        <w:jc w:val="both"/>
        <w:rPr>
          <w:color w:val="000000" w:themeColor="text1"/>
        </w:rPr>
      </w:pPr>
      <w:r>
        <w:rPr>
          <w:color w:val="000000" w:themeColor="text1"/>
        </w:rPr>
        <w:lastRenderedPageBreak/>
        <w:t>7)</w:t>
      </w:r>
      <w:r w:rsidR="000C7BCD" w:rsidRPr="000C7BCD">
        <w:rPr>
          <w:color w:val="000000" w:themeColor="text1"/>
        </w:rPr>
        <w:t xml:space="preserve"> </w:t>
      </w:r>
      <w:r>
        <w:rPr>
          <w:color w:val="000000" w:themeColor="text1"/>
        </w:rPr>
        <w:t>у</w:t>
      </w:r>
      <w:r w:rsidR="000C7BCD" w:rsidRPr="000C7BCD">
        <w:rPr>
          <w:color w:val="000000" w:themeColor="text1"/>
        </w:rPr>
        <w:t>становить порядок учета выполненных рейсов и осуществлять учет выполненных рейсов в соответствии с ус</w:t>
      </w:r>
      <w:r>
        <w:rPr>
          <w:color w:val="000000" w:themeColor="text1"/>
        </w:rPr>
        <w:t>тановленным контрактом способом;</w:t>
      </w:r>
    </w:p>
    <w:p w:rsidR="000C7BCD" w:rsidRPr="003B3EFA" w:rsidRDefault="00922385" w:rsidP="000C7BCD">
      <w:pPr>
        <w:autoSpaceDE w:val="0"/>
        <w:autoSpaceDN w:val="0"/>
        <w:adjustRightInd w:val="0"/>
        <w:spacing w:before="240"/>
        <w:ind w:firstLine="540"/>
        <w:jc w:val="both"/>
        <w:rPr>
          <w:color w:val="FF0000"/>
        </w:rPr>
      </w:pPr>
      <w:r>
        <w:rPr>
          <w:color w:val="000000" w:themeColor="text1"/>
        </w:rPr>
        <w:t>8</w:t>
      </w:r>
      <w:r w:rsidR="00581949">
        <w:rPr>
          <w:color w:val="000000" w:themeColor="text1"/>
        </w:rPr>
        <w:t>) в</w:t>
      </w:r>
      <w:r w:rsidR="000C7BCD" w:rsidRPr="000C7BCD">
        <w:rPr>
          <w:color w:val="000000" w:themeColor="text1"/>
        </w:rPr>
        <w:t xml:space="preserve"> случае если контрактом предусматривается сбор платы за проезд пассажиров и провоз багажа кондукторами подрядчика и (или) водителями подрядчика, установить форму отчета о собранной плате за проезд пассажиров и провоз багажа, </w:t>
      </w:r>
      <w:r w:rsidR="00581949">
        <w:rPr>
          <w:color w:val="000000" w:themeColor="text1"/>
        </w:rPr>
        <w:t>а также порядок его направления</w:t>
      </w:r>
      <w:r w:rsidR="001556C7">
        <w:rPr>
          <w:color w:val="000000" w:themeColor="text1"/>
        </w:rPr>
        <w:t>.</w:t>
      </w:r>
      <w:r w:rsidR="003B3EFA">
        <w:rPr>
          <w:color w:val="000000" w:themeColor="text1"/>
        </w:rPr>
        <w:t xml:space="preserve"> </w:t>
      </w:r>
      <w:r w:rsidR="001556C7">
        <w:rPr>
          <w:color w:val="000000" w:themeColor="text1"/>
        </w:rPr>
        <w:t xml:space="preserve"> </w:t>
      </w:r>
      <w:r w:rsidR="00696913">
        <w:rPr>
          <w:color w:val="FF0000"/>
        </w:rPr>
        <w:t>Установлен в  соответствии с Приложением</w:t>
      </w:r>
      <w:r w:rsidR="003B3EFA" w:rsidRPr="003B3EFA">
        <w:rPr>
          <w:color w:val="FF0000"/>
        </w:rPr>
        <w:t xml:space="preserve"> № 1</w:t>
      </w:r>
      <w:r w:rsidR="00696913">
        <w:rPr>
          <w:color w:val="FF0000"/>
        </w:rPr>
        <w:t>1</w:t>
      </w:r>
      <w:proofErr w:type="gramStart"/>
      <w:r w:rsidR="001556C7" w:rsidRPr="003B3EFA">
        <w:rPr>
          <w:color w:val="FF0000"/>
        </w:rPr>
        <w:t xml:space="preserve"> </w:t>
      </w:r>
      <w:r w:rsidR="00581949" w:rsidRPr="003B3EFA">
        <w:rPr>
          <w:color w:val="FF0000"/>
        </w:rPr>
        <w:t>;</w:t>
      </w:r>
      <w:proofErr w:type="gramEnd"/>
    </w:p>
    <w:p w:rsidR="000C7BCD" w:rsidRPr="000C7BCD" w:rsidRDefault="00922385" w:rsidP="000C7BCD">
      <w:pPr>
        <w:autoSpaceDE w:val="0"/>
        <w:autoSpaceDN w:val="0"/>
        <w:adjustRightInd w:val="0"/>
        <w:spacing w:before="240"/>
        <w:ind w:firstLine="540"/>
        <w:jc w:val="both"/>
        <w:rPr>
          <w:color w:val="000000" w:themeColor="text1"/>
        </w:rPr>
      </w:pPr>
      <w:r>
        <w:rPr>
          <w:color w:val="000000" w:themeColor="text1"/>
        </w:rPr>
        <w:t>9</w:t>
      </w:r>
      <w:r w:rsidR="00581949">
        <w:rPr>
          <w:color w:val="000000" w:themeColor="text1"/>
        </w:rPr>
        <w:t>)</w:t>
      </w:r>
      <w:r w:rsidR="000C7BCD" w:rsidRPr="000C7BCD">
        <w:rPr>
          <w:color w:val="000000" w:themeColor="text1"/>
        </w:rPr>
        <w:t xml:space="preserve"> </w:t>
      </w:r>
      <w:r w:rsidR="00581949">
        <w:rPr>
          <w:color w:val="000000" w:themeColor="text1"/>
        </w:rPr>
        <w:t>у</w:t>
      </w:r>
      <w:r w:rsidR="000C7BCD" w:rsidRPr="000C7BCD">
        <w:rPr>
          <w:color w:val="000000" w:themeColor="text1"/>
        </w:rPr>
        <w:t>становить порядок подтверждения наличия у подрядчика транспортных средств, предусмотренных контрактом.</w:t>
      </w:r>
      <w:r w:rsidR="00581949">
        <w:rPr>
          <w:color w:val="000000" w:themeColor="text1"/>
        </w:rPr>
        <w:t xml:space="preserve"> Подрядчик подтверждает наличие у него транспортных средств, </w:t>
      </w:r>
      <w:r w:rsidR="00581949" w:rsidRPr="000C7BCD">
        <w:rPr>
          <w:color w:val="000000" w:themeColor="text1"/>
        </w:rPr>
        <w:t>предусмотренных контрактом</w:t>
      </w:r>
      <w:r w:rsidR="00581949">
        <w:rPr>
          <w:color w:val="000000" w:themeColor="text1"/>
        </w:rPr>
        <w:t xml:space="preserve">, путем предоставления Заказчику подписанного </w:t>
      </w:r>
      <w:r w:rsidR="00581949" w:rsidRPr="00CA6B86">
        <w:rPr>
          <w:color w:val="000000" w:themeColor="text1"/>
        </w:rPr>
        <w:t>Акта наличия транспортных средств</w:t>
      </w:r>
      <w:r w:rsidR="00581949">
        <w:rPr>
          <w:color w:val="000000" w:themeColor="text1"/>
        </w:rPr>
        <w:t>;</w:t>
      </w:r>
    </w:p>
    <w:p w:rsidR="000C7BCD" w:rsidRPr="000C7BCD" w:rsidRDefault="000C7BCD" w:rsidP="000C7BCD">
      <w:pPr>
        <w:autoSpaceDE w:val="0"/>
        <w:autoSpaceDN w:val="0"/>
        <w:adjustRightInd w:val="0"/>
        <w:spacing w:before="240"/>
        <w:ind w:firstLine="540"/>
        <w:jc w:val="both"/>
        <w:rPr>
          <w:color w:val="000000" w:themeColor="text1"/>
        </w:rPr>
      </w:pPr>
      <w:r w:rsidRPr="000C7BCD">
        <w:rPr>
          <w:color w:val="000000" w:themeColor="text1"/>
        </w:rPr>
        <w:t>1</w:t>
      </w:r>
      <w:r w:rsidR="00922385">
        <w:rPr>
          <w:color w:val="000000" w:themeColor="text1"/>
        </w:rPr>
        <w:t>0</w:t>
      </w:r>
      <w:r w:rsidR="00581949">
        <w:rPr>
          <w:color w:val="000000" w:themeColor="text1"/>
        </w:rPr>
        <w:t>)</w:t>
      </w:r>
      <w:r w:rsidRPr="000C7BCD">
        <w:rPr>
          <w:color w:val="000000" w:themeColor="text1"/>
        </w:rPr>
        <w:t xml:space="preserve"> </w:t>
      </w:r>
      <w:r w:rsidR="00581949">
        <w:rPr>
          <w:color w:val="000000" w:themeColor="text1"/>
        </w:rPr>
        <w:t>с</w:t>
      </w:r>
      <w:r w:rsidRPr="000C7BCD">
        <w:rPr>
          <w:color w:val="000000" w:themeColor="text1"/>
        </w:rPr>
        <w:t>о дня подтверждения подрядчиком наличия транспортных средств, предусмотренных контрактом, в установленный контрактом срок выдать подрядчику карты маршрутов в отношении указанных транспор</w:t>
      </w:r>
      <w:r w:rsidR="00581949">
        <w:rPr>
          <w:color w:val="000000" w:themeColor="text1"/>
        </w:rPr>
        <w:t>тных средств;</w:t>
      </w:r>
    </w:p>
    <w:p w:rsidR="000C7BCD" w:rsidRPr="000C7BCD" w:rsidRDefault="00581949" w:rsidP="000C7BCD">
      <w:pPr>
        <w:autoSpaceDE w:val="0"/>
        <w:autoSpaceDN w:val="0"/>
        <w:adjustRightInd w:val="0"/>
        <w:spacing w:before="240"/>
        <w:ind w:firstLine="540"/>
        <w:jc w:val="both"/>
        <w:rPr>
          <w:color w:val="000000" w:themeColor="text1"/>
        </w:rPr>
      </w:pPr>
      <w:r>
        <w:rPr>
          <w:color w:val="000000" w:themeColor="text1"/>
        </w:rPr>
        <w:t>1</w:t>
      </w:r>
      <w:r w:rsidR="00922385">
        <w:rPr>
          <w:color w:val="000000" w:themeColor="text1"/>
        </w:rPr>
        <w:t>1</w:t>
      </w:r>
      <w:r>
        <w:rPr>
          <w:color w:val="000000" w:themeColor="text1"/>
        </w:rPr>
        <w:t>)</w:t>
      </w:r>
      <w:r w:rsidR="000C7BCD" w:rsidRPr="000C7BCD">
        <w:rPr>
          <w:color w:val="000000" w:themeColor="text1"/>
        </w:rPr>
        <w:t xml:space="preserve"> </w:t>
      </w:r>
      <w:r>
        <w:rPr>
          <w:color w:val="000000" w:themeColor="text1"/>
        </w:rPr>
        <w:t>у</w:t>
      </w:r>
      <w:r w:rsidR="000C7BCD" w:rsidRPr="000C7BCD">
        <w:rPr>
          <w:color w:val="000000" w:themeColor="text1"/>
        </w:rPr>
        <w:t xml:space="preserve">ведомлять подрядчика об известных заказчику плановых ограничениях или о прекращении движения транспортных средств по отдельным участкам улично-дорожной сети </w:t>
      </w:r>
      <w:r>
        <w:rPr>
          <w:color w:val="000000" w:themeColor="text1"/>
        </w:rPr>
        <w:t>в установленный контрактом срок</w:t>
      </w:r>
      <w:r w:rsidR="00C110C5">
        <w:rPr>
          <w:color w:val="000000" w:themeColor="text1"/>
        </w:rPr>
        <w:t>, а именно:</w:t>
      </w:r>
      <w:r w:rsidR="00C110C5" w:rsidRPr="00C110C5">
        <w:rPr>
          <w:color w:val="000000" w:themeColor="text1"/>
        </w:rPr>
        <w:t xml:space="preserve"> </w:t>
      </w:r>
      <w:r w:rsidR="00C110C5" w:rsidRPr="00CA6B86">
        <w:rPr>
          <w:color w:val="000000" w:themeColor="text1"/>
        </w:rPr>
        <w:t>не позднее, чем за ____ рабочих дней до наступления указанных обстоятельств;</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w:t>
      </w:r>
      <w:r w:rsidR="00922385">
        <w:rPr>
          <w:color w:val="000000" w:themeColor="text1"/>
        </w:rPr>
        <w:t>2</w:t>
      </w:r>
      <w:r w:rsidRPr="00CA6B86">
        <w:rPr>
          <w:color w:val="000000" w:themeColor="text1"/>
        </w:rPr>
        <w:t>) в течение ____ рабочих дней со дня подписания Сторонами Акта наличия транспортных средств выдать Подрядчику карты маршрутов в отношении транспортных средств, указанных в данном Акте;</w:t>
      </w:r>
    </w:p>
    <w:p w:rsidR="00D71BEF" w:rsidRPr="00CA6B86" w:rsidRDefault="00C110C5" w:rsidP="00D71BEF">
      <w:pPr>
        <w:autoSpaceDE w:val="0"/>
        <w:autoSpaceDN w:val="0"/>
        <w:adjustRightInd w:val="0"/>
        <w:spacing w:before="240"/>
        <w:ind w:firstLine="540"/>
        <w:jc w:val="both"/>
        <w:rPr>
          <w:color w:val="000000" w:themeColor="text1"/>
        </w:rPr>
      </w:pPr>
      <w:r>
        <w:rPr>
          <w:color w:val="000000" w:themeColor="text1"/>
        </w:rPr>
        <w:t>1</w:t>
      </w:r>
      <w:r w:rsidR="00922385">
        <w:rPr>
          <w:color w:val="000000" w:themeColor="text1"/>
        </w:rPr>
        <w:t>3</w:t>
      </w:r>
      <w:r w:rsidR="00D71BEF" w:rsidRPr="00CA6B86">
        <w:rPr>
          <w:color w:val="000000" w:themeColor="text1"/>
        </w:rPr>
        <w:t>) своевременно принять и оплатить выполненные работы в соответствии с Контрактом;</w:t>
      </w:r>
    </w:p>
    <w:p w:rsidR="00D71BEF" w:rsidRPr="00CA6B86" w:rsidRDefault="00C110C5" w:rsidP="00D71BEF">
      <w:pPr>
        <w:autoSpaceDE w:val="0"/>
        <w:autoSpaceDN w:val="0"/>
        <w:adjustRightInd w:val="0"/>
        <w:spacing w:before="240"/>
        <w:ind w:firstLine="540"/>
        <w:jc w:val="both"/>
        <w:rPr>
          <w:color w:val="000000" w:themeColor="text1"/>
        </w:rPr>
      </w:pPr>
      <w:r>
        <w:rPr>
          <w:color w:val="000000" w:themeColor="text1"/>
        </w:rPr>
        <w:t>1</w:t>
      </w:r>
      <w:r w:rsidR="00922385">
        <w:rPr>
          <w:color w:val="000000" w:themeColor="text1"/>
        </w:rPr>
        <w:t>4</w:t>
      </w:r>
      <w:r w:rsidR="00D71BEF" w:rsidRPr="00CA6B86">
        <w:rPr>
          <w:color w:val="000000" w:themeColor="text1"/>
        </w:rPr>
        <w:t>) уведомить Подрядчика в письменной форме не позднее, чем за ____ рабочих дней до дня начала выполнения работ, предусмотренных Контрактом, о способах (каналах) связи с диспетчерской службой Заказчика;</w:t>
      </w:r>
    </w:p>
    <w:p w:rsidR="00D71BEF" w:rsidRPr="00CA6B86" w:rsidRDefault="00C110C5" w:rsidP="00D71BEF">
      <w:pPr>
        <w:autoSpaceDE w:val="0"/>
        <w:autoSpaceDN w:val="0"/>
        <w:adjustRightInd w:val="0"/>
        <w:spacing w:before="240"/>
        <w:ind w:firstLine="540"/>
        <w:jc w:val="both"/>
        <w:rPr>
          <w:color w:val="000000" w:themeColor="text1"/>
        </w:rPr>
      </w:pPr>
      <w:bookmarkStart w:id="7" w:name="Par63"/>
      <w:bookmarkEnd w:id="7"/>
      <w:r>
        <w:rPr>
          <w:color w:val="000000" w:themeColor="text1"/>
        </w:rPr>
        <w:t>1</w:t>
      </w:r>
      <w:r w:rsidR="00922385">
        <w:rPr>
          <w:color w:val="000000" w:themeColor="text1"/>
        </w:rPr>
        <w:t>5</w:t>
      </w:r>
      <w:r w:rsidR="00D71BEF" w:rsidRPr="00CA6B86">
        <w:rPr>
          <w:color w:val="000000" w:themeColor="text1"/>
        </w:rPr>
        <w:t>) уведомлять Подрядчика в письменной форме о вносимых изменениях во взаимодействие Подрядчика с оператором информационной системы навигации не позднее, чем за ____ рабочих дней до вступле</w:t>
      </w:r>
      <w:r w:rsidR="00C65A24" w:rsidRPr="00CA6B86">
        <w:rPr>
          <w:color w:val="000000" w:themeColor="text1"/>
        </w:rPr>
        <w:t>ния в силу указанных изменений</w:t>
      </w:r>
    </w:p>
    <w:p w:rsidR="00C65A24" w:rsidRPr="00CA6B86" w:rsidRDefault="00C65A24" w:rsidP="00C65A24">
      <w:pPr>
        <w:autoSpaceDE w:val="0"/>
        <w:autoSpaceDN w:val="0"/>
        <w:adjustRightInd w:val="0"/>
        <w:spacing w:before="240"/>
        <w:jc w:val="both"/>
        <w:rPr>
          <w:i/>
          <w:color w:val="000000" w:themeColor="text1"/>
        </w:rPr>
      </w:pPr>
      <w:r w:rsidRPr="00CA6B86">
        <w:rPr>
          <w:i/>
          <w:color w:val="000000" w:themeColor="text1"/>
        </w:rPr>
        <w:t>(данный подпун</w:t>
      </w:r>
      <w:proofErr w:type="gramStart"/>
      <w:r w:rsidRPr="00CA6B86">
        <w:rPr>
          <w:i/>
          <w:color w:val="000000" w:themeColor="text1"/>
        </w:rPr>
        <w:t>кт  вкл</w:t>
      </w:r>
      <w:proofErr w:type="gramEnd"/>
      <w:r w:rsidRPr="00CA6B86">
        <w:rPr>
          <w:i/>
          <w:color w:val="000000" w:themeColor="text1"/>
        </w:rPr>
        <w:t>ючается в Контракт в случае, если контроль за выполнением предусмотренных Контрактом работ осуществляется с использованием информационной системы навигации).</w:t>
      </w:r>
    </w:p>
    <w:p w:rsidR="00D71BEF" w:rsidRPr="00CA6B86" w:rsidRDefault="00C110C5" w:rsidP="00D71BEF">
      <w:pPr>
        <w:autoSpaceDE w:val="0"/>
        <w:autoSpaceDN w:val="0"/>
        <w:adjustRightInd w:val="0"/>
        <w:spacing w:before="240"/>
        <w:ind w:firstLine="540"/>
        <w:jc w:val="both"/>
        <w:rPr>
          <w:color w:val="000000" w:themeColor="text1"/>
        </w:rPr>
      </w:pPr>
      <w:bookmarkStart w:id="8" w:name="Par64"/>
      <w:bookmarkEnd w:id="8"/>
      <w:r>
        <w:rPr>
          <w:color w:val="000000" w:themeColor="text1"/>
        </w:rPr>
        <w:t>1</w:t>
      </w:r>
      <w:r w:rsidR="00922385">
        <w:rPr>
          <w:color w:val="000000" w:themeColor="text1"/>
        </w:rPr>
        <w:t>6</w:t>
      </w:r>
      <w:r w:rsidR="00D71BEF" w:rsidRPr="00CA6B86">
        <w:rPr>
          <w:color w:val="000000" w:themeColor="text1"/>
        </w:rPr>
        <w:t xml:space="preserve">) уведомлять Подрядчика в письменной форме о вносимых изменениях во взаимодействие Подрядчика с оператором автоматизированной системы </w:t>
      </w:r>
      <w:proofErr w:type="gramStart"/>
      <w:r w:rsidR="00D71BEF" w:rsidRPr="00CA6B86">
        <w:rPr>
          <w:color w:val="000000" w:themeColor="text1"/>
        </w:rPr>
        <w:t>контроля за</w:t>
      </w:r>
      <w:proofErr w:type="gramEnd"/>
      <w:r w:rsidR="00D71BEF" w:rsidRPr="00CA6B86">
        <w:rPr>
          <w:color w:val="000000" w:themeColor="text1"/>
        </w:rPr>
        <w:t xml:space="preserve"> оплатой проезда не позднее, чем за ____ рабочих дней до вступления в силу указанных изменений; </w:t>
      </w:r>
    </w:p>
    <w:p w:rsidR="00C65A24" w:rsidRPr="00CA6B86" w:rsidRDefault="00C65A24" w:rsidP="00C65A24">
      <w:pPr>
        <w:autoSpaceDE w:val="0"/>
        <w:autoSpaceDN w:val="0"/>
        <w:adjustRightInd w:val="0"/>
        <w:spacing w:before="240"/>
        <w:jc w:val="both"/>
        <w:rPr>
          <w:i/>
          <w:color w:val="000000" w:themeColor="text1"/>
        </w:rPr>
      </w:pPr>
      <w:r w:rsidRPr="00CA6B86">
        <w:rPr>
          <w:i/>
          <w:color w:val="000000" w:themeColor="text1"/>
        </w:rPr>
        <w:t>(данный подпун</w:t>
      </w:r>
      <w:proofErr w:type="gramStart"/>
      <w:r w:rsidRPr="00CA6B86">
        <w:rPr>
          <w:i/>
          <w:color w:val="000000" w:themeColor="text1"/>
        </w:rPr>
        <w:t>кт вкл</w:t>
      </w:r>
      <w:proofErr w:type="gramEnd"/>
      <w:r w:rsidRPr="00CA6B86">
        <w:rPr>
          <w:i/>
          <w:color w:val="000000" w:themeColor="text1"/>
        </w:rPr>
        <w:t>ючается в Контракт в случае, если Контрактом предусматривается использование автоматизированной системы контроля за оплатой проезда).</w:t>
      </w:r>
    </w:p>
    <w:p w:rsidR="00D71BEF" w:rsidRPr="00CA6B86" w:rsidRDefault="00C110C5" w:rsidP="00D71BEF">
      <w:pPr>
        <w:autoSpaceDE w:val="0"/>
        <w:autoSpaceDN w:val="0"/>
        <w:adjustRightInd w:val="0"/>
        <w:spacing w:before="240"/>
        <w:ind w:firstLine="540"/>
        <w:jc w:val="both"/>
        <w:rPr>
          <w:color w:val="000000" w:themeColor="text1"/>
        </w:rPr>
      </w:pPr>
      <w:r>
        <w:rPr>
          <w:color w:val="000000" w:themeColor="text1"/>
        </w:rPr>
        <w:t>1</w:t>
      </w:r>
      <w:r w:rsidR="00922385">
        <w:rPr>
          <w:color w:val="000000" w:themeColor="text1"/>
        </w:rPr>
        <w:t>7</w:t>
      </w:r>
      <w:r w:rsidR="00D71BEF" w:rsidRPr="00CA6B86">
        <w:rPr>
          <w:color w:val="000000" w:themeColor="text1"/>
        </w:rPr>
        <w:t>) выполнять иные обязанности, предусмотренные Контрактом и законодательством Российской Федерации.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5.3. Подрядчик вправе: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1) запрашивать и получать от Заказчика всю информацию, необходимую для полного, своевременного и качественного выполнения работ;</w:t>
      </w:r>
    </w:p>
    <w:p w:rsidR="00D71BEF" w:rsidRPr="00CA6B86" w:rsidRDefault="00D71BEF" w:rsidP="00C3269D">
      <w:pPr>
        <w:autoSpaceDE w:val="0"/>
        <w:autoSpaceDN w:val="0"/>
        <w:adjustRightInd w:val="0"/>
        <w:spacing w:before="240"/>
        <w:ind w:firstLine="540"/>
        <w:jc w:val="both"/>
        <w:rPr>
          <w:color w:val="000000" w:themeColor="text1"/>
        </w:rPr>
      </w:pPr>
      <w:r w:rsidRPr="00CA6B86">
        <w:rPr>
          <w:color w:val="000000" w:themeColor="text1"/>
        </w:rPr>
        <w:t xml:space="preserve">2) требовать своевременного подписания Заказчиком </w:t>
      </w:r>
      <w:r w:rsidR="00C3269D" w:rsidRPr="00CA6B86">
        <w:rPr>
          <w:color w:val="000000" w:themeColor="text1"/>
        </w:rPr>
        <w:t xml:space="preserve">документов о приемке </w:t>
      </w:r>
      <w:r w:rsidRPr="00CA6B86">
        <w:rPr>
          <w:color w:val="000000" w:themeColor="text1"/>
        </w:rPr>
        <w:t>выполненных работ;</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3) требовать своевременной оплаты Заказчиком выполненных работ;</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4) осуществлять иные права, предусмотренные Контрактом и законодательством Российской Федерации.</w:t>
      </w:r>
    </w:p>
    <w:p w:rsidR="00D71BEF" w:rsidRPr="00CA6B86" w:rsidRDefault="00D71BEF" w:rsidP="00D71BEF">
      <w:pPr>
        <w:autoSpaceDE w:val="0"/>
        <w:autoSpaceDN w:val="0"/>
        <w:adjustRightInd w:val="0"/>
        <w:spacing w:before="240"/>
        <w:ind w:firstLine="540"/>
        <w:jc w:val="both"/>
        <w:rPr>
          <w:color w:val="000000" w:themeColor="text1"/>
        </w:rPr>
      </w:pPr>
      <w:bookmarkStart w:id="9" w:name="Par71"/>
      <w:bookmarkEnd w:id="9"/>
      <w:r w:rsidRPr="00CA6B86">
        <w:rPr>
          <w:color w:val="000000" w:themeColor="text1"/>
        </w:rPr>
        <w:t>5.4. Подрядчик обязан:</w:t>
      </w:r>
    </w:p>
    <w:p w:rsidR="004A0C73" w:rsidRPr="004A0C73" w:rsidRDefault="004A0C73" w:rsidP="004A0C73">
      <w:pPr>
        <w:autoSpaceDE w:val="0"/>
        <w:autoSpaceDN w:val="0"/>
        <w:adjustRightInd w:val="0"/>
        <w:spacing w:before="120"/>
        <w:ind w:firstLine="540"/>
        <w:jc w:val="both"/>
        <w:rPr>
          <w:color w:val="000000" w:themeColor="text1"/>
        </w:rPr>
      </w:pPr>
      <w:r w:rsidRPr="004A0C73">
        <w:rPr>
          <w:color w:val="000000" w:themeColor="text1"/>
        </w:rPr>
        <w:t>1</w:t>
      </w:r>
      <w:r>
        <w:rPr>
          <w:color w:val="000000" w:themeColor="text1"/>
        </w:rPr>
        <w:t>)</w:t>
      </w:r>
      <w:r w:rsidRPr="004A0C73">
        <w:rPr>
          <w:color w:val="000000" w:themeColor="text1"/>
        </w:rPr>
        <w:t xml:space="preserve"> </w:t>
      </w:r>
      <w:r>
        <w:rPr>
          <w:color w:val="000000" w:themeColor="text1"/>
        </w:rPr>
        <w:t>в</w:t>
      </w:r>
      <w:r w:rsidRPr="004A0C73">
        <w:rPr>
          <w:color w:val="000000" w:themeColor="text1"/>
        </w:rPr>
        <w:t>ыполнять работы, предусмотренные контрактом на выполнение работ, связанных с осуществлением регулярных перевозок пассажиров и багажа автомобильным транспортом по регулируемым тарифам (далее - работы), в установленные заказчиком сроки и в установленных заказчиком объемах</w:t>
      </w:r>
      <w:r>
        <w:rPr>
          <w:color w:val="000000" w:themeColor="text1"/>
        </w:rPr>
        <w:t>;</w:t>
      </w:r>
    </w:p>
    <w:p w:rsidR="004A0C73" w:rsidRPr="004A0C73" w:rsidRDefault="004A0C73" w:rsidP="004A0C73">
      <w:pPr>
        <w:autoSpaceDE w:val="0"/>
        <w:autoSpaceDN w:val="0"/>
        <w:adjustRightInd w:val="0"/>
        <w:spacing w:before="120"/>
        <w:ind w:firstLine="539"/>
        <w:jc w:val="both"/>
        <w:rPr>
          <w:color w:val="000000" w:themeColor="text1"/>
        </w:rPr>
      </w:pPr>
      <w:r w:rsidRPr="004A0C73">
        <w:rPr>
          <w:color w:val="000000" w:themeColor="text1"/>
        </w:rPr>
        <w:t>2</w:t>
      </w:r>
      <w:r>
        <w:rPr>
          <w:color w:val="000000" w:themeColor="text1"/>
        </w:rPr>
        <w:t>) о</w:t>
      </w:r>
      <w:r w:rsidRPr="004A0C73">
        <w:rPr>
          <w:color w:val="000000" w:themeColor="text1"/>
        </w:rPr>
        <w:t>беспечить сбор платы за проезд пассажиров и провоз багажа при осуществлении регулярных перевозок пассажиров и багажа автомобильным транспортом по регулируемым тарифам (далее - проезд пассажиров и провоз багажа) в отношении каждого маршрута таких перевозок раздельно (далее - маршрут):</w:t>
      </w:r>
    </w:p>
    <w:p w:rsidR="004A0C73" w:rsidRPr="004A0C73" w:rsidRDefault="004A0C73" w:rsidP="004A0C73">
      <w:pPr>
        <w:autoSpaceDE w:val="0"/>
        <w:autoSpaceDN w:val="0"/>
        <w:adjustRightInd w:val="0"/>
        <w:ind w:firstLine="539"/>
        <w:jc w:val="both"/>
        <w:rPr>
          <w:color w:val="000000" w:themeColor="text1"/>
        </w:rPr>
      </w:pPr>
      <w:r w:rsidRPr="004A0C73">
        <w:rPr>
          <w:color w:val="000000" w:themeColor="text1"/>
        </w:rPr>
        <w:t>кондукторами подрядчика (вариант 1);</w:t>
      </w:r>
    </w:p>
    <w:p w:rsidR="004A0C73" w:rsidRPr="004A0C73" w:rsidRDefault="004A0C73" w:rsidP="004A0C73">
      <w:pPr>
        <w:autoSpaceDE w:val="0"/>
        <w:autoSpaceDN w:val="0"/>
        <w:adjustRightInd w:val="0"/>
        <w:ind w:firstLine="539"/>
        <w:jc w:val="both"/>
        <w:rPr>
          <w:color w:val="000000" w:themeColor="text1"/>
        </w:rPr>
      </w:pPr>
      <w:r w:rsidRPr="004A0C73">
        <w:rPr>
          <w:color w:val="000000" w:themeColor="text1"/>
        </w:rPr>
        <w:t>водителями подрядчика (вариант 2);</w:t>
      </w:r>
    </w:p>
    <w:p w:rsidR="004A0C73" w:rsidRPr="004A0C73" w:rsidRDefault="004A0C73" w:rsidP="004A0C73">
      <w:pPr>
        <w:autoSpaceDE w:val="0"/>
        <w:autoSpaceDN w:val="0"/>
        <w:adjustRightInd w:val="0"/>
        <w:ind w:firstLine="539"/>
        <w:jc w:val="both"/>
        <w:rPr>
          <w:color w:val="000000" w:themeColor="text1"/>
        </w:rPr>
      </w:pPr>
      <w:r w:rsidRPr="004A0C73">
        <w:rPr>
          <w:color w:val="000000" w:themeColor="text1"/>
        </w:rPr>
        <w:t>кондукторами подрядчика в период времени суток, установленный контрактом, и водителями подрядчика в период времени суток, установленный контрактом (вариант 3);</w:t>
      </w:r>
    </w:p>
    <w:p w:rsidR="004A0C73" w:rsidRPr="004A0C73" w:rsidRDefault="004A0C73" w:rsidP="004A0C73">
      <w:pPr>
        <w:autoSpaceDE w:val="0"/>
        <w:autoSpaceDN w:val="0"/>
        <w:adjustRightInd w:val="0"/>
        <w:ind w:firstLine="539"/>
        <w:jc w:val="both"/>
        <w:rPr>
          <w:i/>
          <w:color w:val="FF0000"/>
        </w:rPr>
      </w:pPr>
      <w:r w:rsidRPr="004A0C73">
        <w:rPr>
          <w:color w:val="000000" w:themeColor="text1"/>
        </w:rPr>
        <w:t xml:space="preserve">без участия работников </w:t>
      </w:r>
      <w:proofErr w:type="gramStart"/>
      <w:r w:rsidRPr="004A0C73">
        <w:rPr>
          <w:color w:val="000000" w:themeColor="text1"/>
        </w:rPr>
        <w:t>подрядчика</w:t>
      </w:r>
      <w:proofErr w:type="gramEnd"/>
      <w:r w:rsidRPr="004A0C73">
        <w:rPr>
          <w:color w:val="000000" w:themeColor="text1"/>
        </w:rPr>
        <w:t xml:space="preserve"> с применением установленного в транспортных средствах оборудования для оплаты проезда пассажир</w:t>
      </w:r>
      <w:r>
        <w:rPr>
          <w:color w:val="000000" w:themeColor="text1"/>
        </w:rPr>
        <w:t>ов и провоза багажа (вариант 4);</w:t>
      </w:r>
      <w:r w:rsidRPr="004A0C73">
        <w:t xml:space="preserve"> </w:t>
      </w:r>
      <w:r w:rsidRPr="004A0C73">
        <w:rPr>
          <w:i/>
          <w:color w:val="FF0000"/>
        </w:rPr>
        <w:t>(заказчиком указывается один из вариантов).</w:t>
      </w:r>
    </w:p>
    <w:p w:rsidR="004A0C73" w:rsidRPr="004A0C73" w:rsidRDefault="004A0C73" w:rsidP="004A0C73">
      <w:pPr>
        <w:autoSpaceDE w:val="0"/>
        <w:autoSpaceDN w:val="0"/>
        <w:adjustRightInd w:val="0"/>
        <w:spacing w:before="120"/>
        <w:ind w:firstLine="539"/>
        <w:jc w:val="both"/>
        <w:rPr>
          <w:color w:val="000000" w:themeColor="text1"/>
        </w:rPr>
      </w:pPr>
      <w:r w:rsidRPr="004A0C73">
        <w:rPr>
          <w:color w:val="000000" w:themeColor="text1"/>
        </w:rPr>
        <w:t>3</w:t>
      </w:r>
      <w:r>
        <w:rPr>
          <w:color w:val="000000" w:themeColor="text1"/>
        </w:rPr>
        <w:t>)</w:t>
      </w:r>
      <w:r w:rsidRPr="004A0C73">
        <w:rPr>
          <w:color w:val="000000" w:themeColor="text1"/>
        </w:rPr>
        <w:t xml:space="preserve"> </w:t>
      </w:r>
      <w:r>
        <w:rPr>
          <w:color w:val="000000" w:themeColor="text1"/>
        </w:rPr>
        <w:t>с</w:t>
      </w:r>
      <w:r w:rsidRPr="004A0C73">
        <w:rPr>
          <w:color w:val="000000" w:themeColor="text1"/>
        </w:rPr>
        <w:t>облюдать установленный контрактом способ распоряжения собранной платой за проезд пассажиров и провоз багажа:</w:t>
      </w:r>
    </w:p>
    <w:p w:rsidR="004A0C73" w:rsidRPr="004A0C73" w:rsidRDefault="004A0C73" w:rsidP="004A0C73">
      <w:pPr>
        <w:autoSpaceDE w:val="0"/>
        <w:autoSpaceDN w:val="0"/>
        <w:adjustRightInd w:val="0"/>
        <w:ind w:firstLine="539"/>
        <w:jc w:val="both"/>
        <w:rPr>
          <w:color w:val="000000" w:themeColor="text1"/>
        </w:rPr>
      </w:pPr>
      <w:r w:rsidRPr="004A0C73">
        <w:rPr>
          <w:color w:val="000000" w:themeColor="text1"/>
        </w:rPr>
        <w:t>оставлять собранную плату за проезд пассажиров и провоз багажа в своем распоряжении</w:t>
      </w:r>
      <w:r>
        <w:rPr>
          <w:color w:val="000000" w:themeColor="text1"/>
        </w:rPr>
        <w:t>;</w:t>
      </w:r>
    </w:p>
    <w:p w:rsidR="004A0C73" w:rsidRPr="004A0C73" w:rsidRDefault="004A0C73" w:rsidP="004A0C73">
      <w:pPr>
        <w:autoSpaceDE w:val="0"/>
        <w:autoSpaceDN w:val="0"/>
        <w:adjustRightInd w:val="0"/>
        <w:spacing w:before="120"/>
        <w:ind w:firstLine="540"/>
        <w:jc w:val="both"/>
        <w:rPr>
          <w:color w:val="000000" w:themeColor="text1"/>
        </w:rPr>
      </w:pPr>
      <w:r w:rsidRPr="004A0C73">
        <w:rPr>
          <w:color w:val="000000" w:themeColor="text1"/>
        </w:rPr>
        <w:t>4</w:t>
      </w:r>
      <w:r>
        <w:rPr>
          <w:color w:val="000000" w:themeColor="text1"/>
        </w:rPr>
        <w:t>)</w:t>
      </w:r>
      <w:r w:rsidRPr="004A0C73">
        <w:rPr>
          <w:color w:val="000000" w:themeColor="text1"/>
        </w:rPr>
        <w:t xml:space="preserve"> </w:t>
      </w:r>
      <w:r>
        <w:rPr>
          <w:color w:val="000000" w:themeColor="text1"/>
        </w:rPr>
        <w:t>выполнять работы самостоятельно;</w:t>
      </w:r>
    </w:p>
    <w:p w:rsidR="004A0C73" w:rsidRPr="004A0C73" w:rsidRDefault="004A0C73" w:rsidP="004A0C73">
      <w:pPr>
        <w:autoSpaceDE w:val="0"/>
        <w:autoSpaceDN w:val="0"/>
        <w:adjustRightInd w:val="0"/>
        <w:spacing w:before="120"/>
        <w:ind w:firstLine="539"/>
        <w:jc w:val="both"/>
        <w:rPr>
          <w:color w:val="000000" w:themeColor="text1"/>
        </w:rPr>
      </w:pPr>
      <w:r w:rsidRPr="004A0C73">
        <w:rPr>
          <w:color w:val="000000" w:themeColor="text1"/>
        </w:rPr>
        <w:t>5</w:t>
      </w:r>
      <w:r>
        <w:rPr>
          <w:color w:val="000000" w:themeColor="text1"/>
        </w:rPr>
        <w:t>)</w:t>
      </w:r>
      <w:r w:rsidRPr="004A0C73">
        <w:rPr>
          <w:color w:val="000000" w:themeColor="text1"/>
        </w:rPr>
        <w:t xml:space="preserve"> </w:t>
      </w:r>
      <w:r>
        <w:rPr>
          <w:color w:val="000000" w:themeColor="text1"/>
        </w:rPr>
        <w:t>в</w:t>
      </w:r>
      <w:r w:rsidRPr="004A0C73">
        <w:rPr>
          <w:color w:val="000000" w:themeColor="text1"/>
        </w:rPr>
        <w:t xml:space="preserve"> случае если контрактом предусматривается сбор платы за проезд пассажиров и провоз багажа кондукторами и (или) водителями подрядчика, направлять заказчику отчеты о собранной плате за проезд пассажиров и провоз багажа по форме и в порядке,</w:t>
      </w:r>
      <w:r>
        <w:rPr>
          <w:color w:val="000000" w:themeColor="text1"/>
        </w:rPr>
        <w:t xml:space="preserve"> которые установлены заказчиком;</w:t>
      </w:r>
    </w:p>
    <w:p w:rsidR="004A0C73" w:rsidRPr="004A0C73" w:rsidRDefault="004A0C73" w:rsidP="004A0C73">
      <w:pPr>
        <w:autoSpaceDE w:val="0"/>
        <w:autoSpaceDN w:val="0"/>
        <w:adjustRightInd w:val="0"/>
        <w:spacing w:before="240"/>
        <w:ind w:firstLine="540"/>
        <w:jc w:val="both"/>
        <w:rPr>
          <w:color w:val="000000" w:themeColor="text1"/>
        </w:rPr>
      </w:pPr>
      <w:r w:rsidRPr="004A0C73">
        <w:rPr>
          <w:color w:val="000000" w:themeColor="text1"/>
        </w:rPr>
        <w:t>6</w:t>
      </w:r>
      <w:r>
        <w:rPr>
          <w:color w:val="000000" w:themeColor="text1"/>
        </w:rPr>
        <w:t>)</w:t>
      </w:r>
      <w:r w:rsidRPr="004A0C73">
        <w:rPr>
          <w:color w:val="000000" w:themeColor="text1"/>
        </w:rPr>
        <w:t xml:space="preserve"> </w:t>
      </w:r>
      <w:r>
        <w:rPr>
          <w:color w:val="000000" w:themeColor="text1"/>
        </w:rPr>
        <w:t>в</w:t>
      </w:r>
      <w:r w:rsidRPr="004A0C73">
        <w:rPr>
          <w:color w:val="000000" w:themeColor="text1"/>
        </w:rPr>
        <w:t xml:space="preserve"> случае если контрактом предусматривается применение созданной заказчиком автоматизированной информационной системы, разместить в транспортном средстве оборудование, необходимое для использования этой системой, и соблюдать установленные зака</w:t>
      </w:r>
      <w:r w:rsidR="00AC6A82">
        <w:rPr>
          <w:color w:val="000000" w:themeColor="text1"/>
        </w:rPr>
        <w:t>зчиком правила ее использования;</w:t>
      </w:r>
    </w:p>
    <w:p w:rsidR="004A0C73" w:rsidRPr="004A0C73" w:rsidRDefault="004A0C73" w:rsidP="004A0C73">
      <w:pPr>
        <w:autoSpaceDE w:val="0"/>
        <w:autoSpaceDN w:val="0"/>
        <w:adjustRightInd w:val="0"/>
        <w:spacing w:before="240"/>
        <w:ind w:firstLine="540"/>
        <w:jc w:val="both"/>
        <w:rPr>
          <w:color w:val="000000" w:themeColor="text1"/>
        </w:rPr>
      </w:pPr>
      <w:r w:rsidRPr="004A0C73">
        <w:rPr>
          <w:color w:val="000000" w:themeColor="text1"/>
        </w:rPr>
        <w:t>7</w:t>
      </w:r>
      <w:r>
        <w:rPr>
          <w:color w:val="000000" w:themeColor="text1"/>
        </w:rPr>
        <w:t>)</w:t>
      </w:r>
      <w:r w:rsidRPr="004A0C73">
        <w:rPr>
          <w:color w:val="000000" w:themeColor="text1"/>
        </w:rPr>
        <w:t xml:space="preserve"> </w:t>
      </w:r>
      <w:r>
        <w:rPr>
          <w:color w:val="000000" w:themeColor="text1"/>
        </w:rPr>
        <w:t>п</w:t>
      </w:r>
      <w:r w:rsidRPr="004A0C73">
        <w:rPr>
          <w:color w:val="000000" w:themeColor="text1"/>
        </w:rPr>
        <w:t>одтвердить наличие транспортных средств, предусмотренных контрактом, в порядке, установленном заказчиком</w:t>
      </w:r>
      <w:r w:rsidR="00AC6A82">
        <w:rPr>
          <w:color w:val="000000" w:themeColor="text1"/>
        </w:rPr>
        <w:t>,</w:t>
      </w:r>
      <w:r w:rsidR="00AC6A82" w:rsidRPr="00AC6A82">
        <w:rPr>
          <w:color w:val="000000" w:themeColor="text1"/>
        </w:rPr>
        <w:t xml:space="preserve"> </w:t>
      </w:r>
      <w:r w:rsidR="00AC6A82" w:rsidRPr="00CA6B86">
        <w:rPr>
          <w:color w:val="000000" w:themeColor="text1"/>
        </w:rPr>
        <w:t>не позднее, чем за ____ рабочих дней до дня начала выполнения</w:t>
      </w:r>
      <w:r w:rsidR="00AC6A82">
        <w:rPr>
          <w:color w:val="000000" w:themeColor="text1"/>
        </w:rPr>
        <w:t xml:space="preserve"> работ</w:t>
      </w:r>
      <w:r w:rsidR="00AC6A82" w:rsidRPr="00CA6B86">
        <w:rPr>
          <w:color w:val="000000" w:themeColor="text1"/>
        </w:rPr>
        <w:t>;</w:t>
      </w:r>
    </w:p>
    <w:p w:rsidR="00AC6A82" w:rsidRDefault="004A0C73" w:rsidP="004A0C73">
      <w:pPr>
        <w:autoSpaceDE w:val="0"/>
        <w:autoSpaceDN w:val="0"/>
        <w:adjustRightInd w:val="0"/>
        <w:spacing w:before="240"/>
        <w:ind w:firstLine="540"/>
        <w:jc w:val="both"/>
        <w:rPr>
          <w:color w:val="000000" w:themeColor="text1"/>
        </w:rPr>
      </w:pPr>
      <w:r w:rsidRPr="004A0C73">
        <w:rPr>
          <w:color w:val="000000" w:themeColor="text1"/>
        </w:rPr>
        <w:t>8</w:t>
      </w:r>
      <w:r w:rsidR="00AC6A82">
        <w:rPr>
          <w:color w:val="000000" w:themeColor="text1"/>
        </w:rPr>
        <w:t>)</w:t>
      </w:r>
      <w:r w:rsidRPr="004A0C73">
        <w:rPr>
          <w:color w:val="000000" w:themeColor="text1"/>
        </w:rPr>
        <w:t xml:space="preserve"> </w:t>
      </w:r>
      <w:r w:rsidR="00AC6A82">
        <w:rPr>
          <w:color w:val="000000" w:themeColor="text1"/>
        </w:rPr>
        <w:t>о</w:t>
      </w:r>
      <w:r w:rsidRPr="004A0C73">
        <w:rPr>
          <w:color w:val="000000" w:themeColor="text1"/>
        </w:rPr>
        <w:t xml:space="preserve">беспечить беспрепятственный доступ в транспортные средства должностных лиц, уполномоченных заказчиком на осуществление </w:t>
      </w:r>
      <w:proofErr w:type="gramStart"/>
      <w:r w:rsidRPr="004A0C73">
        <w:rPr>
          <w:color w:val="000000" w:themeColor="text1"/>
        </w:rPr>
        <w:t>контроля за</w:t>
      </w:r>
      <w:proofErr w:type="gramEnd"/>
      <w:r w:rsidRPr="004A0C73">
        <w:rPr>
          <w:color w:val="000000" w:themeColor="text1"/>
        </w:rPr>
        <w:t xml:space="preserve"> выполнением условий контракта</w:t>
      </w:r>
      <w:r w:rsidR="00AC6A82">
        <w:rPr>
          <w:color w:val="000000" w:themeColor="text1"/>
        </w:rPr>
        <w:t>;</w:t>
      </w:r>
    </w:p>
    <w:p w:rsidR="00D71BEF" w:rsidRPr="00CA6B86" w:rsidRDefault="00AC6A82" w:rsidP="00D71BEF">
      <w:pPr>
        <w:autoSpaceDE w:val="0"/>
        <w:autoSpaceDN w:val="0"/>
        <w:adjustRightInd w:val="0"/>
        <w:spacing w:before="240"/>
        <w:ind w:firstLine="540"/>
        <w:jc w:val="both"/>
        <w:rPr>
          <w:color w:val="000000" w:themeColor="text1"/>
        </w:rPr>
      </w:pPr>
      <w:r>
        <w:rPr>
          <w:color w:val="000000" w:themeColor="text1"/>
        </w:rPr>
        <w:lastRenderedPageBreak/>
        <w:t>9</w:t>
      </w:r>
      <w:r w:rsidR="00D71BEF" w:rsidRPr="00CA6B86">
        <w:rPr>
          <w:color w:val="000000" w:themeColor="text1"/>
        </w:rPr>
        <w:t>) приступить к выполнению предусмотренных Контрактом работ, в течение ____ календарных дней со дня заключения Контракта;</w:t>
      </w:r>
    </w:p>
    <w:p w:rsidR="00D71BEF" w:rsidRPr="00CA6B86" w:rsidRDefault="00AC6A82" w:rsidP="00D71BEF">
      <w:pPr>
        <w:autoSpaceDE w:val="0"/>
        <w:autoSpaceDN w:val="0"/>
        <w:adjustRightInd w:val="0"/>
        <w:spacing w:before="240"/>
        <w:ind w:firstLine="540"/>
        <w:jc w:val="both"/>
        <w:rPr>
          <w:color w:val="000000" w:themeColor="text1"/>
        </w:rPr>
      </w:pPr>
      <w:r>
        <w:rPr>
          <w:color w:val="000000" w:themeColor="text1"/>
        </w:rPr>
        <w:t>10</w:t>
      </w:r>
      <w:r w:rsidR="00D71BEF" w:rsidRPr="00CA6B86">
        <w:rPr>
          <w:color w:val="000000" w:themeColor="text1"/>
        </w:rPr>
        <w:t xml:space="preserve">) ежемесячно (ежеквартально) </w:t>
      </w:r>
      <w:proofErr w:type="gramStart"/>
      <w:r w:rsidR="00D71BEF" w:rsidRPr="00CA6B86">
        <w:rPr>
          <w:color w:val="000000" w:themeColor="text1"/>
        </w:rPr>
        <w:t>предоставлять Подрядчику отчет</w:t>
      </w:r>
      <w:proofErr w:type="gramEnd"/>
      <w:r w:rsidR="00D71BEF" w:rsidRPr="00CA6B86">
        <w:rPr>
          <w:color w:val="000000" w:themeColor="text1"/>
        </w:rPr>
        <w:t xml:space="preserve"> о полученной им плате за проезд пассажиров и провоз багажа в соответствии с </w:t>
      </w:r>
      <w:hyperlink r:id="rId12" w:history="1">
        <w:r w:rsidR="00C3269D" w:rsidRPr="00CA6B86">
          <w:rPr>
            <w:color w:val="000000" w:themeColor="text1"/>
          </w:rPr>
          <w:t>приложением №</w:t>
        </w:r>
        <w:r w:rsidR="00D71BEF" w:rsidRPr="00CA6B86">
          <w:rPr>
            <w:color w:val="000000" w:themeColor="text1"/>
          </w:rPr>
          <w:t xml:space="preserve"> 1</w:t>
        </w:r>
        <w:r w:rsidR="009E7F32" w:rsidRPr="00CA6B86">
          <w:rPr>
            <w:color w:val="000000" w:themeColor="text1"/>
          </w:rPr>
          <w:t>1</w:t>
        </w:r>
      </w:hyperlink>
      <w:r w:rsidR="00D71BEF" w:rsidRPr="00CA6B86">
        <w:rPr>
          <w:color w:val="000000" w:themeColor="text1"/>
        </w:rPr>
        <w:t xml:space="preserve"> к Контракту;</w:t>
      </w:r>
    </w:p>
    <w:p w:rsidR="00D71BEF" w:rsidRPr="00CA6B86" w:rsidRDefault="00AC6A82" w:rsidP="00D71BEF">
      <w:pPr>
        <w:autoSpaceDE w:val="0"/>
        <w:autoSpaceDN w:val="0"/>
        <w:adjustRightInd w:val="0"/>
        <w:spacing w:before="240"/>
        <w:ind w:firstLine="540"/>
        <w:jc w:val="both"/>
        <w:rPr>
          <w:color w:val="000000" w:themeColor="text1"/>
        </w:rPr>
      </w:pPr>
      <w:bookmarkStart w:id="10" w:name="Par76"/>
      <w:bookmarkEnd w:id="10"/>
      <w:r>
        <w:rPr>
          <w:color w:val="000000" w:themeColor="text1"/>
        </w:rPr>
        <w:t>11</w:t>
      </w:r>
      <w:r w:rsidR="00D71BEF" w:rsidRPr="00CA6B86">
        <w:rPr>
          <w:color w:val="000000" w:themeColor="text1"/>
        </w:rPr>
        <w:t xml:space="preserve">) соблюдать сводное расписание отправления транспортных средств из остановочных пунктов, установленное </w:t>
      </w:r>
      <w:hyperlink w:anchor="Par292" w:history="1">
        <w:r w:rsidR="00C3269D" w:rsidRPr="00CA6B86">
          <w:rPr>
            <w:color w:val="000000" w:themeColor="text1"/>
          </w:rPr>
          <w:t>приложением №</w:t>
        </w:r>
        <w:r w:rsidR="00D71BEF" w:rsidRPr="00CA6B86">
          <w:rPr>
            <w:color w:val="000000" w:themeColor="text1"/>
          </w:rPr>
          <w:t xml:space="preserve"> 1</w:t>
        </w:r>
      </w:hyperlink>
      <w:r w:rsidR="00D71BEF" w:rsidRPr="00CA6B86">
        <w:rPr>
          <w:color w:val="000000" w:themeColor="text1"/>
        </w:rPr>
        <w:t xml:space="preserve"> к Контракту; </w:t>
      </w:r>
    </w:p>
    <w:p w:rsidR="00C3269D" w:rsidRPr="00CA6B86" w:rsidRDefault="00C3269D" w:rsidP="00C3269D">
      <w:pPr>
        <w:autoSpaceDE w:val="0"/>
        <w:autoSpaceDN w:val="0"/>
        <w:adjustRightInd w:val="0"/>
        <w:spacing w:before="240"/>
        <w:jc w:val="both"/>
        <w:rPr>
          <w:i/>
          <w:color w:val="000000" w:themeColor="text1"/>
        </w:rPr>
      </w:pPr>
      <w:r w:rsidRPr="00CA6B86">
        <w:rPr>
          <w:i/>
          <w:color w:val="000000" w:themeColor="text1"/>
        </w:rPr>
        <w:t>(Данный подпун</w:t>
      </w:r>
      <w:proofErr w:type="gramStart"/>
      <w:r w:rsidRPr="00CA6B86">
        <w:rPr>
          <w:i/>
          <w:color w:val="000000" w:themeColor="text1"/>
        </w:rPr>
        <w:t>кт вкл</w:t>
      </w:r>
      <w:proofErr w:type="gramEnd"/>
      <w:r w:rsidRPr="00CA6B86">
        <w:rPr>
          <w:i/>
          <w:color w:val="000000" w:themeColor="text1"/>
        </w:rPr>
        <w:t>ючается в Контракт при условии установления дополнительным приложением к Контракту перечня случаев, при которых сводное расписание отправления транспортных средств из остановочных пунктов признается не соблюденным).</w:t>
      </w:r>
    </w:p>
    <w:p w:rsidR="00D71BEF" w:rsidRPr="00CA6B86" w:rsidRDefault="00AC6A82" w:rsidP="00D71BEF">
      <w:pPr>
        <w:autoSpaceDE w:val="0"/>
        <w:autoSpaceDN w:val="0"/>
        <w:adjustRightInd w:val="0"/>
        <w:spacing w:before="240"/>
        <w:ind w:firstLine="540"/>
        <w:jc w:val="both"/>
        <w:rPr>
          <w:color w:val="000000" w:themeColor="text1"/>
        </w:rPr>
      </w:pPr>
      <w:r>
        <w:rPr>
          <w:color w:val="000000" w:themeColor="text1"/>
        </w:rPr>
        <w:t>12</w:t>
      </w:r>
      <w:r w:rsidR="00D71BEF" w:rsidRPr="00CA6B86">
        <w:rPr>
          <w:color w:val="000000" w:themeColor="text1"/>
        </w:rPr>
        <w:t>) использовать для осуществления перевозок транспортные средства количество, характеристики и оборудование которых соответствует условиям Контракта;</w:t>
      </w:r>
    </w:p>
    <w:p w:rsidR="00D71BEF" w:rsidRPr="00CA6B86" w:rsidRDefault="00AC6A82" w:rsidP="00D71BEF">
      <w:pPr>
        <w:autoSpaceDE w:val="0"/>
        <w:autoSpaceDN w:val="0"/>
        <w:adjustRightInd w:val="0"/>
        <w:spacing w:before="240"/>
        <w:ind w:firstLine="540"/>
        <w:jc w:val="both"/>
        <w:rPr>
          <w:color w:val="000000" w:themeColor="text1"/>
        </w:rPr>
      </w:pPr>
      <w:bookmarkStart w:id="11" w:name="Par78"/>
      <w:bookmarkEnd w:id="11"/>
      <w:r>
        <w:rPr>
          <w:color w:val="000000" w:themeColor="text1"/>
        </w:rPr>
        <w:t>13</w:t>
      </w:r>
      <w:r w:rsidR="00D71BEF" w:rsidRPr="00CA6B86">
        <w:rPr>
          <w:color w:val="000000" w:themeColor="text1"/>
        </w:rPr>
        <w:t xml:space="preserve">) выполнять требования к размещению информации, в том числе рекламы, в транспортных средствах, установленные </w:t>
      </w:r>
      <w:hyperlink r:id="rId13" w:history="1">
        <w:r w:rsidR="00C3269D" w:rsidRPr="00CA6B86">
          <w:rPr>
            <w:color w:val="000000" w:themeColor="text1"/>
          </w:rPr>
          <w:t>приложением №</w:t>
        </w:r>
        <w:r w:rsidR="00D71BEF" w:rsidRPr="00CA6B86">
          <w:rPr>
            <w:color w:val="000000" w:themeColor="text1"/>
          </w:rPr>
          <w:t xml:space="preserve"> 1</w:t>
        </w:r>
        <w:r w:rsidR="009E7F32" w:rsidRPr="00CA6B86">
          <w:rPr>
            <w:color w:val="000000" w:themeColor="text1"/>
          </w:rPr>
          <w:t>2</w:t>
        </w:r>
      </w:hyperlink>
      <w:r w:rsidR="00D71BEF" w:rsidRPr="00CA6B86">
        <w:rPr>
          <w:color w:val="000000" w:themeColor="text1"/>
        </w:rPr>
        <w:t xml:space="preserve"> к Контракту;</w:t>
      </w:r>
    </w:p>
    <w:p w:rsidR="00C3269D" w:rsidRPr="00CA6B86" w:rsidRDefault="00C3269D" w:rsidP="00D71BEF">
      <w:pPr>
        <w:autoSpaceDE w:val="0"/>
        <w:autoSpaceDN w:val="0"/>
        <w:adjustRightInd w:val="0"/>
        <w:spacing w:before="240"/>
        <w:ind w:firstLine="540"/>
        <w:jc w:val="both"/>
        <w:rPr>
          <w:i/>
          <w:color w:val="000000" w:themeColor="text1"/>
        </w:rPr>
      </w:pPr>
      <w:r w:rsidRPr="00CA6B86">
        <w:rPr>
          <w:i/>
          <w:color w:val="000000" w:themeColor="text1"/>
        </w:rPr>
        <w:t xml:space="preserve">(Если по условиям Контракта размещение рекламы в (на) транспортных средствах не допускается, подпункт 7 пункта 5.4 излагается в следующей редакции: "7) не допускать размещение рекламы </w:t>
      </w:r>
      <w:proofErr w:type="gramStart"/>
      <w:r w:rsidRPr="00CA6B86">
        <w:rPr>
          <w:i/>
          <w:color w:val="000000" w:themeColor="text1"/>
        </w:rPr>
        <w:t>в</w:t>
      </w:r>
      <w:proofErr w:type="gramEnd"/>
      <w:r w:rsidRPr="00CA6B86">
        <w:rPr>
          <w:i/>
          <w:color w:val="000000" w:themeColor="text1"/>
        </w:rPr>
        <w:t xml:space="preserve"> (на) транспортных средствах.")</w:t>
      </w:r>
    </w:p>
    <w:p w:rsidR="00D71BEF" w:rsidRPr="00CA6B86" w:rsidRDefault="00AC6A82" w:rsidP="00D71BEF">
      <w:pPr>
        <w:autoSpaceDE w:val="0"/>
        <w:autoSpaceDN w:val="0"/>
        <w:adjustRightInd w:val="0"/>
        <w:spacing w:before="240"/>
        <w:ind w:firstLine="540"/>
        <w:jc w:val="both"/>
        <w:rPr>
          <w:color w:val="000000" w:themeColor="text1"/>
        </w:rPr>
      </w:pPr>
      <w:r>
        <w:rPr>
          <w:color w:val="000000" w:themeColor="text1"/>
        </w:rPr>
        <w:t>14</w:t>
      </w:r>
      <w:r w:rsidR="00D71BEF" w:rsidRPr="00CA6B86">
        <w:rPr>
          <w:color w:val="000000" w:themeColor="text1"/>
        </w:rPr>
        <w:t>) выполнять указания диспетчерской службы Заказчика;</w:t>
      </w:r>
    </w:p>
    <w:p w:rsidR="00D71BEF" w:rsidRPr="00CA6B86" w:rsidRDefault="00AC6A82" w:rsidP="00D71BEF">
      <w:pPr>
        <w:autoSpaceDE w:val="0"/>
        <w:autoSpaceDN w:val="0"/>
        <w:adjustRightInd w:val="0"/>
        <w:spacing w:before="240"/>
        <w:ind w:firstLine="540"/>
        <w:jc w:val="both"/>
        <w:rPr>
          <w:color w:val="000000" w:themeColor="text1"/>
        </w:rPr>
      </w:pPr>
      <w:bookmarkStart w:id="12" w:name="Par80"/>
      <w:bookmarkEnd w:id="12"/>
      <w:r>
        <w:rPr>
          <w:color w:val="000000" w:themeColor="text1"/>
        </w:rPr>
        <w:t>15</w:t>
      </w:r>
      <w:r w:rsidR="00D71BEF" w:rsidRPr="00CA6B86">
        <w:rPr>
          <w:color w:val="000000" w:themeColor="text1"/>
        </w:rPr>
        <w:t>) по запросу Заказчика направлять ему в течение ____ рабочих дней мотивированные ответы на жалобы, поступившие от пассажиров в адрес Заказчика, на качество транспортного обслуживания на маршрутах, предусмотренных Контрактом;</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w:t>
      </w:r>
      <w:r w:rsidR="00AC6A82">
        <w:rPr>
          <w:color w:val="000000" w:themeColor="text1"/>
        </w:rPr>
        <w:t>6</w:t>
      </w:r>
      <w:r w:rsidRPr="00CA6B86">
        <w:rPr>
          <w:color w:val="000000" w:themeColor="text1"/>
        </w:rPr>
        <w:t>) еженедельно (ежемесячно, ежеквартально) уведомлять Заказчика в письменной форме о количестве и содержании жалоб на качество транспортного обслуживания, поступивших непосредственно Подрядчику, а также о принятых мерах по результатам рассмотрения данных жалоб;</w:t>
      </w:r>
    </w:p>
    <w:p w:rsidR="00D71BEF" w:rsidRPr="00CA6B86" w:rsidRDefault="00D71BEF" w:rsidP="00D71BEF">
      <w:pPr>
        <w:autoSpaceDE w:val="0"/>
        <w:autoSpaceDN w:val="0"/>
        <w:adjustRightInd w:val="0"/>
        <w:spacing w:before="240"/>
        <w:ind w:firstLine="540"/>
        <w:jc w:val="both"/>
        <w:rPr>
          <w:color w:val="000000" w:themeColor="text1"/>
        </w:rPr>
      </w:pPr>
      <w:bookmarkStart w:id="13" w:name="Par82"/>
      <w:bookmarkEnd w:id="13"/>
      <w:r w:rsidRPr="00CA6B86">
        <w:rPr>
          <w:color w:val="000000" w:themeColor="text1"/>
        </w:rPr>
        <w:t>1</w:t>
      </w:r>
      <w:r w:rsidR="00AC6A82">
        <w:rPr>
          <w:color w:val="000000" w:themeColor="text1"/>
        </w:rPr>
        <w:t>7</w:t>
      </w:r>
      <w:r w:rsidRPr="00CA6B86">
        <w:rPr>
          <w:color w:val="000000" w:themeColor="text1"/>
        </w:rPr>
        <w:t>) при поступлении по электронной почте, посредством факсимильной связи от Заказчика письма (запроса) подготовить ответ в течение ____ рабочих дней;</w:t>
      </w:r>
    </w:p>
    <w:p w:rsidR="00D71BEF" w:rsidRPr="00CA6B86" w:rsidRDefault="00D71BEF" w:rsidP="00AC6A82">
      <w:pPr>
        <w:autoSpaceDE w:val="0"/>
        <w:autoSpaceDN w:val="0"/>
        <w:adjustRightInd w:val="0"/>
        <w:spacing w:before="120"/>
        <w:ind w:firstLine="540"/>
        <w:jc w:val="both"/>
        <w:rPr>
          <w:color w:val="000000" w:themeColor="text1"/>
        </w:rPr>
      </w:pPr>
      <w:r w:rsidRPr="00CA6B86">
        <w:rPr>
          <w:color w:val="000000" w:themeColor="text1"/>
        </w:rPr>
        <w:t>1</w:t>
      </w:r>
      <w:r w:rsidR="00AC6A82">
        <w:rPr>
          <w:color w:val="000000" w:themeColor="text1"/>
        </w:rPr>
        <w:t>8</w:t>
      </w:r>
      <w:r w:rsidRPr="00CA6B86">
        <w:rPr>
          <w:color w:val="000000" w:themeColor="text1"/>
        </w:rPr>
        <w:t>) уведомить Заказчика в письменной форме о невозможности приступить к выполнению работ, предусмотренных Контрактом, не позднее, чем за ____ рабочих дней до дня начала выполнения данных работ с указанием причин просрочки и предполагаемой даты начала выполнения этих работ;</w:t>
      </w:r>
    </w:p>
    <w:p w:rsidR="00D71BEF" w:rsidRPr="00CA6B86" w:rsidRDefault="00D71BEF" w:rsidP="00AC6A82">
      <w:pPr>
        <w:autoSpaceDE w:val="0"/>
        <w:autoSpaceDN w:val="0"/>
        <w:adjustRightInd w:val="0"/>
        <w:spacing w:before="120"/>
        <w:ind w:firstLine="539"/>
        <w:jc w:val="both"/>
        <w:rPr>
          <w:color w:val="000000" w:themeColor="text1"/>
        </w:rPr>
      </w:pPr>
      <w:r w:rsidRPr="00CA6B86">
        <w:rPr>
          <w:color w:val="000000" w:themeColor="text1"/>
        </w:rPr>
        <w:t>1</w:t>
      </w:r>
      <w:r w:rsidR="00AC6A82">
        <w:rPr>
          <w:color w:val="000000" w:themeColor="text1"/>
        </w:rPr>
        <w:t>9</w:t>
      </w:r>
      <w:r w:rsidRPr="00CA6B86">
        <w:rPr>
          <w:color w:val="000000" w:themeColor="text1"/>
        </w:rPr>
        <w:t>) уведомлять Заказчика о наступлении обстоятельств, которые могут поставить под угрозу надлежащее исполнение Подрядчиком обязательств по Контракту, в том числе:</w:t>
      </w:r>
    </w:p>
    <w:p w:rsidR="00D71BEF" w:rsidRPr="00CA6B86" w:rsidRDefault="00D71BEF" w:rsidP="00AC6A82">
      <w:pPr>
        <w:autoSpaceDE w:val="0"/>
        <w:autoSpaceDN w:val="0"/>
        <w:adjustRightInd w:val="0"/>
        <w:ind w:firstLine="539"/>
        <w:jc w:val="both"/>
        <w:rPr>
          <w:color w:val="000000" w:themeColor="text1"/>
        </w:rPr>
      </w:pPr>
      <w:r w:rsidRPr="00CA6B86">
        <w:rPr>
          <w:color w:val="000000" w:themeColor="text1"/>
        </w:rPr>
        <w:t>о приостановлении или прекращении действия лицензии Подрядчика на осуществление деятельности по перевозкам пассажиров и иных лиц автобусами;</w:t>
      </w:r>
    </w:p>
    <w:p w:rsidR="00D71BEF" w:rsidRPr="00CA6B86" w:rsidRDefault="00D71BEF" w:rsidP="00AC6A82">
      <w:pPr>
        <w:autoSpaceDE w:val="0"/>
        <w:autoSpaceDN w:val="0"/>
        <w:adjustRightInd w:val="0"/>
        <w:ind w:firstLine="539"/>
        <w:jc w:val="both"/>
        <w:rPr>
          <w:color w:val="000000" w:themeColor="text1"/>
        </w:rPr>
      </w:pPr>
      <w:r w:rsidRPr="00CA6B86">
        <w:rPr>
          <w:color w:val="000000" w:themeColor="text1"/>
        </w:rPr>
        <w:t>об открытие в отношении Подрядчика процедуры банкротства;</w:t>
      </w:r>
    </w:p>
    <w:p w:rsidR="00D71BEF" w:rsidRPr="00CA6B86" w:rsidRDefault="00D71BEF" w:rsidP="00AC6A82">
      <w:pPr>
        <w:autoSpaceDE w:val="0"/>
        <w:autoSpaceDN w:val="0"/>
        <w:adjustRightInd w:val="0"/>
        <w:ind w:firstLine="539"/>
        <w:jc w:val="both"/>
        <w:rPr>
          <w:color w:val="000000" w:themeColor="text1"/>
        </w:rPr>
      </w:pPr>
      <w:r w:rsidRPr="00CA6B86">
        <w:rPr>
          <w:color w:val="000000" w:themeColor="text1"/>
        </w:rPr>
        <w:t>о принятии Подрядчиком решений о начале процедур ликвидации или реорганизации.</w:t>
      </w:r>
    </w:p>
    <w:p w:rsidR="00D71BEF" w:rsidRPr="00CA6B86" w:rsidRDefault="00D71BEF" w:rsidP="00AC6A82">
      <w:pPr>
        <w:autoSpaceDE w:val="0"/>
        <w:autoSpaceDN w:val="0"/>
        <w:adjustRightInd w:val="0"/>
        <w:ind w:firstLine="539"/>
        <w:jc w:val="both"/>
        <w:rPr>
          <w:color w:val="000000" w:themeColor="text1"/>
        </w:rPr>
      </w:pPr>
      <w:r w:rsidRPr="00CA6B86">
        <w:rPr>
          <w:color w:val="000000" w:themeColor="text1"/>
        </w:rPr>
        <w:t>Указанные уведомления должны быть направлены Заказчику в письменной форме в течение ____ рабочих дней со дня наступления соответствующих обстоятельств;</w:t>
      </w:r>
    </w:p>
    <w:p w:rsidR="00D71BEF" w:rsidRPr="00CA6B86" w:rsidRDefault="00AC6A82" w:rsidP="00D71BEF">
      <w:pPr>
        <w:autoSpaceDE w:val="0"/>
        <w:autoSpaceDN w:val="0"/>
        <w:adjustRightInd w:val="0"/>
        <w:spacing w:before="240"/>
        <w:ind w:firstLine="540"/>
        <w:jc w:val="both"/>
        <w:rPr>
          <w:color w:val="000000" w:themeColor="text1"/>
        </w:rPr>
      </w:pPr>
      <w:bookmarkStart w:id="14" w:name="Par89"/>
      <w:bookmarkStart w:id="15" w:name="Par90"/>
      <w:bookmarkEnd w:id="14"/>
      <w:bookmarkEnd w:id="15"/>
      <w:proofErr w:type="gramStart"/>
      <w:r>
        <w:rPr>
          <w:color w:val="000000" w:themeColor="text1"/>
        </w:rPr>
        <w:lastRenderedPageBreak/>
        <w:t>20</w:t>
      </w:r>
      <w:r w:rsidR="00D71BEF" w:rsidRPr="00CA6B86">
        <w:rPr>
          <w:color w:val="000000" w:themeColor="text1"/>
        </w:rPr>
        <w:t>) обеспечить работоспособность установленного на транспортных средствах оборудования и программного обеспечени</w:t>
      </w:r>
      <w:r w:rsidR="006458EA" w:rsidRPr="00CA6B86">
        <w:rPr>
          <w:color w:val="000000" w:themeColor="text1"/>
        </w:rPr>
        <w:t>я, предусмотренных приложением №</w:t>
      </w:r>
      <w:r w:rsidR="00D71BEF" w:rsidRPr="00CA6B86">
        <w:rPr>
          <w:color w:val="000000" w:themeColor="text1"/>
        </w:rPr>
        <w:t xml:space="preserve"> ____ к Контракту; </w:t>
      </w:r>
      <w:proofErr w:type="gramEnd"/>
    </w:p>
    <w:p w:rsidR="006458EA" w:rsidRPr="00CA6B86" w:rsidRDefault="006458EA" w:rsidP="00D71BEF">
      <w:pPr>
        <w:autoSpaceDE w:val="0"/>
        <w:autoSpaceDN w:val="0"/>
        <w:adjustRightInd w:val="0"/>
        <w:spacing w:before="240"/>
        <w:ind w:firstLine="540"/>
        <w:jc w:val="both"/>
        <w:rPr>
          <w:i/>
          <w:color w:val="000000" w:themeColor="text1"/>
        </w:rPr>
      </w:pPr>
      <w:proofErr w:type="gramStart"/>
      <w:r w:rsidRPr="00CA6B86">
        <w:rPr>
          <w:i/>
          <w:color w:val="000000" w:themeColor="text1"/>
        </w:rPr>
        <w:t>(данный подпункт включается в Контракт в случае, если контроль за выполнением предусмотренных Контрактом работ осуществляется с использованием информационной системы навигации.</w:t>
      </w:r>
      <w:proofErr w:type="gramEnd"/>
      <w:r w:rsidRPr="00CA6B86">
        <w:rPr>
          <w:i/>
          <w:color w:val="000000" w:themeColor="text1"/>
        </w:rPr>
        <w:t xml:space="preserve"> </w:t>
      </w:r>
      <w:proofErr w:type="gramStart"/>
      <w:r w:rsidRPr="00CA6B86">
        <w:rPr>
          <w:i/>
          <w:color w:val="000000" w:themeColor="text1"/>
        </w:rPr>
        <w:t>К Контракту прилагается дополнительное приложение, в соответствии с которым определяется перечень установленного на транспортных средствах оборудования и программного обеспечения).</w:t>
      </w:r>
      <w:proofErr w:type="gramEnd"/>
    </w:p>
    <w:p w:rsidR="00D71BEF" w:rsidRPr="00CA6B86" w:rsidRDefault="00AC6A82" w:rsidP="00D71BEF">
      <w:pPr>
        <w:autoSpaceDE w:val="0"/>
        <w:autoSpaceDN w:val="0"/>
        <w:adjustRightInd w:val="0"/>
        <w:spacing w:before="240"/>
        <w:ind w:firstLine="540"/>
        <w:jc w:val="both"/>
        <w:rPr>
          <w:color w:val="000000" w:themeColor="text1"/>
        </w:rPr>
      </w:pPr>
      <w:bookmarkStart w:id="16" w:name="Par91"/>
      <w:bookmarkEnd w:id="16"/>
      <w:proofErr w:type="gramStart"/>
      <w:r>
        <w:rPr>
          <w:color w:val="000000" w:themeColor="text1"/>
        </w:rPr>
        <w:t>21</w:t>
      </w:r>
      <w:r w:rsidR="00D71BEF" w:rsidRPr="00CA6B86">
        <w:rPr>
          <w:color w:val="000000" w:themeColor="text1"/>
        </w:rPr>
        <w:t>) обеспечить взаимодействие с оператором информационной системы навигации в соо</w:t>
      </w:r>
      <w:r w:rsidR="006458EA" w:rsidRPr="00CA6B86">
        <w:rPr>
          <w:color w:val="000000" w:themeColor="text1"/>
        </w:rPr>
        <w:t xml:space="preserve">тветствии с приложением № </w:t>
      </w:r>
      <w:r w:rsidR="00D71BEF" w:rsidRPr="00CA6B86">
        <w:rPr>
          <w:color w:val="000000" w:themeColor="text1"/>
        </w:rPr>
        <w:t xml:space="preserve">____ к Контракту); </w:t>
      </w:r>
      <w:proofErr w:type="gramEnd"/>
    </w:p>
    <w:p w:rsidR="006458EA" w:rsidRPr="00CA6B86" w:rsidRDefault="006458EA" w:rsidP="00D71BEF">
      <w:pPr>
        <w:autoSpaceDE w:val="0"/>
        <w:autoSpaceDN w:val="0"/>
        <w:adjustRightInd w:val="0"/>
        <w:spacing w:before="240"/>
        <w:ind w:firstLine="540"/>
        <w:jc w:val="both"/>
        <w:rPr>
          <w:i/>
          <w:color w:val="000000" w:themeColor="text1"/>
        </w:rPr>
      </w:pPr>
      <w:proofErr w:type="gramStart"/>
      <w:r w:rsidRPr="00CA6B86">
        <w:rPr>
          <w:i/>
          <w:color w:val="000000" w:themeColor="text1"/>
        </w:rPr>
        <w:t>(данный подпункт включается в Контракт в случае, если контроль за выполнением предусмотренных Контрактом работ осуществляется с использованием информационной системы навигации.</w:t>
      </w:r>
      <w:proofErr w:type="gramEnd"/>
      <w:r w:rsidRPr="00CA6B86">
        <w:rPr>
          <w:i/>
          <w:color w:val="000000" w:themeColor="text1"/>
        </w:rPr>
        <w:t xml:space="preserve"> </w:t>
      </w:r>
      <w:proofErr w:type="gramStart"/>
      <w:r w:rsidRPr="00CA6B86">
        <w:rPr>
          <w:i/>
          <w:color w:val="000000" w:themeColor="text1"/>
        </w:rPr>
        <w:t>К Контракту прилагается дополнительное приложение, в соответствии с которым осуществляется взаимодействие Подрядчика с оператором информационной системы навигации).</w:t>
      </w:r>
      <w:proofErr w:type="gramEnd"/>
    </w:p>
    <w:p w:rsidR="00D71BEF" w:rsidRPr="00CA6B86" w:rsidRDefault="00AC6A82" w:rsidP="00D71BEF">
      <w:pPr>
        <w:autoSpaceDE w:val="0"/>
        <w:autoSpaceDN w:val="0"/>
        <w:adjustRightInd w:val="0"/>
        <w:spacing w:before="240"/>
        <w:ind w:firstLine="540"/>
        <w:jc w:val="both"/>
        <w:rPr>
          <w:color w:val="000000" w:themeColor="text1"/>
        </w:rPr>
      </w:pPr>
      <w:bookmarkStart w:id="17" w:name="Par92"/>
      <w:bookmarkEnd w:id="17"/>
      <w:r>
        <w:rPr>
          <w:color w:val="000000" w:themeColor="text1"/>
        </w:rPr>
        <w:t>22</w:t>
      </w:r>
      <w:r w:rsidR="00D71BEF" w:rsidRPr="00CA6B86">
        <w:rPr>
          <w:color w:val="000000" w:themeColor="text1"/>
        </w:rPr>
        <w:t xml:space="preserve">) обеспечить взаимодействие с оператором автоматизированной системы </w:t>
      </w:r>
      <w:proofErr w:type="gramStart"/>
      <w:r w:rsidR="00D71BEF" w:rsidRPr="00CA6B86">
        <w:rPr>
          <w:color w:val="000000" w:themeColor="text1"/>
        </w:rPr>
        <w:t>контроля за</w:t>
      </w:r>
      <w:proofErr w:type="gramEnd"/>
      <w:r w:rsidR="00D71BEF" w:rsidRPr="00CA6B86">
        <w:rPr>
          <w:color w:val="000000" w:themeColor="text1"/>
        </w:rPr>
        <w:t xml:space="preserve"> оплатой проезд</w:t>
      </w:r>
      <w:r w:rsidR="006458EA" w:rsidRPr="00CA6B86">
        <w:rPr>
          <w:color w:val="000000" w:themeColor="text1"/>
        </w:rPr>
        <w:t>а в соответствии с приложением №</w:t>
      </w:r>
      <w:r w:rsidR="00D71BEF" w:rsidRPr="00CA6B86">
        <w:rPr>
          <w:color w:val="000000" w:themeColor="text1"/>
        </w:rPr>
        <w:t xml:space="preserve"> ____ к Контракту; </w:t>
      </w:r>
    </w:p>
    <w:p w:rsidR="006458EA" w:rsidRPr="00CA6B86" w:rsidRDefault="006458EA" w:rsidP="00D71BEF">
      <w:pPr>
        <w:autoSpaceDE w:val="0"/>
        <w:autoSpaceDN w:val="0"/>
        <w:adjustRightInd w:val="0"/>
        <w:spacing w:before="240"/>
        <w:ind w:firstLine="540"/>
        <w:jc w:val="both"/>
        <w:rPr>
          <w:i/>
          <w:color w:val="000000" w:themeColor="text1"/>
        </w:rPr>
      </w:pPr>
      <w:proofErr w:type="gramStart"/>
      <w:r w:rsidRPr="00CA6B86">
        <w:rPr>
          <w:i/>
          <w:color w:val="000000" w:themeColor="text1"/>
        </w:rPr>
        <w:t>(данный подпункт  включается в Контракт в случае, если Контрактом предусматривается использование автоматизированной системы контроля за оплатой проезда.</w:t>
      </w:r>
      <w:proofErr w:type="gramEnd"/>
      <w:r w:rsidRPr="00CA6B86">
        <w:rPr>
          <w:i/>
          <w:color w:val="000000" w:themeColor="text1"/>
        </w:rPr>
        <w:t xml:space="preserve"> </w:t>
      </w:r>
      <w:proofErr w:type="gramStart"/>
      <w:r w:rsidRPr="00CA6B86">
        <w:rPr>
          <w:i/>
          <w:color w:val="000000" w:themeColor="text1"/>
        </w:rPr>
        <w:t>К Контракту прилагается дополнительное приложение, в соответствии с которым осуществляется взаимодействие Подрядчика с оператором автоматизированной системы контроля за оплатой проезда).</w:t>
      </w:r>
      <w:proofErr w:type="gramEnd"/>
    </w:p>
    <w:p w:rsidR="00D71BEF" w:rsidRPr="00CA6B86" w:rsidRDefault="00AC6A82" w:rsidP="00D71BEF">
      <w:pPr>
        <w:autoSpaceDE w:val="0"/>
        <w:autoSpaceDN w:val="0"/>
        <w:adjustRightInd w:val="0"/>
        <w:spacing w:before="240"/>
        <w:ind w:firstLine="540"/>
        <w:jc w:val="both"/>
        <w:rPr>
          <w:color w:val="000000" w:themeColor="text1"/>
        </w:rPr>
      </w:pPr>
      <w:bookmarkStart w:id="18" w:name="Par93"/>
      <w:bookmarkEnd w:id="18"/>
      <w:r>
        <w:rPr>
          <w:color w:val="000000" w:themeColor="text1"/>
        </w:rPr>
        <w:t>23</w:t>
      </w:r>
      <w:r w:rsidR="00D71BEF" w:rsidRPr="00CA6B86">
        <w:rPr>
          <w:color w:val="000000" w:themeColor="text1"/>
        </w:rPr>
        <w:t>) обеспечить водителей, осуществляющих перевозку пассажиров, форменной одеждой, соответствующей требования</w:t>
      </w:r>
      <w:r w:rsidR="006458EA" w:rsidRPr="00CA6B86">
        <w:rPr>
          <w:color w:val="000000" w:themeColor="text1"/>
        </w:rPr>
        <w:t>м, предусмотренным приложением №</w:t>
      </w:r>
      <w:r w:rsidR="00D71BEF" w:rsidRPr="00CA6B86">
        <w:rPr>
          <w:color w:val="000000" w:themeColor="text1"/>
        </w:rPr>
        <w:t xml:space="preserve"> ____ к Контракту; </w:t>
      </w:r>
    </w:p>
    <w:p w:rsidR="006458EA" w:rsidRPr="00CA6B86" w:rsidRDefault="006458EA" w:rsidP="00D71BEF">
      <w:pPr>
        <w:autoSpaceDE w:val="0"/>
        <w:autoSpaceDN w:val="0"/>
        <w:adjustRightInd w:val="0"/>
        <w:spacing w:before="240"/>
        <w:ind w:firstLine="540"/>
        <w:jc w:val="both"/>
        <w:rPr>
          <w:i/>
          <w:color w:val="000000" w:themeColor="text1"/>
        </w:rPr>
      </w:pPr>
      <w:r w:rsidRPr="00CA6B86">
        <w:rPr>
          <w:i/>
          <w:color w:val="000000" w:themeColor="text1"/>
        </w:rPr>
        <w:t xml:space="preserve">(данный подпункт включается в Контракт в случае, если Контрактом устанавливаются требования к внешнему виду водителей. </w:t>
      </w:r>
      <w:proofErr w:type="gramStart"/>
      <w:r w:rsidRPr="00CA6B86">
        <w:rPr>
          <w:i/>
          <w:color w:val="000000" w:themeColor="text1"/>
        </w:rPr>
        <w:t>К Контракту прилагается дополнительное приложение, в соответствии с которым устанавливаются требования к форменной одежде водителей).</w:t>
      </w:r>
      <w:proofErr w:type="gramEnd"/>
    </w:p>
    <w:p w:rsidR="00D71BEF" w:rsidRPr="00CA6B86" w:rsidRDefault="00AC6A82" w:rsidP="00D71BEF">
      <w:pPr>
        <w:autoSpaceDE w:val="0"/>
        <w:autoSpaceDN w:val="0"/>
        <w:adjustRightInd w:val="0"/>
        <w:spacing w:before="240"/>
        <w:ind w:firstLine="540"/>
        <w:jc w:val="both"/>
        <w:rPr>
          <w:color w:val="000000" w:themeColor="text1"/>
        </w:rPr>
      </w:pPr>
      <w:bookmarkStart w:id="19" w:name="Par94"/>
      <w:bookmarkEnd w:id="19"/>
      <w:r>
        <w:rPr>
          <w:color w:val="000000" w:themeColor="text1"/>
        </w:rPr>
        <w:t>24</w:t>
      </w:r>
      <w:r w:rsidR="00D71BEF" w:rsidRPr="00CA6B86">
        <w:rPr>
          <w:color w:val="000000" w:themeColor="text1"/>
        </w:rPr>
        <w:t xml:space="preserve">) хранить видеозаписи, полученные с помощью видеорегистраторов, не </w:t>
      </w:r>
      <w:proofErr w:type="gramStart"/>
      <w:r w:rsidR="00D71BEF" w:rsidRPr="00CA6B86">
        <w:rPr>
          <w:color w:val="000000" w:themeColor="text1"/>
        </w:rPr>
        <w:t>менее ____ рабочих</w:t>
      </w:r>
      <w:proofErr w:type="gramEnd"/>
      <w:r w:rsidR="00D71BEF" w:rsidRPr="00CA6B86">
        <w:rPr>
          <w:color w:val="000000" w:themeColor="text1"/>
        </w:rPr>
        <w:t xml:space="preserve"> дней со дня их записи и предоставлять Заказчику по его запросу такие видеозаписи не позднее ____ рабочих дней со дня получения запроса; </w:t>
      </w:r>
    </w:p>
    <w:p w:rsidR="006458EA" w:rsidRPr="00CA6B86" w:rsidRDefault="006458EA" w:rsidP="00D71BEF">
      <w:pPr>
        <w:autoSpaceDE w:val="0"/>
        <w:autoSpaceDN w:val="0"/>
        <w:adjustRightInd w:val="0"/>
        <w:spacing w:before="240"/>
        <w:ind w:firstLine="540"/>
        <w:jc w:val="both"/>
        <w:rPr>
          <w:i/>
          <w:color w:val="000000" w:themeColor="text1"/>
        </w:rPr>
      </w:pPr>
      <w:r w:rsidRPr="00CA6B86">
        <w:rPr>
          <w:i/>
          <w:color w:val="000000" w:themeColor="text1"/>
        </w:rPr>
        <w:t>(данный подпун</w:t>
      </w:r>
      <w:proofErr w:type="gramStart"/>
      <w:r w:rsidRPr="00CA6B86">
        <w:rPr>
          <w:i/>
          <w:color w:val="000000" w:themeColor="text1"/>
        </w:rPr>
        <w:t>кт вкл</w:t>
      </w:r>
      <w:proofErr w:type="gramEnd"/>
      <w:r w:rsidRPr="00CA6B86">
        <w:rPr>
          <w:i/>
          <w:color w:val="000000" w:themeColor="text1"/>
        </w:rPr>
        <w:t>ючается в Контракт в случае, если в соответствии с приложением № 2 к Контракту транспортные средства Подрядчика должны быть оборудованы видеорегистраторами).</w:t>
      </w:r>
    </w:p>
    <w:p w:rsidR="00D71BEF" w:rsidRPr="00CA6B86" w:rsidRDefault="00D71BEF" w:rsidP="00D71BEF">
      <w:pPr>
        <w:autoSpaceDE w:val="0"/>
        <w:autoSpaceDN w:val="0"/>
        <w:adjustRightInd w:val="0"/>
        <w:spacing w:before="240"/>
        <w:ind w:firstLine="540"/>
        <w:jc w:val="both"/>
        <w:rPr>
          <w:color w:val="000000" w:themeColor="text1"/>
        </w:rPr>
      </w:pPr>
      <w:bookmarkStart w:id="20" w:name="Par95"/>
      <w:bookmarkEnd w:id="20"/>
      <w:r w:rsidRPr="00CA6B86">
        <w:rPr>
          <w:color w:val="000000" w:themeColor="text1"/>
        </w:rPr>
        <w:t>2</w:t>
      </w:r>
      <w:r w:rsidR="00AC6A82">
        <w:rPr>
          <w:color w:val="000000" w:themeColor="text1"/>
        </w:rPr>
        <w:t>5</w:t>
      </w:r>
      <w:r w:rsidRPr="00CA6B86">
        <w:rPr>
          <w:color w:val="000000" w:themeColor="text1"/>
        </w:rPr>
        <w:t>) обеспечивать информирование пассажиров об условиях перевозок в со</w:t>
      </w:r>
      <w:r w:rsidR="006458EA" w:rsidRPr="00CA6B86">
        <w:rPr>
          <w:color w:val="000000" w:themeColor="text1"/>
        </w:rPr>
        <w:t>ответствии с приложением №</w:t>
      </w:r>
      <w:r w:rsidRPr="00CA6B86">
        <w:rPr>
          <w:color w:val="000000" w:themeColor="text1"/>
        </w:rPr>
        <w:t xml:space="preserve"> ____ к Контракту; </w:t>
      </w:r>
    </w:p>
    <w:p w:rsidR="006458EA" w:rsidRPr="00CA6B86" w:rsidRDefault="006458EA" w:rsidP="00D71BEF">
      <w:pPr>
        <w:autoSpaceDE w:val="0"/>
        <w:autoSpaceDN w:val="0"/>
        <w:adjustRightInd w:val="0"/>
        <w:spacing w:before="240"/>
        <w:ind w:firstLine="540"/>
        <w:jc w:val="both"/>
        <w:rPr>
          <w:i/>
          <w:color w:val="000000" w:themeColor="text1"/>
        </w:rPr>
      </w:pPr>
      <w:proofErr w:type="gramStart"/>
      <w:r w:rsidRPr="00CA6B86">
        <w:rPr>
          <w:i/>
          <w:color w:val="000000" w:themeColor="text1"/>
        </w:rPr>
        <w:t>(данный подпункт включается в Контракт в случае, если Контрактом предусматривается информирование пассажиров об условиях перевозок.</w:t>
      </w:r>
      <w:proofErr w:type="gramEnd"/>
      <w:r w:rsidRPr="00CA6B86">
        <w:rPr>
          <w:i/>
          <w:color w:val="000000" w:themeColor="text1"/>
        </w:rPr>
        <w:t xml:space="preserve"> К Контракту прилагается дополнительное приложение, в соответствии с которым осуществляется информирование пассажиров об условиях перевозок)</w:t>
      </w:r>
    </w:p>
    <w:p w:rsidR="00D71BEF" w:rsidRPr="00CA6B86" w:rsidRDefault="00D71BEF" w:rsidP="00D71BEF">
      <w:pPr>
        <w:autoSpaceDE w:val="0"/>
        <w:autoSpaceDN w:val="0"/>
        <w:adjustRightInd w:val="0"/>
        <w:spacing w:before="240"/>
        <w:ind w:firstLine="540"/>
        <w:jc w:val="both"/>
        <w:rPr>
          <w:color w:val="000000" w:themeColor="text1"/>
        </w:rPr>
      </w:pPr>
      <w:bookmarkStart w:id="21" w:name="Par96"/>
      <w:bookmarkEnd w:id="21"/>
      <w:r w:rsidRPr="00CA6B86">
        <w:rPr>
          <w:color w:val="000000" w:themeColor="text1"/>
        </w:rPr>
        <w:lastRenderedPageBreak/>
        <w:t>2</w:t>
      </w:r>
      <w:r w:rsidR="00AC6A82">
        <w:rPr>
          <w:color w:val="000000" w:themeColor="text1"/>
        </w:rPr>
        <w:t>6</w:t>
      </w:r>
      <w:r w:rsidRPr="00CA6B86">
        <w:rPr>
          <w:color w:val="000000" w:themeColor="text1"/>
        </w:rPr>
        <w:t xml:space="preserve">) обеспечить размещение на остановочных пунктах маршрутов, указанных в </w:t>
      </w:r>
      <w:hyperlink w:anchor="Par292" w:history="1">
        <w:r w:rsidR="006458EA" w:rsidRPr="00CA6B86">
          <w:rPr>
            <w:color w:val="000000" w:themeColor="text1"/>
          </w:rPr>
          <w:t>приложении №</w:t>
        </w:r>
        <w:r w:rsidRPr="00CA6B86">
          <w:rPr>
            <w:color w:val="000000" w:themeColor="text1"/>
          </w:rPr>
          <w:t xml:space="preserve"> 1</w:t>
        </w:r>
      </w:hyperlink>
      <w:r w:rsidRPr="00CA6B86">
        <w:rPr>
          <w:color w:val="000000" w:themeColor="text1"/>
        </w:rPr>
        <w:t xml:space="preserve"> к Контракту, расписание регулярных перевозок по данным маршрутам в</w:t>
      </w:r>
      <w:r w:rsidR="006458EA" w:rsidRPr="00CA6B86">
        <w:rPr>
          <w:color w:val="000000" w:themeColor="text1"/>
        </w:rPr>
        <w:t xml:space="preserve"> соответствии с приложением №</w:t>
      </w:r>
      <w:r w:rsidRPr="00CA6B86">
        <w:rPr>
          <w:color w:val="000000" w:themeColor="text1"/>
        </w:rPr>
        <w:t xml:space="preserve"> ____ к Контракту; </w:t>
      </w:r>
    </w:p>
    <w:p w:rsidR="006458EA" w:rsidRPr="00CA6B86" w:rsidRDefault="006458EA" w:rsidP="00D71BEF">
      <w:pPr>
        <w:autoSpaceDE w:val="0"/>
        <w:autoSpaceDN w:val="0"/>
        <w:adjustRightInd w:val="0"/>
        <w:spacing w:before="240"/>
        <w:ind w:firstLine="540"/>
        <w:jc w:val="both"/>
        <w:rPr>
          <w:i/>
          <w:color w:val="000000" w:themeColor="text1"/>
        </w:rPr>
      </w:pPr>
      <w:proofErr w:type="gramStart"/>
      <w:r w:rsidRPr="00CA6B86">
        <w:rPr>
          <w:i/>
          <w:color w:val="000000" w:themeColor="text1"/>
        </w:rPr>
        <w:t>(данный подпункт  включается в Контракт в случае, если Контрактом на Подрядчика возлагается обязанность размещения на остановочных пунктах расписания регулярных перевозок.</w:t>
      </w:r>
      <w:proofErr w:type="gramEnd"/>
      <w:r w:rsidRPr="00CA6B86">
        <w:rPr>
          <w:i/>
          <w:color w:val="000000" w:themeColor="text1"/>
        </w:rPr>
        <w:t xml:space="preserve"> </w:t>
      </w:r>
      <w:proofErr w:type="gramStart"/>
      <w:r w:rsidRPr="00CA6B86">
        <w:rPr>
          <w:i/>
          <w:color w:val="000000" w:themeColor="text1"/>
        </w:rPr>
        <w:t>К Контракту прилагается дополнительное приложение, в соответствии с которым осуществляется размещение в остановочных пунктах расписания регулярных перевозок).</w:t>
      </w:r>
      <w:proofErr w:type="gramEnd"/>
    </w:p>
    <w:p w:rsidR="00D71BEF" w:rsidRPr="00CA6B86" w:rsidRDefault="00D71BEF" w:rsidP="00D71BEF">
      <w:pPr>
        <w:autoSpaceDE w:val="0"/>
        <w:autoSpaceDN w:val="0"/>
        <w:adjustRightInd w:val="0"/>
        <w:spacing w:before="240"/>
        <w:ind w:firstLine="540"/>
        <w:jc w:val="both"/>
        <w:rPr>
          <w:color w:val="000000" w:themeColor="text1"/>
        </w:rPr>
      </w:pPr>
      <w:bookmarkStart w:id="22" w:name="Par97"/>
      <w:bookmarkEnd w:id="22"/>
      <w:r w:rsidRPr="00CA6B86">
        <w:rPr>
          <w:color w:val="000000" w:themeColor="text1"/>
        </w:rPr>
        <w:t>2</w:t>
      </w:r>
      <w:r w:rsidR="00AC6A82">
        <w:rPr>
          <w:color w:val="000000" w:themeColor="text1"/>
        </w:rPr>
        <w:t>7</w:t>
      </w:r>
      <w:r w:rsidRPr="00CA6B86">
        <w:rPr>
          <w:color w:val="000000" w:themeColor="text1"/>
        </w:rPr>
        <w:t>) обеспечить чистоту в салоне транспортных сре</w:t>
      </w:r>
      <w:proofErr w:type="gramStart"/>
      <w:r w:rsidRPr="00CA6B86">
        <w:rPr>
          <w:color w:val="000000" w:themeColor="text1"/>
        </w:rPr>
        <w:t>дст</w:t>
      </w:r>
      <w:r w:rsidR="006458EA" w:rsidRPr="00CA6B86">
        <w:rPr>
          <w:color w:val="000000" w:themeColor="text1"/>
        </w:rPr>
        <w:t>в в с</w:t>
      </w:r>
      <w:proofErr w:type="gramEnd"/>
      <w:r w:rsidR="006458EA" w:rsidRPr="00CA6B86">
        <w:rPr>
          <w:color w:val="000000" w:themeColor="text1"/>
        </w:rPr>
        <w:t>оответствии с приложением №</w:t>
      </w:r>
      <w:r w:rsidRPr="00CA6B86">
        <w:rPr>
          <w:color w:val="000000" w:themeColor="text1"/>
        </w:rPr>
        <w:t xml:space="preserve"> ____ к Контракту; </w:t>
      </w:r>
    </w:p>
    <w:p w:rsidR="006458EA" w:rsidRPr="00CA6B86" w:rsidRDefault="006458EA" w:rsidP="00D71BEF">
      <w:pPr>
        <w:autoSpaceDE w:val="0"/>
        <w:autoSpaceDN w:val="0"/>
        <w:adjustRightInd w:val="0"/>
        <w:spacing w:before="240"/>
        <w:ind w:firstLine="540"/>
        <w:jc w:val="both"/>
        <w:rPr>
          <w:i/>
          <w:color w:val="000000" w:themeColor="text1"/>
        </w:rPr>
      </w:pPr>
      <w:r w:rsidRPr="00CA6B86">
        <w:rPr>
          <w:i/>
          <w:color w:val="000000" w:themeColor="text1"/>
        </w:rPr>
        <w:t>(данный подпун</w:t>
      </w:r>
      <w:proofErr w:type="gramStart"/>
      <w:r w:rsidRPr="00CA6B86">
        <w:rPr>
          <w:i/>
          <w:color w:val="000000" w:themeColor="text1"/>
        </w:rPr>
        <w:t>кт  вкл</w:t>
      </w:r>
      <w:proofErr w:type="gramEnd"/>
      <w:r w:rsidRPr="00CA6B86">
        <w:rPr>
          <w:i/>
          <w:color w:val="000000" w:themeColor="text1"/>
        </w:rPr>
        <w:t>ючается в Контракт при условии установления дополнительным приложением к Контракту перечня случаев, при которых салон транспортного средства признается неубранным, а также порядка осуществления контроля за уборкой салонов транспортных средств).</w:t>
      </w:r>
    </w:p>
    <w:p w:rsidR="00D71BEF" w:rsidRPr="00CA6B86" w:rsidRDefault="00D71BEF" w:rsidP="00D71BEF">
      <w:pPr>
        <w:autoSpaceDE w:val="0"/>
        <w:autoSpaceDN w:val="0"/>
        <w:adjustRightInd w:val="0"/>
        <w:spacing w:before="240"/>
        <w:ind w:firstLine="540"/>
        <w:jc w:val="both"/>
        <w:rPr>
          <w:color w:val="000000" w:themeColor="text1"/>
        </w:rPr>
      </w:pPr>
      <w:bookmarkStart w:id="23" w:name="Par98"/>
      <w:bookmarkEnd w:id="23"/>
      <w:r w:rsidRPr="00CA6B86">
        <w:rPr>
          <w:color w:val="000000" w:themeColor="text1"/>
        </w:rPr>
        <w:t>2</w:t>
      </w:r>
      <w:r w:rsidR="00AC6A82">
        <w:rPr>
          <w:color w:val="000000" w:themeColor="text1"/>
        </w:rPr>
        <w:t>8</w:t>
      </w:r>
      <w:r w:rsidRPr="00CA6B86">
        <w:rPr>
          <w:color w:val="000000" w:themeColor="text1"/>
        </w:rPr>
        <w:t>) обеспечить внешнее и внутреннее оформление транспортных сре</w:t>
      </w:r>
      <w:proofErr w:type="gramStart"/>
      <w:r w:rsidRPr="00CA6B86">
        <w:rPr>
          <w:color w:val="000000" w:themeColor="text1"/>
        </w:rPr>
        <w:t>дст</w:t>
      </w:r>
      <w:r w:rsidR="006458EA" w:rsidRPr="00CA6B86">
        <w:rPr>
          <w:color w:val="000000" w:themeColor="text1"/>
        </w:rPr>
        <w:t>в в с</w:t>
      </w:r>
      <w:proofErr w:type="gramEnd"/>
      <w:r w:rsidR="006458EA" w:rsidRPr="00CA6B86">
        <w:rPr>
          <w:color w:val="000000" w:themeColor="text1"/>
        </w:rPr>
        <w:t>оответствии с приложением №</w:t>
      </w:r>
      <w:r w:rsidRPr="00CA6B86">
        <w:rPr>
          <w:color w:val="000000" w:themeColor="text1"/>
        </w:rPr>
        <w:t xml:space="preserve"> ____ к Контракту; </w:t>
      </w:r>
    </w:p>
    <w:p w:rsidR="006458EA" w:rsidRPr="00CA6B86" w:rsidRDefault="006458EA" w:rsidP="00D71BEF">
      <w:pPr>
        <w:autoSpaceDE w:val="0"/>
        <w:autoSpaceDN w:val="0"/>
        <w:adjustRightInd w:val="0"/>
        <w:spacing w:before="240"/>
        <w:ind w:firstLine="540"/>
        <w:jc w:val="both"/>
        <w:rPr>
          <w:i/>
          <w:color w:val="000000" w:themeColor="text1"/>
        </w:rPr>
      </w:pPr>
      <w:r w:rsidRPr="00CA6B86">
        <w:rPr>
          <w:i/>
          <w:color w:val="000000" w:themeColor="text1"/>
        </w:rPr>
        <w:t>(данный подпун</w:t>
      </w:r>
      <w:proofErr w:type="gramStart"/>
      <w:r w:rsidRPr="00CA6B86">
        <w:rPr>
          <w:i/>
          <w:color w:val="000000" w:themeColor="text1"/>
        </w:rPr>
        <w:t>кт  вкл</w:t>
      </w:r>
      <w:proofErr w:type="gramEnd"/>
      <w:r w:rsidRPr="00CA6B86">
        <w:rPr>
          <w:i/>
          <w:color w:val="000000" w:themeColor="text1"/>
        </w:rPr>
        <w:t>ючается в Контракт при условии установления дополнительным приложением к Контракту требований к внешнему и внутреннему оформлению транспортных средств)</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w:t>
      </w:r>
      <w:r w:rsidR="00AC6A82">
        <w:rPr>
          <w:color w:val="000000" w:themeColor="text1"/>
        </w:rPr>
        <w:t>9</w:t>
      </w:r>
      <w:r w:rsidRPr="00CA6B86">
        <w:rPr>
          <w:color w:val="000000" w:themeColor="text1"/>
        </w:rPr>
        <w:t>) выполнять иные обязанности, предусмотренные Контрактом с учетом особенностей организации регулярных перевозок и законодательством Российской Федерации.</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6. Обстоятельства непреодолимой силы</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6.1.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____ календарных дней со дня наступления таких обстоятель</w:t>
      </w:r>
      <w:proofErr w:type="gramStart"/>
      <w:r w:rsidRPr="00CA6B86">
        <w:rPr>
          <w:color w:val="000000" w:themeColor="text1"/>
        </w:rPr>
        <w:t>ств др</w:t>
      </w:r>
      <w:proofErr w:type="gramEnd"/>
      <w:r w:rsidRPr="00CA6B86">
        <w:rPr>
          <w:color w:val="000000" w:themeColor="text1"/>
        </w:rPr>
        <w:t>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w:t>
      </w:r>
      <w:proofErr w:type="gramStart"/>
      <w:r w:rsidRPr="00CA6B86">
        <w:rPr>
          <w:color w:val="000000" w:themeColor="text1"/>
        </w:rPr>
        <w:t>е</w:t>
      </w:r>
      <w:proofErr w:type="gramEnd"/>
      <w:r w:rsidRPr="00CA6B86">
        <w:rPr>
          <w:color w:val="000000" w:themeColor="text1"/>
        </w:rPr>
        <w:t xml:space="preserve"> освобождения от ответственности.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6.3.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6.5. Если обстоятельства непреодолимой силы и их последствия будут длиться более ____ месяцев, каждая из Сторон вправе потребовать расторжения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7. Обеспечение исполнения Контракта</w:t>
      </w:r>
    </w:p>
    <w:p w:rsidR="00F650E2" w:rsidRPr="00CA6B86" w:rsidRDefault="00F650E2" w:rsidP="00D71BEF">
      <w:pPr>
        <w:autoSpaceDE w:val="0"/>
        <w:autoSpaceDN w:val="0"/>
        <w:adjustRightInd w:val="0"/>
        <w:jc w:val="center"/>
        <w:outlineLvl w:val="0"/>
        <w:rPr>
          <w:color w:val="000000" w:themeColor="text1"/>
        </w:rPr>
      </w:pPr>
    </w:p>
    <w:p w:rsidR="00F650E2" w:rsidRPr="00CA6B86" w:rsidRDefault="00F650E2" w:rsidP="001D764E">
      <w:pPr>
        <w:autoSpaceDE w:val="0"/>
        <w:autoSpaceDN w:val="0"/>
        <w:adjustRightInd w:val="0"/>
        <w:jc w:val="both"/>
        <w:outlineLvl w:val="0"/>
        <w:rPr>
          <w:i/>
          <w:color w:val="000000" w:themeColor="text1"/>
        </w:rPr>
      </w:pPr>
      <w:proofErr w:type="gramStart"/>
      <w:r w:rsidRPr="00CA6B86">
        <w:rPr>
          <w:i/>
          <w:color w:val="000000" w:themeColor="text1"/>
        </w:rPr>
        <w:t>(данный раздел включается в контракт при необходимости</w:t>
      </w:r>
      <w:r w:rsidR="00377827" w:rsidRPr="00CA6B86">
        <w:rPr>
          <w:i/>
          <w:color w:val="000000" w:themeColor="text1"/>
        </w:rPr>
        <w:t xml:space="preserve">, в соответствии с частью 64.1  статьи 112 Закона о контрактной системе </w:t>
      </w:r>
      <w:r w:rsidRPr="00CA6B86">
        <w:rPr>
          <w:i/>
          <w:color w:val="000000" w:themeColor="text1"/>
        </w:rPr>
        <w:t xml:space="preserve"> </w:t>
      </w:r>
      <w:r w:rsidR="00377827" w:rsidRPr="00CA6B86">
        <w:rPr>
          <w:i/>
          <w:color w:val="000000" w:themeColor="text1"/>
        </w:rPr>
        <w:t xml:space="preserve"> д</w:t>
      </w:r>
      <w:r w:rsidRPr="00CA6B86">
        <w:rPr>
          <w:i/>
          <w:color w:val="000000" w:themeColor="text1"/>
        </w:rPr>
        <w:t xml:space="preserve">о конца </w:t>
      </w:r>
      <w:r w:rsidR="00377827" w:rsidRPr="00CA6B86">
        <w:rPr>
          <w:i/>
          <w:color w:val="000000" w:themeColor="text1"/>
        </w:rPr>
        <w:t xml:space="preserve">2022 </w:t>
      </w:r>
      <w:r w:rsidRPr="00CA6B86">
        <w:rPr>
          <w:i/>
          <w:color w:val="000000" w:themeColor="text1"/>
        </w:rPr>
        <w:t>года заказчики могут не требовать предоставлять обеспечение исполнения контракта и гарантийных обязательств.</w:t>
      </w:r>
      <w:proofErr w:type="gramEnd"/>
      <w:r w:rsidRPr="00CA6B86">
        <w:rPr>
          <w:i/>
          <w:color w:val="000000" w:themeColor="text1"/>
        </w:rPr>
        <w:t xml:space="preserve"> </w:t>
      </w:r>
      <w:proofErr w:type="gramStart"/>
      <w:r w:rsidRPr="00CA6B86">
        <w:rPr>
          <w:i/>
          <w:color w:val="000000" w:themeColor="text1"/>
        </w:rPr>
        <w:t>Послабление не действует, если предусмотрен аванс, который не подле</w:t>
      </w:r>
      <w:r w:rsidR="00377827" w:rsidRPr="00CA6B86">
        <w:rPr>
          <w:i/>
          <w:color w:val="000000" w:themeColor="text1"/>
        </w:rPr>
        <w:t>жит казначейскому сопровождению)</w:t>
      </w:r>
      <w:proofErr w:type="gramEnd"/>
    </w:p>
    <w:p w:rsidR="007A4305" w:rsidRPr="00CA6B86" w:rsidRDefault="007A4305" w:rsidP="001D764E">
      <w:pPr>
        <w:autoSpaceDE w:val="0"/>
        <w:autoSpaceDN w:val="0"/>
        <w:adjustRightInd w:val="0"/>
        <w:jc w:val="both"/>
        <w:outlineLvl w:val="0"/>
        <w:rPr>
          <w:i/>
          <w:color w:val="000000" w:themeColor="text1"/>
        </w:rPr>
      </w:pPr>
    </w:p>
    <w:p w:rsidR="007A4305" w:rsidRPr="00CA6B86" w:rsidRDefault="007A4305" w:rsidP="001D764E">
      <w:pPr>
        <w:autoSpaceDE w:val="0"/>
        <w:autoSpaceDN w:val="0"/>
        <w:adjustRightInd w:val="0"/>
        <w:jc w:val="both"/>
        <w:outlineLvl w:val="0"/>
        <w:rPr>
          <w:i/>
          <w:color w:val="000000" w:themeColor="text1"/>
        </w:rPr>
      </w:pPr>
      <w:r w:rsidRPr="00CA6B86">
        <w:rPr>
          <w:i/>
          <w:color w:val="000000" w:themeColor="text1"/>
        </w:rPr>
        <w:t>(данный раздел контракта об обеспечении исполнения контракта не применяется в случае заключения контракта с участником закупки, который является казенным учреждением)</w:t>
      </w:r>
    </w:p>
    <w:p w:rsidR="00F650E2" w:rsidRPr="00CA6B86" w:rsidRDefault="00F650E2" w:rsidP="00F650E2">
      <w:pPr>
        <w:autoSpaceDE w:val="0"/>
        <w:autoSpaceDN w:val="0"/>
        <w:adjustRightInd w:val="0"/>
        <w:jc w:val="center"/>
        <w:outlineLvl w:val="0"/>
        <w:rPr>
          <w:color w:val="000000" w:themeColor="text1"/>
        </w:rPr>
      </w:pPr>
    </w:p>
    <w:p w:rsidR="00F650E2" w:rsidRPr="00CA6B86" w:rsidRDefault="00F650E2" w:rsidP="00D71BEF">
      <w:pPr>
        <w:autoSpaceDE w:val="0"/>
        <w:autoSpaceDN w:val="0"/>
        <w:adjustRightInd w:val="0"/>
        <w:jc w:val="center"/>
        <w:outlineLvl w:val="0"/>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 xml:space="preserve">7.1. Размер обеспечения исполнения Контракта определяется в соответствии с порядком, установленным </w:t>
      </w:r>
      <w:hyperlink r:id="rId14" w:history="1">
        <w:r w:rsidRPr="00CA6B86">
          <w:rPr>
            <w:color w:val="000000" w:themeColor="text1"/>
          </w:rPr>
          <w:t>частью 6 статьи 96</w:t>
        </w:r>
      </w:hyperlink>
      <w:r w:rsidRPr="00CA6B86">
        <w:rPr>
          <w:color w:val="000000" w:themeColor="text1"/>
        </w:rPr>
        <w:t xml:space="preserve"> Закона о контрактной системе с учетом положений </w:t>
      </w:r>
      <w:hyperlink r:id="rId15" w:history="1">
        <w:r w:rsidRPr="00CA6B86">
          <w:rPr>
            <w:color w:val="000000" w:themeColor="text1"/>
          </w:rPr>
          <w:t>статьи 37</w:t>
        </w:r>
      </w:hyperlink>
      <w:r w:rsidRPr="00CA6B86">
        <w:rPr>
          <w:color w:val="000000" w:themeColor="text1"/>
        </w:rPr>
        <w:t xml:space="preserve"> Закона о контрактной системе, и составляет</w:t>
      </w:r>
      <w:r w:rsidR="00EF0863">
        <w:rPr>
          <w:color w:val="000000" w:themeColor="text1"/>
        </w:rPr>
        <w:t xml:space="preserve"> _____ % от начальной (максимальной) цены контракта </w:t>
      </w:r>
      <w:r w:rsidRPr="00CA6B86">
        <w:rPr>
          <w:color w:val="000000" w:themeColor="text1"/>
        </w:rPr>
        <w:t xml:space="preserve"> ____________ руб.</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7.2. Исполнение Контракта может обеспечиваться предоставлением </w:t>
      </w:r>
      <w:r w:rsidR="00125616" w:rsidRPr="00CA6B86">
        <w:rPr>
          <w:color w:val="000000" w:themeColor="text1"/>
        </w:rPr>
        <w:t xml:space="preserve">независимой гарантии, соответствующей требованиям </w:t>
      </w:r>
      <w:r w:rsidRPr="00CA6B86">
        <w:rPr>
          <w:color w:val="000000" w:themeColor="text1"/>
        </w:rPr>
        <w:t xml:space="preserve"> </w:t>
      </w:r>
      <w:hyperlink r:id="rId16" w:history="1">
        <w:r w:rsidRPr="00CA6B86">
          <w:rPr>
            <w:color w:val="000000" w:themeColor="text1"/>
          </w:rPr>
          <w:t>статьи 45</w:t>
        </w:r>
      </w:hyperlink>
      <w:r w:rsidRPr="00CA6B86">
        <w:rPr>
          <w:color w:val="000000" w:themeColor="text1"/>
        </w:rPr>
        <w:t xml:space="preserve"> Закона о контрактной системе, или внесением денежных средств на указанный </w:t>
      </w:r>
      <w:r w:rsidR="001D764E" w:rsidRPr="00CA6B86">
        <w:rPr>
          <w:color w:val="000000" w:themeColor="text1"/>
        </w:rPr>
        <w:t>Заказчиком</w:t>
      </w:r>
      <w:r w:rsidRPr="00CA6B86">
        <w:rPr>
          <w:color w:val="000000" w:themeColor="text1"/>
        </w:rPr>
        <w:t xml:space="preserve"> счет, на котором в соответствии с законодательством Российской Федерации учитываются операции со средствами, поступающими Заказчику.</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Способ обеспечения исполнения контракта определяется Подрядчиком самостоятельно.</w:t>
      </w:r>
    </w:p>
    <w:p w:rsidR="00125616"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7.3. Срок действия </w:t>
      </w:r>
      <w:r w:rsidR="00125616" w:rsidRPr="00CA6B86">
        <w:rPr>
          <w:color w:val="000000" w:themeColor="text1"/>
        </w:rPr>
        <w:t>независимой</w:t>
      </w:r>
      <w:r w:rsidRPr="00CA6B86">
        <w:rPr>
          <w:color w:val="000000" w:themeColor="text1"/>
        </w:rPr>
        <w:t xml:space="preserve"> гарантии </w:t>
      </w:r>
      <w:r w:rsidR="00125616" w:rsidRPr="00CA6B86">
        <w:rPr>
          <w:color w:val="000000" w:themeColor="text1"/>
        </w:rPr>
        <w:t xml:space="preserve">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E7591B" w:rsidRPr="00CA6B86">
        <w:rPr>
          <w:color w:val="000000" w:themeColor="text1"/>
        </w:rPr>
        <w:t>Закона о контрактной системе</w:t>
      </w:r>
      <w:r w:rsidR="00125616" w:rsidRPr="00CA6B86">
        <w:rPr>
          <w:color w:val="000000" w:themeColor="text1"/>
        </w:rPr>
        <w:t>.</w:t>
      </w:r>
    </w:p>
    <w:p w:rsidR="00D71BEF" w:rsidRPr="00CA6B86" w:rsidRDefault="00034C54" w:rsidP="00D71BEF">
      <w:pPr>
        <w:autoSpaceDE w:val="0"/>
        <w:autoSpaceDN w:val="0"/>
        <w:adjustRightInd w:val="0"/>
        <w:spacing w:before="240"/>
        <w:ind w:firstLine="540"/>
        <w:jc w:val="both"/>
        <w:rPr>
          <w:color w:val="000000" w:themeColor="text1"/>
        </w:rPr>
      </w:pPr>
      <w:bookmarkStart w:id="24" w:name="Par115"/>
      <w:bookmarkEnd w:id="24"/>
      <w:r w:rsidRPr="00CA6B86">
        <w:rPr>
          <w:color w:val="000000" w:themeColor="text1"/>
        </w:rPr>
        <w:t xml:space="preserve">7.4. </w:t>
      </w:r>
      <w:r w:rsidR="00D71BEF" w:rsidRPr="00CA6B86">
        <w:rPr>
          <w:color w:val="000000" w:themeColor="text1"/>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7" w:history="1">
        <w:r w:rsidR="00D71BEF" w:rsidRPr="00CA6B86">
          <w:rPr>
            <w:color w:val="000000" w:themeColor="text1"/>
          </w:rPr>
          <w:t>частями 7.2</w:t>
        </w:r>
      </w:hyperlink>
      <w:r w:rsidR="00D71BEF" w:rsidRPr="00CA6B86">
        <w:rPr>
          <w:color w:val="000000" w:themeColor="text1"/>
        </w:rPr>
        <w:t xml:space="preserve"> и </w:t>
      </w:r>
      <w:hyperlink r:id="rId18" w:history="1">
        <w:r w:rsidR="00D71BEF" w:rsidRPr="00CA6B86">
          <w:rPr>
            <w:color w:val="000000" w:themeColor="text1"/>
          </w:rPr>
          <w:t>7.3 статьи 96</w:t>
        </w:r>
      </w:hyperlink>
      <w:r w:rsidR="00D71BEF" w:rsidRPr="00CA6B86">
        <w:rPr>
          <w:color w:val="000000" w:themeColor="text1"/>
        </w:rPr>
        <w:t xml:space="preserve"> Закона о контрактной системе. </w:t>
      </w:r>
    </w:p>
    <w:p w:rsidR="00D71BEF" w:rsidRPr="00CA6B86" w:rsidRDefault="00D71BEF" w:rsidP="00D71BEF">
      <w:pPr>
        <w:autoSpaceDE w:val="0"/>
        <w:autoSpaceDN w:val="0"/>
        <w:adjustRightInd w:val="0"/>
        <w:spacing w:before="240"/>
        <w:ind w:firstLine="540"/>
        <w:jc w:val="both"/>
        <w:rPr>
          <w:color w:val="000000" w:themeColor="text1"/>
        </w:rPr>
      </w:pPr>
      <w:bookmarkStart w:id="25" w:name="Par117"/>
      <w:bookmarkEnd w:id="25"/>
      <w:r w:rsidRPr="00CA6B86">
        <w:rPr>
          <w:color w:val="000000" w:themeColor="text1"/>
        </w:rPr>
        <w:t>7.5. В случае</w:t>
      </w:r>
      <w:proofErr w:type="gramStart"/>
      <w:r w:rsidRPr="00CA6B86">
        <w:rPr>
          <w:color w:val="000000" w:themeColor="text1"/>
        </w:rPr>
        <w:t>,</w:t>
      </w:r>
      <w:proofErr w:type="gramEnd"/>
      <w:r w:rsidRPr="00CA6B86">
        <w:rPr>
          <w:color w:val="000000" w:themeColor="text1"/>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19" w:history="1">
        <w:r w:rsidRPr="00CA6B86">
          <w:rPr>
            <w:color w:val="000000" w:themeColor="text1"/>
          </w:rPr>
          <w:t>частями 7.2</w:t>
        </w:r>
      </w:hyperlink>
      <w:r w:rsidRPr="00CA6B86">
        <w:rPr>
          <w:color w:val="000000" w:themeColor="text1"/>
        </w:rPr>
        <w:t xml:space="preserve"> и </w:t>
      </w:r>
      <w:hyperlink r:id="rId20" w:history="1">
        <w:r w:rsidRPr="00CA6B86">
          <w:rPr>
            <w:color w:val="000000" w:themeColor="text1"/>
          </w:rPr>
          <w:t>7.3 статьи 96</w:t>
        </w:r>
      </w:hyperlink>
      <w:r w:rsidRPr="00CA6B86">
        <w:rPr>
          <w:color w:val="000000" w:themeColor="text1"/>
        </w:rPr>
        <w:t xml:space="preserve"> Закона о контрактной системе. </w:t>
      </w:r>
    </w:p>
    <w:p w:rsidR="00D71BEF" w:rsidRPr="00CA6B86" w:rsidRDefault="00D71BEF" w:rsidP="00D71BEF">
      <w:pPr>
        <w:autoSpaceDE w:val="0"/>
        <w:autoSpaceDN w:val="0"/>
        <w:adjustRightInd w:val="0"/>
        <w:spacing w:before="240"/>
        <w:ind w:firstLine="540"/>
        <w:jc w:val="both"/>
        <w:rPr>
          <w:color w:val="000000" w:themeColor="text1"/>
        </w:rPr>
      </w:pPr>
      <w:bookmarkStart w:id="26" w:name="Par118"/>
      <w:bookmarkEnd w:id="26"/>
      <w:r w:rsidRPr="00CA6B86">
        <w:rPr>
          <w:color w:val="000000" w:themeColor="text1"/>
        </w:rPr>
        <w:t>7.6. Размер обеспечения исполнения Контракта уменьшается посредством направления Заказчиком информации о выполнении Подрядчиком обязательств, предусмотренных Контрактом, исполнении отдельного этапа Контракта и стоимости исполненных обязатель</w:t>
      </w:r>
      <w:proofErr w:type="gramStart"/>
      <w:r w:rsidRPr="00CA6B86">
        <w:rPr>
          <w:color w:val="000000" w:themeColor="text1"/>
        </w:rPr>
        <w:t>ств дл</w:t>
      </w:r>
      <w:proofErr w:type="gramEnd"/>
      <w:r w:rsidRPr="00CA6B86">
        <w:rPr>
          <w:color w:val="000000" w:themeColor="text1"/>
        </w:rPr>
        <w:t xml:space="preserve">я включения в соответствующий реестр Контрактов, предусмотренный </w:t>
      </w:r>
      <w:hyperlink r:id="rId21" w:history="1">
        <w:r w:rsidRPr="00CA6B86">
          <w:rPr>
            <w:color w:val="000000" w:themeColor="text1"/>
          </w:rPr>
          <w:t>статьей 103</w:t>
        </w:r>
      </w:hyperlink>
      <w:r w:rsidRPr="00CA6B86">
        <w:rPr>
          <w:color w:val="000000" w:themeColor="text1"/>
        </w:rPr>
        <w:t xml:space="preserve"> Закона о контрактной системе.</w:t>
      </w:r>
      <w:r w:rsidR="00034C54" w:rsidRPr="00CA6B86">
        <w:rPr>
          <w:color w:val="000000" w:themeColor="text1"/>
        </w:rPr>
        <w:t xml:space="preserve"> Уменьшение размера обеспечения исполнения контракта производится пропорционально стоимости </w:t>
      </w:r>
      <w:r w:rsidR="00034C54" w:rsidRPr="00CA6B86">
        <w:rPr>
          <w:color w:val="000000" w:themeColor="text1"/>
        </w:rPr>
        <w:lastRenderedPageBreak/>
        <w:t>исполненных обязательств, приемка и оплата которых осуществлены в порядке и сроки, которые предусмотрены Контрактом.</w:t>
      </w:r>
    </w:p>
    <w:p w:rsidR="00034C54" w:rsidRPr="00CA6B86" w:rsidRDefault="00034C54" w:rsidP="00D71BEF">
      <w:pPr>
        <w:autoSpaceDE w:val="0"/>
        <w:autoSpaceDN w:val="0"/>
        <w:adjustRightInd w:val="0"/>
        <w:spacing w:before="240"/>
        <w:ind w:firstLine="540"/>
        <w:jc w:val="both"/>
        <w:rPr>
          <w:color w:val="000000" w:themeColor="text1"/>
        </w:rPr>
      </w:pPr>
      <w:r w:rsidRPr="00CA6B86">
        <w:rPr>
          <w:color w:val="000000" w:themeColor="text1"/>
        </w:rPr>
        <w:t>В случае</w:t>
      </w:r>
      <w:proofErr w:type="gramStart"/>
      <w:r w:rsidRPr="00CA6B86">
        <w:rPr>
          <w:color w:val="000000" w:themeColor="text1"/>
        </w:rPr>
        <w:t>,</w:t>
      </w:r>
      <w:proofErr w:type="gramEnd"/>
      <w:r w:rsidRPr="00CA6B86">
        <w:rPr>
          <w:color w:val="000000" w:themeColor="text1"/>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034C54" w:rsidRPr="00CA6B86" w:rsidRDefault="00034C54" w:rsidP="00D71BEF">
      <w:pPr>
        <w:autoSpaceDE w:val="0"/>
        <w:autoSpaceDN w:val="0"/>
        <w:adjustRightInd w:val="0"/>
        <w:spacing w:before="240"/>
        <w:ind w:firstLine="540"/>
        <w:jc w:val="both"/>
        <w:rPr>
          <w:color w:val="000000" w:themeColor="text1"/>
        </w:rPr>
      </w:pPr>
      <w:r w:rsidRPr="00CA6B86">
        <w:rPr>
          <w:color w:val="000000" w:themeColor="text1"/>
        </w:rPr>
        <w:t>В случае</w:t>
      </w:r>
      <w:proofErr w:type="gramStart"/>
      <w:r w:rsidRPr="00CA6B86">
        <w:rPr>
          <w:color w:val="000000" w:themeColor="text1"/>
        </w:rPr>
        <w:t>,</w:t>
      </w:r>
      <w:proofErr w:type="gramEnd"/>
      <w:r w:rsidRPr="00CA6B86">
        <w:rPr>
          <w:color w:val="000000" w:themeColor="text1"/>
        </w:rPr>
        <w:t xml:space="preserve">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соответствии с частью 27 статьи 34 Закона о контрактной системе и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71BEF" w:rsidRPr="00CA6B86" w:rsidRDefault="00D71BEF" w:rsidP="00D71BEF">
      <w:pPr>
        <w:autoSpaceDE w:val="0"/>
        <w:autoSpaceDN w:val="0"/>
        <w:adjustRightInd w:val="0"/>
        <w:spacing w:before="240"/>
        <w:ind w:firstLine="540"/>
        <w:jc w:val="both"/>
        <w:rPr>
          <w:color w:val="000000" w:themeColor="text1"/>
        </w:rPr>
      </w:pPr>
      <w:bookmarkStart w:id="27" w:name="Par121"/>
      <w:bookmarkEnd w:id="27"/>
      <w:r w:rsidRPr="00CA6B86">
        <w:rPr>
          <w:color w:val="000000" w:themeColor="text1"/>
        </w:rPr>
        <w:t xml:space="preserve">7.7. </w:t>
      </w:r>
      <w:proofErr w:type="gramStart"/>
      <w:r w:rsidRPr="00CA6B86">
        <w:rPr>
          <w:color w:val="000000" w:themeColor="text1"/>
        </w:rPr>
        <w:t xml:space="preserve">Предусмотренные </w:t>
      </w:r>
      <w:hyperlink w:anchor="Par115" w:history="1">
        <w:r w:rsidRPr="00CA6B86">
          <w:rPr>
            <w:color w:val="000000" w:themeColor="text1"/>
          </w:rPr>
          <w:t>пунктами 7.4</w:t>
        </w:r>
      </w:hyperlink>
      <w:r w:rsidRPr="00CA6B86">
        <w:rPr>
          <w:color w:val="000000" w:themeColor="text1"/>
        </w:rPr>
        <w:t xml:space="preserve"> и </w:t>
      </w:r>
      <w:hyperlink w:anchor="Par117" w:history="1">
        <w:r w:rsidRPr="00CA6B86">
          <w:rPr>
            <w:color w:val="000000" w:themeColor="text1"/>
          </w:rPr>
          <w:t>7.5</w:t>
        </w:r>
      </w:hyperlink>
      <w:r w:rsidRPr="00CA6B86">
        <w:rPr>
          <w:color w:val="000000" w:themeColor="text1"/>
        </w:rPr>
        <w:t xml:space="preserve">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выполненных работ</w:t>
      </w:r>
      <w:r w:rsidR="00034C54" w:rsidRPr="00CA6B86">
        <w:rPr>
          <w:color w:val="000000" w:themeColor="text1"/>
        </w:rPr>
        <w:t xml:space="preserve"> (их результатов)</w:t>
      </w:r>
      <w:r w:rsidR="00125616" w:rsidRPr="00CA6B86">
        <w:rPr>
          <w:color w:val="000000" w:themeColor="text1"/>
        </w:rPr>
        <w:t>,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w:t>
      </w:r>
      <w:proofErr w:type="gramEnd"/>
      <w:r w:rsidR="00125616" w:rsidRPr="00CA6B86">
        <w:rPr>
          <w:color w:val="000000" w:themeColor="text1"/>
        </w:rPr>
        <w:t xml:space="preserve"> </w:t>
      </w:r>
      <w:proofErr w:type="gramStart"/>
      <w:r w:rsidR="00125616" w:rsidRPr="00CA6B86">
        <w:rPr>
          <w:color w:val="000000" w:themeColor="text1"/>
        </w:rPr>
        <w:t>соответствии</w:t>
      </w:r>
      <w:proofErr w:type="gramEnd"/>
      <w:r w:rsidR="00125616" w:rsidRPr="00CA6B86">
        <w:rPr>
          <w:color w:val="000000" w:themeColor="text1"/>
        </w:rPr>
        <w:t xml:space="preserve"> с законодательством Российской Федерации расчеты по контракту в части выплаты аванса подлежат казначейскому сопровождению). </w:t>
      </w:r>
      <w:r w:rsidRPr="00CA6B86">
        <w:rPr>
          <w:color w:val="000000" w:themeColor="text1"/>
        </w:rPr>
        <w:t xml:space="preserve"> Уменьшение размера обеспечения исполнения Контракта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 </w:t>
      </w:r>
    </w:p>
    <w:p w:rsidR="00D71BEF" w:rsidRPr="00CA6B86" w:rsidRDefault="00D71BEF" w:rsidP="00D71BEF">
      <w:pPr>
        <w:autoSpaceDE w:val="0"/>
        <w:autoSpaceDN w:val="0"/>
        <w:adjustRightInd w:val="0"/>
        <w:spacing w:before="240"/>
        <w:ind w:firstLine="540"/>
        <w:jc w:val="both"/>
        <w:rPr>
          <w:color w:val="000000" w:themeColor="text1"/>
        </w:rPr>
      </w:pPr>
      <w:bookmarkStart w:id="28" w:name="p3"/>
      <w:bookmarkStart w:id="29" w:name="Par122"/>
      <w:bookmarkEnd w:id="28"/>
      <w:bookmarkEnd w:id="29"/>
      <w:r w:rsidRPr="00CA6B86">
        <w:rPr>
          <w:color w:val="000000" w:themeColor="text1"/>
        </w:rPr>
        <w:t xml:space="preserve">7.8. </w:t>
      </w:r>
      <w:proofErr w:type="gramStart"/>
      <w:r w:rsidRPr="00CA6B86">
        <w:rPr>
          <w:color w:val="000000" w:themeColor="text1"/>
        </w:rPr>
        <w:t xml:space="preserve">Внесенные Подрядчиком в обеспечение исполнения обязательств по Контракту денежные средства либо предоставленная </w:t>
      </w:r>
      <w:r w:rsidR="00E7591B" w:rsidRPr="00CA6B86">
        <w:rPr>
          <w:color w:val="000000" w:themeColor="text1"/>
        </w:rPr>
        <w:t>независимая</w:t>
      </w:r>
      <w:r w:rsidRPr="00CA6B86">
        <w:rPr>
          <w:color w:val="000000" w:themeColor="text1"/>
        </w:rPr>
        <w:t xml:space="preserve"> гарантия обеспечивают исполнение Подрядчиком всех обязательств по Контракту, в том числе обязательства по уплате в пользу Заказчика всех предусмотренных Контрактом неустоек (штрафов, пени), начисленных в связи с неисполнением и/или ненадлежащим исполнением предусмотренных Контрактом обязательств, а также по возмещению всех убытков, причиненных в связи с исполнением либо</w:t>
      </w:r>
      <w:proofErr w:type="gramEnd"/>
      <w:r w:rsidRPr="00CA6B86">
        <w:rPr>
          <w:color w:val="000000" w:themeColor="text1"/>
        </w:rPr>
        <w:t xml:space="preserve"> неисполнением, либо ненадлежащим исполнением обязательств Подрядчика по Контракту, и иные обязательства Подрядчика.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7.9. </w:t>
      </w:r>
      <w:proofErr w:type="gramStart"/>
      <w:r w:rsidRPr="00CA6B86">
        <w:rPr>
          <w:color w:val="000000" w:themeColor="text1"/>
        </w:rPr>
        <w:t>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Подрядчиком его обязательств по Контракту, Подрядчик обязан в течение _____ рабочих дней со дня, когда соответствующее обеспечение исполнения обязательств по Контракту перестало действовать, предоставить Заказчику новое надлежащее обеспечение Контракта на тех же условиях и в том же размере, которые указаны</w:t>
      </w:r>
      <w:proofErr w:type="gramEnd"/>
      <w:r w:rsidRPr="00CA6B86">
        <w:rPr>
          <w:color w:val="000000" w:themeColor="text1"/>
        </w:rPr>
        <w:t xml:space="preserve"> в Контракте.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7.10. </w:t>
      </w:r>
      <w:proofErr w:type="gramStart"/>
      <w:r w:rsidRPr="00CA6B86">
        <w:rPr>
          <w:color w:val="000000" w:themeColor="text1"/>
        </w:rPr>
        <w:t xml:space="preserve">Возврат денежных средств, внесенных Подрядчиком в качестве обеспечения исполнения Контракта, </w:t>
      </w:r>
      <w:r w:rsidR="00153451" w:rsidRPr="00CA6B86">
        <w:rPr>
          <w:color w:val="000000" w:themeColor="text1"/>
        </w:rPr>
        <w:t xml:space="preserve">в том числе части этих денежных средств в случае уменьшения размера обеспечения исполнения Контракта в соответствии с </w:t>
      </w:r>
      <w:hyperlink r:id="rId22" w:history="1">
        <w:r w:rsidR="00153451" w:rsidRPr="00CA6B86">
          <w:rPr>
            <w:color w:val="000000" w:themeColor="text1"/>
            <w:u w:val="single"/>
          </w:rPr>
          <w:t>частями 7</w:t>
        </w:r>
      </w:hyperlink>
      <w:r w:rsidR="00153451" w:rsidRPr="00CA6B86">
        <w:rPr>
          <w:color w:val="000000" w:themeColor="text1"/>
        </w:rPr>
        <w:t xml:space="preserve">, </w:t>
      </w:r>
      <w:hyperlink r:id="rId23" w:history="1">
        <w:r w:rsidR="00153451" w:rsidRPr="00CA6B86">
          <w:rPr>
            <w:color w:val="000000" w:themeColor="text1"/>
            <w:u w:val="single"/>
          </w:rPr>
          <w:t>7.1</w:t>
        </w:r>
      </w:hyperlink>
      <w:r w:rsidR="00153451" w:rsidRPr="00CA6B86">
        <w:rPr>
          <w:color w:val="000000" w:themeColor="text1"/>
        </w:rPr>
        <w:t xml:space="preserve"> и </w:t>
      </w:r>
      <w:hyperlink r:id="rId24" w:history="1">
        <w:r w:rsidR="00153451" w:rsidRPr="00CA6B86">
          <w:rPr>
            <w:color w:val="000000" w:themeColor="text1"/>
            <w:u w:val="single"/>
          </w:rPr>
          <w:t>7.2 статьи 96</w:t>
        </w:r>
      </w:hyperlink>
      <w:r w:rsidR="00153451" w:rsidRPr="00CA6B86">
        <w:rPr>
          <w:color w:val="000000" w:themeColor="text1"/>
        </w:rPr>
        <w:t xml:space="preserve"> Закона о контрактной системе, </w:t>
      </w:r>
      <w:r w:rsidRPr="00CA6B86">
        <w:rPr>
          <w:color w:val="000000" w:themeColor="text1"/>
        </w:rPr>
        <w:t>осуществляется в течение ____ рабочих дней  со дня получения Заказчиком письменного уведомления от Подрядчика об исполнении обязательств, предусмотренных Контрактом.</w:t>
      </w:r>
      <w:proofErr w:type="gramEnd"/>
    </w:p>
    <w:p w:rsidR="00153451" w:rsidRPr="00CA6B86" w:rsidRDefault="00153451" w:rsidP="00153451">
      <w:pPr>
        <w:jc w:val="both"/>
        <w:rPr>
          <w:i/>
          <w:color w:val="000000" w:themeColor="text1"/>
        </w:rPr>
      </w:pPr>
    </w:p>
    <w:p w:rsidR="00153451" w:rsidRPr="00CA6B86" w:rsidRDefault="00153451" w:rsidP="00153451">
      <w:pPr>
        <w:jc w:val="both"/>
        <w:rPr>
          <w:i/>
          <w:color w:val="000000" w:themeColor="text1"/>
        </w:rPr>
      </w:pPr>
      <w:r w:rsidRPr="00CA6B86">
        <w:rPr>
          <w:i/>
          <w:color w:val="000000" w:themeColor="text1"/>
        </w:rPr>
        <w:t xml:space="preserve"> </w:t>
      </w:r>
      <w:proofErr w:type="gramStart"/>
      <w:r w:rsidRPr="00CA6B86">
        <w:rPr>
          <w:i/>
          <w:color w:val="000000" w:themeColor="text1"/>
        </w:rPr>
        <w:t xml:space="preserve">(в соответствии с частью 27 статьи 34 Закона о контрактной системе срок возврата заказчиком Подрядчику таких денежных средств не должен превышать 30 (тридцать) дней с даты исполнения Подрядчиком обязательств, предусмотренных контрактом, а в случае установления заказчиком ограничения, предусмотренного </w:t>
      </w:r>
      <w:hyperlink r:id="rId25" w:history="1">
        <w:r w:rsidRPr="00CA6B86">
          <w:rPr>
            <w:i/>
            <w:color w:val="000000" w:themeColor="text1"/>
            <w:u w:val="single"/>
          </w:rPr>
          <w:t>частью 3 статьи 30</w:t>
        </w:r>
      </w:hyperlink>
      <w:r w:rsidRPr="00CA6B86">
        <w:rPr>
          <w:i/>
          <w:color w:val="000000" w:themeColor="text1"/>
        </w:rPr>
        <w:t xml:space="preserve"> Закона о контрактной системе, такой срок не должен превышать 15 (пятнадцать) дней с даты исполнения Подрядчиком обязательств, предусмотренных</w:t>
      </w:r>
      <w:proofErr w:type="gramEnd"/>
      <w:r w:rsidRPr="00CA6B86">
        <w:rPr>
          <w:i/>
          <w:color w:val="000000" w:themeColor="text1"/>
        </w:rPr>
        <w:t xml:space="preserve"> контрактом). </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7.11. Подрядчик направляет Заказчику уведомление об исполнении обязательств, предусмотренных Контрактом в течение ____ рабочих дней после исполнения обязательств, обеспечение исполнения которых предусмотрено Контрактом. В случае направления указанного уведомления до полного исполнения обязательств, обеспечение исполнения которых предусмотрено Контрактом, Заказчик возвращает Подрядчику данное уведомление с объяснением причин отказа возврата суммы обеспечения исполнения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bookmarkStart w:id="30" w:name="Par127"/>
      <w:bookmarkEnd w:id="30"/>
      <w:r w:rsidRPr="00CA6B86">
        <w:rPr>
          <w:color w:val="000000" w:themeColor="text1"/>
        </w:rPr>
        <w:t>8. Порядок урегулирования споров</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EF0863" w:rsidRDefault="00D71BEF" w:rsidP="00D71BEF">
      <w:pPr>
        <w:autoSpaceDE w:val="0"/>
        <w:autoSpaceDN w:val="0"/>
        <w:adjustRightInd w:val="0"/>
        <w:spacing w:before="240"/>
        <w:ind w:firstLine="540"/>
        <w:jc w:val="both"/>
      </w:pPr>
      <w:r w:rsidRPr="00CA6B86">
        <w:rPr>
          <w:color w:val="000000" w:themeColor="text1"/>
        </w:rPr>
        <w:t xml:space="preserve">8.2. </w:t>
      </w:r>
      <w:r w:rsidR="00EF0863" w:rsidRPr="00EF0863">
        <w:rPr>
          <w:color w:val="000000" w:themeColor="text1"/>
        </w:rPr>
        <w:t xml:space="preserve">Претензия оформляется посредством единой информационной системы путем направления электронного уведомления в порядке, предусмотренном частью 16 статьи  94 </w:t>
      </w:r>
      <w:r w:rsidR="00EF0863">
        <w:rPr>
          <w:color w:val="000000" w:themeColor="text1"/>
        </w:rPr>
        <w:t>Закона о контрактной системе</w:t>
      </w:r>
      <w:r w:rsidR="00EF0863" w:rsidRPr="00EF0863">
        <w:rPr>
          <w:color w:val="000000" w:themeColor="text1"/>
        </w:rPr>
        <w:t xml:space="preserve">. Такое уведомление формируются с использованием единой информационной системы, подписывается усиленной электронной подписью лица, имеющего право действовать от имени Заказчика, </w:t>
      </w:r>
      <w:r w:rsidR="00EF0863">
        <w:rPr>
          <w:color w:val="000000" w:themeColor="text1"/>
        </w:rPr>
        <w:t>Подрядчика</w:t>
      </w:r>
      <w:r w:rsidR="00EF0863" w:rsidRPr="00EF0863">
        <w:rPr>
          <w:color w:val="000000" w:themeColor="text1"/>
        </w:rPr>
        <w:t>, и размещается в единой информационной системе без размещения на официальном сайте.</w:t>
      </w:r>
      <w:r w:rsidR="00EF0863">
        <w:rPr>
          <w:color w:val="000000" w:themeColor="text1"/>
        </w:rPr>
        <w:t xml:space="preserve"> </w:t>
      </w:r>
      <w:r w:rsidRPr="00CA6B86">
        <w:rPr>
          <w:color w:val="000000" w:themeColor="text1"/>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sidR="00EF0863" w:rsidRPr="00EF0863">
        <w:t xml:space="preserve"> </w:t>
      </w:r>
    </w:p>
    <w:p w:rsidR="00EF0863"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8.3. Срок рассмотрения претензии не может превышать ____ дней. </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8.4. При </w:t>
      </w:r>
      <w:proofErr w:type="spellStart"/>
      <w:r w:rsidRPr="00CA6B86">
        <w:rPr>
          <w:color w:val="000000" w:themeColor="text1"/>
        </w:rPr>
        <w:t>неурегулировании</w:t>
      </w:r>
      <w:proofErr w:type="spellEnd"/>
      <w:r w:rsidRPr="00CA6B86">
        <w:rPr>
          <w:color w:val="000000" w:themeColor="text1"/>
        </w:rPr>
        <w:t xml:space="preserve"> Сторонами спора в досудебном порядке спор разрешается в судебном поряд</w:t>
      </w:r>
      <w:r w:rsidR="00567B59" w:rsidRPr="00CA6B86">
        <w:rPr>
          <w:color w:val="000000" w:themeColor="text1"/>
        </w:rPr>
        <w:t xml:space="preserve">ке </w:t>
      </w:r>
      <w:r w:rsidR="00567B59" w:rsidRPr="00CA6B86">
        <w:rPr>
          <w:i/>
          <w:color w:val="000000" w:themeColor="text1"/>
        </w:rPr>
        <w:t>(Заказчиком может быть указано наименование суда).</w:t>
      </w:r>
    </w:p>
    <w:p w:rsidR="00EF0863" w:rsidRDefault="00EF0863" w:rsidP="00D71BEF">
      <w:pPr>
        <w:autoSpaceDE w:val="0"/>
        <w:autoSpaceDN w:val="0"/>
        <w:adjustRightInd w:val="0"/>
        <w:ind w:firstLine="540"/>
        <w:jc w:val="both"/>
        <w:rPr>
          <w:color w:val="000000" w:themeColor="text1"/>
        </w:rPr>
      </w:pPr>
    </w:p>
    <w:p w:rsidR="00D71BEF" w:rsidRDefault="00EF0863" w:rsidP="00D71BEF">
      <w:pPr>
        <w:autoSpaceDE w:val="0"/>
        <w:autoSpaceDN w:val="0"/>
        <w:adjustRightInd w:val="0"/>
        <w:ind w:firstLine="540"/>
        <w:jc w:val="both"/>
        <w:rPr>
          <w:color w:val="000000" w:themeColor="text1"/>
        </w:rPr>
      </w:pPr>
      <w:r>
        <w:rPr>
          <w:color w:val="000000" w:themeColor="text1"/>
        </w:rPr>
        <w:t xml:space="preserve">8.5. </w:t>
      </w:r>
      <w:r w:rsidRPr="00EF0863">
        <w:rPr>
          <w:color w:val="000000" w:themeColor="text1"/>
        </w:rPr>
        <w:t>Иная переписка сторон (за исключением претензионной переписки при применении мер ответственности и совершении иных действий в связи с нарушением Исполнителем или Заказчиком условий контракта)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F0863" w:rsidRPr="00CA6B86" w:rsidRDefault="00EF0863" w:rsidP="00D71BEF">
      <w:pPr>
        <w:autoSpaceDE w:val="0"/>
        <w:autoSpaceDN w:val="0"/>
        <w:adjustRightInd w:val="0"/>
        <w:ind w:firstLine="540"/>
        <w:jc w:val="both"/>
        <w:rPr>
          <w:color w:val="000000" w:themeColor="text1"/>
        </w:rPr>
      </w:pPr>
    </w:p>
    <w:p w:rsidR="00D71BEF" w:rsidRDefault="00D71BEF" w:rsidP="00D71BEF">
      <w:pPr>
        <w:autoSpaceDE w:val="0"/>
        <w:autoSpaceDN w:val="0"/>
        <w:adjustRightInd w:val="0"/>
        <w:jc w:val="center"/>
        <w:outlineLvl w:val="0"/>
        <w:rPr>
          <w:color w:val="000000" w:themeColor="text1"/>
        </w:rPr>
      </w:pPr>
      <w:r w:rsidRPr="00CA6B86">
        <w:rPr>
          <w:color w:val="000000" w:themeColor="text1"/>
        </w:rPr>
        <w:t>9. Ответственность Сторон</w:t>
      </w:r>
    </w:p>
    <w:p w:rsidR="00D83CA0" w:rsidRPr="00CA6B86" w:rsidRDefault="00D83CA0" w:rsidP="00D71BEF">
      <w:pPr>
        <w:autoSpaceDE w:val="0"/>
        <w:autoSpaceDN w:val="0"/>
        <w:adjustRightInd w:val="0"/>
        <w:jc w:val="center"/>
        <w:outlineLvl w:val="0"/>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9.1. 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D71BEF" w:rsidRDefault="00D71BEF" w:rsidP="00D71BEF">
      <w:pPr>
        <w:autoSpaceDE w:val="0"/>
        <w:autoSpaceDN w:val="0"/>
        <w:adjustRightInd w:val="0"/>
        <w:spacing w:before="240"/>
        <w:ind w:firstLine="540"/>
        <w:jc w:val="both"/>
        <w:rPr>
          <w:color w:val="FF0000"/>
        </w:rPr>
      </w:pPr>
      <w:r w:rsidRPr="00F33706">
        <w:rPr>
          <w:color w:val="FF0000"/>
        </w:rPr>
        <w:t xml:space="preserve">9.2. </w:t>
      </w:r>
      <w:r w:rsidR="00FB160A" w:rsidRPr="00F33706">
        <w:rPr>
          <w:color w:val="FF0000"/>
        </w:rPr>
        <w:t xml:space="preserve">В случае просрочки исполнения заказчиком обязательств по оплате контракта (отдельного этапа исполнения контракта) подрядчик вправе потребовать уплаты неустойки (пени). Пеня начисляется за каждый день просрочки исполнения обязательства, </w:t>
      </w:r>
      <w:r w:rsidR="00FB160A" w:rsidRPr="00F33706">
        <w:rPr>
          <w:color w:val="FF0000"/>
        </w:rPr>
        <w:lastRenderedPageBreak/>
        <w:t>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25EF" w:rsidRPr="007B2CD1" w:rsidRDefault="00A325EF" w:rsidP="00D71BEF">
      <w:pPr>
        <w:autoSpaceDE w:val="0"/>
        <w:autoSpaceDN w:val="0"/>
        <w:adjustRightInd w:val="0"/>
        <w:spacing w:before="240"/>
        <w:ind w:firstLine="540"/>
        <w:jc w:val="both"/>
        <w:rPr>
          <w:color w:val="000000" w:themeColor="text1"/>
        </w:rPr>
      </w:pPr>
      <w:r w:rsidRPr="007B2CD1">
        <w:rPr>
          <w:color w:val="000000" w:themeColor="text1"/>
        </w:rPr>
        <w:t xml:space="preserve">В случае просрочки исполнения заказчиком обязательств, предусмотренных контрактом, и не включенных в абзац первый настоящего пункта контракта, подрядчик вправе потребовать уплаты неустоек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B160A" w:rsidRPr="00F33706" w:rsidRDefault="00D71BEF" w:rsidP="00F33706">
      <w:pPr>
        <w:autoSpaceDE w:val="0"/>
        <w:autoSpaceDN w:val="0"/>
        <w:adjustRightInd w:val="0"/>
        <w:ind w:firstLine="539"/>
        <w:jc w:val="both"/>
        <w:rPr>
          <w:rFonts w:eastAsiaTheme="minorHAnsi"/>
          <w:color w:val="FF0000"/>
          <w:lang w:eastAsia="en-US"/>
        </w:rPr>
      </w:pPr>
      <w:r w:rsidRPr="00F33706">
        <w:rPr>
          <w:color w:val="FF0000"/>
        </w:rPr>
        <w:t>9.</w:t>
      </w:r>
      <w:r w:rsidR="00A325EF">
        <w:rPr>
          <w:color w:val="FF0000"/>
        </w:rPr>
        <w:t>3</w:t>
      </w:r>
      <w:r w:rsidRPr="00F33706">
        <w:rPr>
          <w:color w:val="FF0000"/>
        </w:rPr>
        <w:t xml:space="preserve">. </w:t>
      </w:r>
      <w:proofErr w:type="gramStart"/>
      <w:r w:rsidR="00FB160A" w:rsidRPr="00F33706">
        <w:rPr>
          <w:color w:val="FF0000"/>
        </w:rPr>
        <w:t xml:space="preserve">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подрядчику штраф, размер которого определяется в соответствии с </w:t>
      </w:r>
      <w:hyperlink r:id="rId26">
        <w:r w:rsidR="00FB160A" w:rsidRPr="00F33706">
          <w:rPr>
            <w:color w:val="FF0000"/>
          </w:rPr>
          <w:t>пунктом 9</w:t>
        </w:r>
      </w:hyperlink>
      <w:r w:rsidR="00FB160A" w:rsidRPr="00F33706">
        <w:rPr>
          <w:color w:val="FF000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w:t>
      </w:r>
      <w:proofErr w:type="gramEnd"/>
      <w:r w:rsidR="00FB160A" w:rsidRPr="00F33706">
        <w:rPr>
          <w:color w:val="FF0000"/>
        </w:rPr>
        <w:t xml:space="preserve"> </w:t>
      </w:r>
      <w:proofErr w:type="gramStart"/>
      <w:r w:rsidR="00FB160A" w:rsidRPr="00F33706">
        <w:rPr>
          <w:color w:val="FF0000"/>
        </w:rPr>
        <w:t>постановлением Правительства Российской Федерации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w:t>
      </w:r>
      <w:proofErr w:type="gramEnd"/>
      <w:r w:rsidR="00FB160A" w:rsidRPr="00F33706">
        <w:rPr>
          <w:color w:val="FF0000"/>
        </w:rPr>
        <w:t xml:space="preserve"> силу постановления Правительства Российской Федерации от 25 ноября 2013 г. N 1063", </w:t>
      </w:r>
      <w:r w:rsidR="00FB160A" w:rsidRPr="00F33706">
        <w:rPr>
          <w:rFonts w:eastAsiaTheme="minorHAnsi"/>
          <w:color w:val="FF0000"/>
          <w:lang w:eastAsia="en-US"/>
        </w:rPr>
        <w:t>размер штрафа устанавливается в следующем порядке:</w:t>
      </w:r>
    </w:p>
    <w:p w:rsidR="008725D5" w:rsidRPr="00F33706" w:rsidRDefault="008725D5" w:rsidP="00F33706">
      <w:pPr>
        <w:autoSpaceDE w:val="0"/>
        <w:autoSpaceDN w:val="0"/>
        <w:adjustRightInd w:val="0"/>
        <w:ind w:firstLine="539"/>
        <w:jc w:val="both"/>
        <w:rPr>
          <w:color w:val="FF0000"/>
        </w:rPr>
      </w:pPr>
      <w:r w:rsidRPr="00F33706">
        <w:rPr>
          <w:color w:val="FF0000"/>
        </w:rPr>
        <w:t>а) 1000 рублей, если цена контракта не превышает 3 млн. рублей (включительно);</w:t>
      </w:r>
    </w:p>
    <w:p w:rsidR="008725D5" w:rsidRPr="00F33706" w:rsidRDefault="008725D5" w:rsidP="00F33706">
      <w:pPr>
        <w:autoSpaceDE w:val="0"/>
        <w:autoSpaceDN w:val="0"/>
        <w:adjustRightInd w:val="0"/>
        <w:ind w:firstLine="539"/>
        <w:jc w:val="both"/>
        <w:rPr>
          <w:color w:val="FF0000"/>
        </w:rPr>
      </w:pPr>
      <w:r w:rsidRPr="00F33706">
        <w:rPr>
          <w:color w:val="FF0000"/>
        </w:rPr>
        <w:t>б) 5000 рублей, если цена контракта составляет от 3 млн. рублей до 50 млн. рублей (включительно);</w:t>
      </w:r>
    </w:p>
    <w:p w:rsidR="008725D5" w:rsidRPr="00F33706" w:rsidRDefault="008725D5" w:rsidP="00F33706">
      <w:pPr>
        <w:autoSpaceDE w:val="0"/>
        <w:autoSpaceDN w:val="0"/>
        <w:adjustRightInd w:val="0"/>
        <w:ind w:firstLine="539"/>
        <w:jc w:val="both"/>
        <w:rPr>
          <w:color w:val="FF0000"/>
        </w:rPr>
      </w:pPr>
      <w:r w:rsidRPr="00F33706">
        <w:rPr>
          <w:color w:val="FF0000"/>
        </w:rPr>
        <w:t>в) 10000 рублей, если цена контракта составляет от 50 млн. рублей до 100 млн. рублей (включительно);</w:t>
      </w:r>
    </w:p>
    <w:p w:rsidR="008725D5" w:rsidRPr="00F33706" w:rsidRDefault="008725D5" w:rsidP="00F33706">
      <w:pPr>
        <w:autoSpaceDE w:val="0"/>
        <w:autoSpaceDN w:val="0"/>
        <w:adjustRightInd w:val="0"/>
        <w:ind w:firstLine="539"/>
        <w:jc w:val="both"/>
        <w:rPr>
          <w:color w:val="FF0000"/>
        </w:rPr>
      </w:pPr>
      <w:r w:rsidRPr="00F33706">
        <w:rPr>
          <w:color w:val="FF0000"/>
        </w:rPr>
        <w:t>г) 100000 рублей, если цена контракта превышает 100 млн. рублей.</w:t>
      </w:r>
    </w:p>
    <w:p w:rsidR="00C5122E" w:rsidRPr="00F33706" w:rsidRDefault="00023F91" w:rsidP="00C5122E">
      <w:pPr>
        <w:pStyle w:val="ConsPlusNormal"/>
        <w:spacing w:before="200"/>
        <w:ind w:firstLine="540"/>
        <w:jc w:val="both"/>
        <w:rPr>
          <w:rFonts w:ascii="Times New Roman" w:hAnsi="Times New Roman" w:cs="Times New Roman"/>
          <w:color w:val="FF0000"/>
          <w:sz w:val="24"/>
          <w:szCs w:val="24"/>
        </w:rPr>
      </w:pPr>
      <w:r w:rsidRPr="00F33706">
        <w:rPr>
          <w:rFonts w:ascii="Times New Roman" w:hAnsi="Times New Roman" w:cs="Times New Roman"/>
          <w:color w:val="FF0000"/>
          <w:sz w:val="24"/>
          <w:szCs w:val="24"/>
        </w:rPr>
        <w:t>9.</w:t>
      </w:r>
      <w:r w:rsidR="00A325EF">
        <w:rPr>
          <w:rFonts w:ascii="Times New Roman" w:hAnsi="Times New Roman" w:cs="Times New Roman"/>
          <w:color w:val="FF0000"/>
          <w:sz w:val="24"/>
          <w:szCs w:val="24"/>
        </w:rPr>
        <w:t>4</w:t>
      </w:r>
      <w:r w:rsidRPr="00F33706">
        <w:rPr>
          <w:rFonts w:ascii="Times New Roman" w:hAnsi="Times New Roman" w:cs="Times New Roman"/>
          <w:color w:val="FF0000"/>
          <w:sz w:val="24"/>
          <w:szCs w:val="24"/>
        </w:rPr>
        <w:t>. </w:t>
      </w:r>
      <w:r w:rsidR="00C5122E" w:rsidRPr="00F33706">
        <w:rPr>
          <w:rFonts w:ascii="Times New Roman" w:hAnsi="Times New Roman" w:cs="Times New Roman"/>
          <w:color w:val="FF0000"/>
          <w:sz w:val="24"/>
          <w:szCs w:val="24"/>
        </w:rPr>
        <w:t>Общая сумма начисленной неустойки (штрафа, пени) за неисполнение или ненадлежащее исполнение заказчиком обязательств, предусмотренных контрактом, не может превышать цену контракта.</w:t>
      </w:r>
    </w:p>
    <w:p w:rsidR="00023F91" w:rsidRPr="00C5122E" w:rsidRDefault="00023F91" w:rsidP="00C5122E">
      <w:pPr>
        <w:pStyle w:val="ConsPlusNormal"/>
        <w:spacing w:before="200"/>
        <w:ind w:firstLine="540"/>
        <w:jc w:val="both"/>
        <w:rPr>
          <w:rFonts w:ascii="Times New Roman" w:hAnsi="Times New Roman" w:cs="Times New Roman"/>
          <w:color w:val="000000" w:themeColor="text1"/>
          <w:sz w:val="24"/>
          <w:szCs w:val="24"/>
        </w:rPr>
      </w:pPr>
      <w:r w:rsidRPr="00C5122E">
        <w:rPr>
          <w:rFonts w:ascii="Times New Roman" w:hAnsi="Times New Roman" w:cs="Times New Roman"/>
          <w:color w:val="000000" w:themeColor="text1"/>
          <w:sz w:val="24"/>
          <w:szCs w:val="24"/>
        </w:rPr>
        <w:t>9.</w:t>
      </w:r>
      <w:r w:rsidR="00A325EF">
        <w:rPr>
          <w:rFonts w:ascii="Times New Roman" w:hAnsi="Times New Roman" w:cs="Times New Roman"/>
          <w:color w:val="000000" w:themeColor="text1"/>
          <w:sz w:val="24"/>
          <w:szCs w:val="24"/>
        </w:rPr>
        <w:t>5</w:t>
      </w:r>
      <w:r w:rsidRPr="00C5122E">
        <w:rPr>
          <w:rFonts w:ascii="Times New Roman" w:hAnsi="Times New Roman" w:cs="Times New Roman"/>
          <w:color w:val="000000" w:themeColor="text1"/>
          <w:sz w:val="24"/>
          <w:szCs w:val="24"/>
        </w:rPr>
        <w:t>.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D71BEF" w:rsidRPr="007B2CD1" w:rsidRDefault="00D71BEF" w:rsidP="00D71BEF">
      <w:pPr>
        <w:autoSpaceDE w:val="0"/>
        <w:autoSpaceDN w:val="0"/>
        <w:adjustRightInd w:val="0"/>
        <w:spacing w:before="240"/>
        <w:ind w:firstLine="540"/>
        <w:jc w:val="both"/>
        <w:rPr>
          <w:color w:val="000000" w:themeColor="text1"/>
        </w:rPr>
      </w:pPr>
      <w:r w:rsidRPr="007B2CD1">
        <w:rPr>
          <w:color w:val="000000" w:themeColor="text1"/>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контракта</w:t>
      </w:r>
      <w:r w:rsidR="008725D5" w:rsidRPr="007B2CD1">
        <w:rPr>
          <w:color w:val="000000" w:themeColor="text1"/>
        </w:rPr>
        <w:t xml:space="preserve"> (отдельного этапа исполнения контракта)</w:t>
      </w:r>
      <w:r w:rsidRPr="007B2CD1">
        <w:rPr>
          <w:color w:val="000000" w:themeColor="text1"/>
        </w:rPr>
        <w:t xml:space="preserve">, уменьшенной на сумму, пропорциональную объему обязательств, </w:t>
      </w:r>
      <w:r w:rsidRPr="007B2CD1">
        <w:rPr>
          <w:color w:val="000000" w:themeColor="text1"/>
        </w:rPr>
        <w:lastRenderedPageBreak/>
        <w:t xml:space="preserve">предусмотренных контрактом </w:t>
      </w:r>
      <w:r w:rsidR="008725D5" w:rsidRPr="007B2CD1">
        <w:rPr>
          <w:color w:val="000000" w:themeColor="text1"/>
        </w:rPr>
        <w:t xml:space="preserve">(соответствующим отдельным этапом исполнения контракта) </w:t>
      </w:r>
      <w:r w:rsidRPr="007B2CD1">
        <w:rPr>
          <w:color w:val="000000" w:themeColor="text1"/>
        </w:rPr>
        <w:t>и фактически исполненных Подрядчиком.</w:t>
      </w:r>
    </w:p>
    <w:p w:rsidR="00D83CA0" w:rsidRPr="00F33706" w:rsidRDefault="00D83CA0" w:rsidP="00D71BEF">
      <w:pPr>
        <w:autoSpaceDE w:val="0"/>
        <w:autoSpaceDN w:val="0"/>
        <w:adjustRightInd w:val="0"/>
        <w:spacing w:before="240"/>
        <w:ind w:firstLine="540"/>
        <w:jc w:val="both"/>
        <w:rPr>
          <w:color w:val="FF0000"/>
        </w:rPr>
      </w:pPr>
      <w:r w:rsidRPr="00F33706">
        <w:rPr>
          <w:color w:val="FF0000"/>
        </w:rPr>
        <w:t>В случае просрочки подрядчиком исполнения обязательства о перечисления заказчику собранной платы за проезд пассажиров и провоз багажа, если это предусмотрено контрактом, заказчик вправе потребовать уплаты неустойки (пени). Пеня начисляется за каждый день просрочки исполнения указанного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6311A" w:rsidRPr="00FC628B" w:rsidRDefault="00921536" w:rsidP="00B91392">
      <w:pPr>
        <w:autoSpaceDE w:val="0"/>
        <w:autoSpaceDN w:val="0"/>
        <w:adjustRightInd w:val="0"/>
        <w:spacing w:before="240"/>
        <w:ind w:firstLine="540"/>
        <w:jc w:val="both"/>
        <w:rPr>
          <w:color w:val="000000" w:themeColor="text1"/>
        </w:rPr>
      </w:pPr>
      <w:bookmarkStart w:id="31" w:name="Par141"/>
      <w:bookmarkEnd w:id="31"/>
      <w:r w:rsidRPr="00FC628B">
        <w:rPr>
          <w:color w:val="000000" w:themeColor="text1"/>
        </w:rPr>
        <w:t>9.6. </w:t>
      </w:r>
      <w:r w:rsidR="00D71BEF" w:rsidRPr="00FC628B">
        <w:rPr>
          <w:color w:val="000000" w:themeColor="text1"/>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Подрядчик выплачивает Заказчику штраф</w:t>
      </w:r>
      <w:r w:rsidR="00C6311A" w:rsidRPr="00FC628B">
        <w:rPr>
          <w:color w:val="000000" w:themeColor="text1"/>
        </w:rPr>
        <w:t>.</w:t>
      </w:r>
    </w:p>
    <w:p w:rsidR="00C6311A" w:rsidRPr="00F33706" w:rsidRDefault="00984423" w:rsidP="00EF670F">
      <w:pPr>
        <w:autoSpaceDE w:val="0"/>
        <w:autoSpaceDN w:val="0"/>
        <w:adjustRightInd w:val="0"/>
        <w:spacing w:before="240"/>
        <w:ind w:firstLine="539"/>
        <w:jc w:val="both"/>
        <w:rPr>
          <w:color w:val="FF0000"/>
        </w:rPr>
      </w:pPr>
      <w:proofErr w:type="gramStart"/>
      <w:r w:rsidRPr="00F33706">
        <w:rPr>
          <w:color w:val="FF0000"/>
        </w:rPr>
        <w:t xml:space="preserve">За невыполнение подрядчиком объема работ, предусмотренных контрактом (отдельным этапом исполнения контракта), подрядчик уплачивает штраф в размере, определяемом в соответствии с постановлением Правительства Российской Федерации от 30 апреля 2022 г. N 794 "Об особенностях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а именно </w:t>
      </w:r>
      <w:r w:rsidR="00C6311A" w:rsidRPr="00F33706">
        <w:rPr>
          <w:color w:val="FF0000"/>
        </w:rPr>
        <w:t>в размере</w:t>
      </w:r>
      <w:proofErr w:type="gramEnd"/>
      <w:r w:rsidR="00C6311A" w:rsidRPr="00F33706">
        <w:rPr>
          <w:color w:val="FF0000"/>
        </w:rPr>
        <w:t xml:space="preserve"> 1 (одного) процента стоимости невыполненного объема работ, подлежащих выполнению в соответствии с приложением № 3 к настоящему Контракту. В указанный объем невыполненных работ не относятся рейсы, не выполненные вследствие:</w:t>
      </w:r>
      <w:r w:rsidRPr="00F33706">
        <w:rPr>
          <w:color w:val="FF0000"/>
        </w:rPr>
        <w:t xml:space="preserve"> </w:t>
      </w:r>
      <w:r w:rsidR="00C6311A" w:rsidRPr="00F33706">
        <w:rPr>
          <w:color w:val="FF0000"/>
        </w:rPr>
        <w:t>дорожно-транспортных происшествий, произошедших не по вине Подрядчика и (или) его работников;</w:t>
      </w:r>
      <w:r w:rsidRPr="00F33706">
        <w:rPr>
          <w:color w:val="FF0000"/>
        </w:rPr>
        <w:t xml:space="preserve"> </w:t>
      </w:r>
      <w:r w:rsidR="00C6311A" w:rsidRPr="00F33706">
        <w:rPr>
          <w:color w:val="FF0000"/>
        </w:rPr>
        <w:t>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w:t>
      </w:r>
      <w:r w:rsidRPr="00F33706">
        <w:rPr>
          <w:color w:val="FF0000"/>
        </w:rPr>
        <w:t xml:space="preserve"> </w:t>
      </w:r>
      <w:r w:rsidR="00C6311A" w:rsidRPr="00F33706">
        <w:rPr>
          <w:color w:val="FF0000"/>
        </w:rPr>
        <w:t>иных обстоятельств, предусмотренных государственным или муниципальным контрактом (этапом исполнения контракта).</w:t>
      </w:r>
    </w:p>
    <w:p w:rsidR="00984423" w:rsidRPr="00F33706" w:rsidRDefault="00984423" w:rsidP="00EF670F">
      <w:pPr>
        <w:autoSpaceDE w:val="0"/>
        <w:autoSpaceDN w:val="0"/>
        <w:adjustRightInd w:val="0"/>
        <w:spacing w:before="240"/>
        <w:ind w:firstLine="539"/>
        <w:jc w:val="both"/>
        <w:rPr>
          <w:color w:val="FF0000"/>
        </w:rPr>
      </w:pPr>
      <w:r w:rsidRPr="00F33706">
        <w:rPr>
          <w:color w:val="FF0000"/>
        </w:rPr>
        <w:t>За каждый факт неисполнения или ненадлежащего исполнения подрядчиком обязательств, предусмотренных контрактом, за исключением невыполнения подрядчиком объема работ, предусмотренных контрактом (отдельным этапом исполнения контракта), подрядчик уплачивает штраф в размере 1000 рублей.</w:t>
      </w:r>
    </w:p>
    <w:p w:rsidR="00EF670F" w:rsidRPr="00EF670F" w:rsidRDefault="00513088" w:rsidP="00EF670F">
      <w:pPr>
        <w:autoSpaceDE w:val="0"/>
        <w:autoSpaceDN w:val="0"/>
        <w:adjustRightInd w:val="0"/>
        <w:spacing w:before="240"/>
        <w:ind w:firstLine="539"/>
        <w:jc w:val="both"/>
        <w:rPr>
          <w:rFonts w:eastAsiaTheme="minorHAnsi"/>
          <w:color w:val="000000" w:themeColor="text1"/>
          <w:lang w:eastAsia="en-US"/>
        </w:rPr>
      </w:pPr>
      <w:bookmarkStart w:id="32" w:name="Par142"/>
      <w:bookmarkEnd w:id="32"/>
      <w:r w:rsidRPr="00FC628B">
        <w:rPr>
          <w:rFonts w:eastAsiaTheme="minorHAnsi"/>
          <w:color w:val="000000" w:themeColor="text1"/>
          <w:lang w:eastAsia="en-US"/>
        </w:rPr>
        <w:t>9.</w:t>
      </w:r>
      <w:r w:rsidR="00344AFA">
        <w:rPr>
          <w:rFonts w:eastAsiaTheme="minorHAnsi"/>
          <w:color w:val="000000" w:themeColor="text1"/>
          <w:lang w:eastAsia="en-US"/>
        </w:rPr>
        <w:t>7</w:t>
      </w:r>
      <w:r w:rsidRPr="00FC628B">
        <w:rPr>
          <w:rFonts w:eastAsiaTheme="minorHAnsi"/>
          <w:color w:val="000000" w:themeColor="text1"/>
          <w:lang w:eastAsia="en-US"/>
        </w:rPr>
        <w:t xml:space="preserve">. </w:t>
      </w:r>
      <w:r w:rsidR="00EF670F" w:rsidRPr="00EF670F">
        <w:rPr>
          <w:rFonts w:eastAsiaTheme="minorHAnsi"/>
          <w:color w:val="000000" w:themeColor="text1"/>
          <w:lang w:eastAsia="en-US"/>
        </w:rPr>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следующем порядке:</w:t>
      </w:r>
    </w:p>
    <w:p w:rsidR="00EF670F" w:rsidRPr="00EF670F" w:rsidRDefault="00EF670F" w:rsidP="00EF670F">
      <w:pPr>
        <w:autoSpaceDE w:val="0"/>
        <w:autoSpaceDN w:val="0"/>
        <w:adjustRightInd w:val="0"/>
        <w:ind w:firstLine="539"/>
        <w:jc w:val="both"/>
        <w:rPr>
          <w:rFonts w:eastAsiaTheme="minorHAnsi"/>
          <w:color w:val="000000" w:themeColor="text1"/>
          <w:lang w:eastAsia="en-US"/>
        </w:rPr>
      </w:pPr>
      <w:r w:rsidRPr="00EF670F">
        <w:rPr>
          <w:rFonts w:eastAsiaTheme="minorHAnsi"/>
          <w:color w:val="000000" w:themeColor="text1"/>
          <w:lang w:eastAsia="en-US"/>
        </w:rPr>
        <w:t>а) в случае, если цена контракта не превышает начальную (максимальную) цену контракта:</w:t>
      </w:r>
    </w:p>
    <w:p w:rsidR="00EF670F" w:rsidRPr="00EF670F" w:rsidRDefault="00EF670F" w:rsidP="00EF670F">
      <w:pPr>
        <w:autoSpaceDE w:val="0"/>
        <w:autoSpaceDN w:val="0"/>
        <w:adjustRightInd w:val="0"/>
        <w:ind w:firstLine="539"/>
        <w:jc w:val="both"/>
        <w:rPr>
          <w:rFonts w:eastAsiaTheme="minorHAnsi"/>
          <w:color w:val="000000" w:themeColor="text1"/>
          <w:lang w:eastAsia="en-US"/>
        </w:rPr>
      </w:pPr>
      <w:r w:rsidRPr="00EF670F">
        <w:rPr>
          <w:rFonts w:eastAsiaTheme="minorHAnsi"/>
          <w:color w:val="000000" w:themeColor="text1"/>
          <w:lang w:eastAsia="en-US"/>
        </w:rPr>
        <w:t>10 процентов начальной (максимальной) цены контракта, если цена контракта не превышает 3 млн. рублей;</w:t>
      </w:r>
    </w:p>
    <w:p w:rsidR="00EF670F" w:rsidRPr="00EF670F" w:rsidRDefault="00EF670F" w:rsidP="00EF670F">
      <w:pPr>
        <w:autoSpaceDE w:val="0"/>
        <w:autoSpaceDN w:val="0"/>
        <w:adjustRightInd w:val="0"/>
        <w:ind w:firstLine="539"/>
        <w:jc w:val="both"/>
        <w:rPr>
          <w:rFonts w:eastAsiaTheme="minorHAnsi"/>
          <w:color w:val="000000" w:themeColor="text1"/>
          <w:lang w:eastAsia="en-US"/>
        </w:rPr>
      </w:pPr>
      <w:r w:rsidRPr="00EF670F">
        <w:rPr>
          <w:rFonts w:eastAsiaTheme="minorHAnsi"/>
          <w:color w:val="000000" w:themeColor="text1"/>
          <w:lang w:eastAsia="en-US"/>
        </w:rPr>
        <w:t>5 процентов начальной (максимальной) цены контракта, если цена контракта составляет от 3 млн. рублей до 50 млн. рублей (включительно);</w:t>
      </w:r>
    </w:p>
    <w:p w:rsidR="00EF670F" w:rsidRPr="00EF670F" w:rsidRDefault="00EF670F" w:rsidP="00EF670F">
      <w:pPr>
        <w:autoSpaceDE w:val="0"/>
        <w:autoSpaceDN w:val="0"/>
        <w:adjustRightInd w:val="0"/>
        <w:ind w:firstLine="539"/>
        <w:jc w:val="both"/>
        <w:rPr>
          <w:rFonts w:eastAsiaTheme="minorHAnsi"/>
          <w:color w:val="000000" w:themeColor="text1"/>
          <w:lang w:eastAsia="en-US"/>
        </w:rPr>
      </w:pPr>
      <w:r w:rsidRPr="00EF670F">
        <w:rPr>
          <w:rFonts w:eastAsiaTheme="minorHAnsi"/>
          <w:color w:val="000000" w:themeColor="text1"/>
          <w:lang w:eastAsia="en-US"/>
        </w:rPr>
        <w:t>1 процент начальной (максимальной) цены контракта, если цена контракта составляет от 50 млн. рублей до 100 млн. рублей (включительно);</w:t>
      </w:r>
    </w:p>
    <w:p w:rsidR="00EF670F" w:rsidRPr="00EF670F" w:rsidRDefault="00EF670F" w:rsidP="00EF670F">
      <w:pPr>
        <w:autoSpaceDE w:val="0"/>
        <w:autoSpaceDN w:val="0"/>
        <w:adjustRightInd w:val="0"/>
        <w:ind w:firstLine="539"/>
        <w:jc w:val="both"/>
        <w:rPr>
          <w:rFonts w:eastAsiaTheme="minorHAnsi"/>
          <w:color w:val="000000" w:themeColor="text1"/>
          <w:lang w:eastAsia="en-US"/>
        </w:rPr>
      </w:pPr>
      <w:r w:rsidRPr="00EF670F">
        <w:rPr>
          <w:rFonts w:eastAsiaTheme="minorHAnsi"/>
          <w:color w:val="000000" w:themeColor="text1"/>
          <w:lang w:eastAsia="en-US"/>
        </w:rPr>
        <w:t>б) в случае, если цена контракта превышает начальную (максимальную) цену контракта:</w:t>
      </w:r>
    </w:p>
    <w:p w:rsidR="00EF670F" w:rsidRPr="00EF670F" w:rsidRDefault="00EF670F" w:rsidP="00EF670F">
      <w:pPr>
        <w:autoSpaceDE w:val="0"/>
        <w:autoSpaceDN w:val="0"/>
        <w:adjustRightInd w:val="0"/>
        <w:ind w:firstLine="539"/>
        <w:jc w:val="both"/>
        <w:rPr>
          <w:rFonts w:eastAsiaTheme="minorHAnsi"/>
          <w:color w:val="000000" w:themeColor="text1"/>
          <w:lang w:eastAsia="en-US"/>
        </w:rPr>
      </w:pPr>
      <w:r w:rsidRPr="00EF670F">
        <w:rPr>
          <w:rFonts w:eastAsiaTheme="minorHAnsi"/>
          <w:color w:val="000000" w:themeColor="text1"/>
          <w:lang w:eastAsia="en-US"/>
        </w:rPr>
        <w:t>10 процентов цены контракта, если цена контракта не превышает 3 млн. рублей;</w:t>
      </w:r>
    </w:p>
    <w:p w:rsidR="00EF670F" w:rsidRPr="00EF670F" w:rsidRDefault="00EF670F" w:rsidP="00EF670F">
      <w:pPr>
        <w:autoSpaceDE w:val="0"/>
        <w:autoSpaceDN w:val="0"/>
        <w:adjustRightInd w:val="0"/>
        <w:ind w:firstLine="539"/>
        <w:jc w:val="both"/>
        <w:rPr>
          <w:rFonts w:eastAsiaTheme="minorHAnsi"/>
          <w:color w:val="000000" w:themeColor="text1"/>
          <w:lang w:eastAsia="en-US"/>
        </w:rPr>
      </w:pPr>
      <w:r w:rsidRPr="00EF670F">
        <w:rPr>
          <w:rFonts w:eastAsiaTheme="minorHAnsi"/>
          <w:color w:val="000000" w:themeColor="text1"/>
          <w:lang w:eastAsia="en-US"/>
        </w:rPr>
        <w:lastRenderedPageBreak/>
        <w:t>5 процентов цены контракта, если цена контракта составляет от 3 млн. рублей до 50 млн. рублей (включительно);</w:t>
      </w:r>
    </w:p>
    <w:p w:rsidR="00EF670F" w:rsidRPr="00EF670F" w:rsidRDefault="00EF670F" w:rsidP="00EF670F">
      <w:pPr>
        <w:autoSpaceDE w:val="0"/>
        <w:autoSpaceDN w:val="0"/>
        <w:adjustRightInd w:val="0"/>
        <w:ind w:firstLine="539"/>
        <w:jc w:val="both"/>
        <w:rPr>
          <w:rFonts w:eastAsiaTheme="minorHAnsi"/>
          <w:color w:val="000000" w:themeColor="text1"/>
          <w:lang w:eastAsia="en-US"/>
        </w:rPr>
      </w:pPr>
      <w:r w:rsidRPr="00EF670F">
        <w:rPr>
          <w:rFonts w:eastAsiaTheme="minorHAnsi"/>
          <w:color w:val="000000" w:themeColor="text1"/>
          <w:lang w:eastAsia="en-US"/>
        </w:rPr>
        <w:t>1 процент цены контракта, если цена контракта составляет от 50 млн. рублей до 100 млн. рублей (включительно).</w:t>
      </w:r>
    </w:p>
    <w:p w:rsidR="00984423" w:rsidRPr="00F33706" w:rsidRDefault="00D71BEF" w:rsidP="00D71BEF">
      <w:pPr>
        <w:autoSpaceDE w:val="0"/>
        <w:autoSpaceDN w:val="0"/>
        <w:adjustRightInd w:val="0"/>
        <w:spacing w:before="240"/>
        <w:ind w:firstLine="540"/>
        <w:jc w:val="both"/>
        <w:rPr>
          <w:color w:val="FF0000"/>
        </w:rPr>
      </w:pPr>
      <w:r w:rsidRPr="00F33706">
        <w:rPr>
          <w:color w:val="FF0000"/>
        </w:rPr>
        <w:t>9.</w:t>
      </w:r>
      <w:r w:rsidR="00344AFA">
        <w:rPr>
          <w:color w:val="FF0000"/>
        </w:rPr>
        <w:t>8</w:t>
      </w:r>
      <w:r w:rsidRPr="00F33706">
        <w:rPr>
          <w:color w:val="FF0000"/>
        </w:rPr>
        <w:t xml:space="preserve">. Общая сумма </w:t>
      </w:r>
      <w:r w:rsidR="00513088" w:rsidRPr="00F33706">
        <w:rPr>
          <w:color w:val="FF0000"/>
        </w:rPr>
        <w:t>начисленн</w:t>
      </w:r>
      <w:r w:rsidR="00EF670F" w:rsidRPr="00F33706">
        <w:rPr>
          <w:color w:val="FF0000"/>
        </w:rPr>
        <w:t>ой неустойки</w:t>
      </w:r>
      <w:r w:rsidR="00513088" w:rsidRPr="00F33706">
        <w:rPr>
          <w:color w:val="FF0000"/>
        </w:rPr>
        <w:t xml:space="preserve"> </w:t>
      </w:r>
      <w:r w:rsidR="00EF670F" w:rsidRPr="00F33706">
        <w:rPr>
          <w:color w:val="FF0000"/>
        </w:rPr>
        <w:t>(</w:t>
      </w:r>
      <w:r w:rsidR="00513088" w:rsidRPr="00F33706">
        <w:rPr>
          <w:color w:val="FF0000"/>
        </w:rPr>
        <w:t>штраф</w:t>
      </w:r>
      <w:r w:rsidR="00EF670F" w:rsidRPr="00F33706">
        <w:rPr>
          <w:color w:val="FF0000"/>
        </w:rPr>
        <w:t>а, пени)</w:t>
      </w:r>
      <w:r w:rsidR="00513088" w:rsidRPr="00F33706">
        <w:rPr>
          <w:color w:val="FF0000"/>
        </w:rPr>
        <w:t xml:space="preserve"> </w:t>
      </w:r>
      <w:r w:rsidRPr="00F33706">
        <w:rPr>
          <w:color w:val="FF0000"/>
        </w:rPr>
        <w:t>за неисполнение или ненадлежащее исполнение Подрядчиком обязательств, предусмотренных Контрактом, не может превышать цену Контракта.</w:t>
      </w:r>
      <w:r w:rsidR="00D83CA0" w:rsidRPr="00F33706">
        <w:rPr>
          <w:color w:val="FF0000"/>
        </w:rPr>
        <w:t xml:space="preserve"> </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9.</w:t>
      </w:r>
      <w:r w:rsidR="00344AFA">
        <w:rPr>
          <w:color w:val="000000" w:themeColor="text1"/>
        </w:rPr>
        <w:t>9</w:t>
      </w:r>
      <w:r w:rsidRPr="00CA6B86">
        <w:rPr>
          <w:color w:val="000000" w:themeColor="text1"/>
        </w:rPr>
        <w:t>.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9.1</w:t>
      </w:r>
      <w:r w:rsidR="00344AFA">
        <w:rPr>
          <w:color w:val="000000" w:themeColor="text1"/>
        </w:rPr>
        <w:t>0</w:t>
      </w:r>
      <w:bookmarkStart w:id="33" w:name="_GoBack"/>
      <w:bookmarkEnd w:id="33"/>
      <w:r w:rsidRPr="00CA6B86">
        <w:rPr>
          <w:color w:val="000000" w:themeColor="text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w:t>
      </w:r>
      <w:r w:rsidR="00513088" w:rsidRPr="00CA6B86">
        <w:rPr>
          <w:color w:val="000000" w:themeColor="text1"/>
        </w:rPr>
        <w:t xml:space="preserve">роизошло по вине другой Стороны или вследствие непреодолимой силы. </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10. Срок действия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10.1. Настоящий Контра</w:t>
      </w:r>
      <w:proofErr w:type="gramStart"/>
      <w:r w:rsidRPr="00CA6B86">
        <w:rPr>
          <w:color w:val="000000" w:themeColor="text1"/>
        </w:rPr>
        <w:t>кт вст</w:t>
      </w:r>
      <w:proofErr w:type="gramEnd"/>
      <w:r w:rsidRPr="00CA6B86">
        <w:rPr>
          <w:color w:val="000000" w:themeColor="text1"/>
        </w:rPr>
        <w:t xml:space="preserve">упает в силу со дня его подписания Сторонами и действует до "__" __________ ____ г. </w:t>
      </w:r>
      <w:r w:rsidR="007A4C5C" w:rsidRPr="00CA6B86">
        <w:rPr>
          <w:color w:val="000000" w:themeColor="text1"/>
        </w:rPr>
        <w:t xml:space="preserve">(допустима формулировка: до полного исполнения обязательств сторонами) </w:t>
      </w:r>
      <w:r w:rsidRPr="00CA6B86">
        <w:rPr>
          <w:color w:val="000000" w:themeColor="text1"/>
        </w:rPr>
        <w:t>Окончание срока действия Контракта не влечет прекращение взаимных обязательств Сторон по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11. Изменение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 xml:space="preserve">11.1. Изменение существенных условий Контракта при его исполнении не допускается, за исключением случаев, предусмотренных </w:t>
      </w:r>
      <w:hyperlink r:id="rId27" w:history="1">
        <w:r w:rsidRPr="00CA6B86">
          <w:rPr>
            <w:color w:val="000000" w:themeColor="text1"/>
          </w:rPr>
          <w:t>Законом</w:t>
        </w:r>
      </w:hyperlink>
      <w:r w:rsidRPr="00CA6B86">
        <w:rPr>
          <w:color w:val="000000" w:themeColor="text1"/>
        </w:rPr>
        <w:t xml:space="preserve"> о контрактной системе, в том числе: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при снижении цены Контракта без изменения предусмотренных Контрактом объемов работ и иных условий Контракта;</w:t>
      </w:r>
    </w:p>
    <w:p w:rsidR="007A4C5C" w:rsidRPr="00CA6B86" w:rsidRDefault="00D71BEF" w:rsidP="00EC4695">
      <w:pPr>
        <w:autoSpaceDE w:val="0"/>
        <w:autoSpaceDN w:val="0"/>
        <w:adjustRightInd w:val="0"/>
        <w:spacing w:before="240"/>
        <w:ind w:firstLine="540"/>
        <w:jc w:val="both"/>
        <w:rPr>
          <w:color w:val="000000" w:themeColor="text1"/>
        </w:rPr>
      </w:pPr>
      <w:r w:rsidRPr="00CA6B86">
        <w:rPr>
          <w:color w:val="000000" w:themeColor="text1"/>
        </w:rPr>
        <w:t>если по предложению Заказчика объем предусмотренных Контрактом работ увеличивается не более чем на десять процентов или уменьшается не более чем на десять процентов, в том числе в связи с изменением параметров маршрутов;</w:t>
      </w:r>
      <w:r w:rsidR="00EC4695" w:rsidRPr="00CA6B86">
        <w:rPr>
          <w:color w:val="000000" w:themeColor="text1"/>
        </w:rPr>
        <w:t xml:space="preserve"> При этом по соглашению сторон допускается изменение с учетом </w:t>
      </w:r>
      <w:proofErr w:type="gramStart"/>
      <w:r w:rsidR="00EC4695" w:rsidRPr="00CA6B86">
        <w:rPr>
          <w:color w:val="000000" w:themeColor="text1"/>
        </w:rPr>
        <w:t>положений бюджетного законодательства Российской Федерации цены контракта</w:t>
      </w:r>
      <w:proofErr w:type="gramEnd"/>
      <w:r w:rsidR="00EC4695" w:rsidRPr="00CA6B86">
        <w:rPr>
          <w:color w:val="000000" w:themeColor="text1"/>
        </w:rPr>
        <w:t xml:space="preserve"> пропорционально дополнительному объему работы исходя из установленной в контракте цены единицы услуги, но не более чем на десять процентов цены контракта. При уменьшении </w:t>
      </w:r>
      <w:proofErr w:type="gramStart"/>
      <w:r w:rsidR="00EC4695" w:rsidRPr="00CA6B86">
        <w:rPr>
          <w:color w:val="000000" w:themeColor="text1"/>
        </w:rPr>
        <w:t>предусмотренных</w:t>
      </w:r>
      <w:proofErr w:type="gramEnd"/>
      <w:r w:rsidR="00EC4695" w:rsidRPr="00CA6B86">
        <w:rPr>
          <w:color w:val="000000" w:themeColor="text1"/>
        </w:rPr>
        <w:t xml:space="preserve"> контрактом объема работы стороны контракта обязаны уменьшить цену контракта исходя из цены единицы работы. </w:t>
      </w:r>
    </w:p>
    <w:p w:rsidR="00D71BEF" w:rsidRPr="00CA6B86" w:rsidRDefault="00D71BEF" w:rsidP="00D71BEF">
      <w:pPr>
        <w:autoSpaceDE w:val="0"/>
        <w:autoSpaceDN w:val="0"/>
        <w:adjustRightInd w:val="0"/>
        <w:spacing w:before="240"/>
        <w:ind w:firstLine="540"/>
        <w:jc w:val="both"/>
        <w:rPr>
          <w:color w:val="000000" w:themeColor="text1"/>
        </w:rPr>
      </w:pPr>
      <w:bookmarkStart w:id="34" w:name="Par156"/>
      <w:bookmarkEnd w:id="34"/>
      <w:r w:rsidRPr="00CA6B86">
        <w:rPr>
          <w:color w:val="000000" w:themeColor="text1"/>
        </w:rPr>
        <w:t xml:space="preserve">на основании </w:t>
      </w:r>
      <w:proofErr w:type="gramStart"/>
      <w:r w:rsidRPr="00CA6B86">
        <w:rPr>
          <w:color w:val="000000" w:themeColor="text1"/>
        </w:rPr>
        <w:t>решения высшего исполнительного органа государственной власти субъекта Российской Федерации</w:t>
      </w:r>
      <w:proofErr w:type="gramEnd"/>
      <w:r w:rsidRPr="00CA6B86">
        <w:rPr>
          <w:color w:val="000000" w:themeColor="text1"/>
        </w:rPr>
        <w:t xml:space="preserve">; </w:t>
      </w:r>
    </w:p>
    <w:p w:rsidR="007F5F3E" w:rsidRPr="00CA6B86" w:rsidRDefault="007F5F3E" w:rsidP="007F5F3E">
      <w:pPr>
        <w:autoSpaceDE w:val="0"/>
        <w:autoSpaceDN w:val="0"/>
        <w:adjustRightInd w:val="0"/>
        <w:spacing w:before="240"/>
        <w:jc w:val="both"/>
        <w:rPr>
          <w:i/>
          <w:color w:val="000000" w:themeColor="text1"/>
        </w:rPr>
      </w:pPr>
      <w:r w:rsidRPr="00CA6B86">
        <w:rPr>
          <w:i/>
          <w:color w:val="000000" w:themeColor="text1"/>
        </w:rPr>
        <w:t>(данный абзац включается в Контра</w:t>
      </w:r>
      <w:proofErr w:type="gramStart"/>
      <w:r w:rsidRPr="00CA6B86">
        <w:rPr>
          <w:i/>
          <w:color w:val="000000" w:themeColor="text1"/>
        </w:rPr>
        <w:t>кт в сл</w:t>
      </w:r>
      <w:proofErr w:type="gramEnd"/>
      <w:r w:rsidRPr="00CA6B86">
        <w:rPr>
          <w:i/>
          <w:color w:val="000000" w:themeColor="text1"/>
        </w:rPr>
        <w:t>учае, если Контракт заключается на условиях, предусмотренных пунктом 3 части 1 статьи 95 Закона о контрактной системе)</w:t>
      </w:r>
    </w:p>
    <w:p w:rsidR="00D71BEF" w:rsidRPr="00CA6B86" w:rsidRDefault="00D71BEF" w:rsidP="00D71BEF">
      <w:pPr>
        <w:autoSpaceDE w:val="0"/>
        <w:autoSpaceDN w:val="0"/>
        <w:adjustRightInd w:val="0"/>
        <w:spacing w:before="240"/>
        <w:ind w:firstLine="540"/>
        <w:jc w:val="both"/>
        <w:rPr>
          <w:color w:val="000000" w:themeColor="text1"/>
        </w:rPr>
      </w:pPr>
      <w:bookmarkStart w:id="35" w:name="Par157"/>
      <w:bookmarkEnd w:id="35"/>
      <w:r w:rsidRPr="00CA6B86">
        <w:rPr>
          <w:color w:val="000000" w:themeColor="text1"/>
        </w:rPr>
        <w:t xml:space="preserve">на основании решения органа местного самоуправления. </w:t>
      </w:r>
    </w:p>
    <w:p w:rsidR="007F5F3E" w:rsidRPr="00CA6B86" w:rsidRDefault="007F5F3E" w:rsidP="007F5F3E">
      <w:pPr>
        <w:autoSpaceDE w:val="0"/>
        <w:autoSpaceDN w:val="0"/>
        <w:adjustRightInd w:val="0"/>
        <w:spacing w:before="240"/>
        <w:jc w:val="both"/>
        <w:rPr>
          <w:i/>
          <w:color w:val="000000" w:themeColor="text1"/>
        </w:rPr>
      </w:pPr>
      <w:r w:rsidRPr="00CA6B86">
        <w:rPr>
          <w:i/>
          <w:color w:val="000000" w:themeColor="text1"/>
        </w:rPr>
        <w:lastRenderedPageBreak/>
        <w:t>(данный абзац включается в Контра</w:t>
      </w:r>
      <w:proofErr w:type="gramStart"/>
      <w:r w:rsidRPr="00CA6B86">
        <w:rPr>
          <w:i/>
          <w:color w:val="000000" w:themeColor="text1"/>
        </w:rPr>
        <w:t>кт в сл</w:t>
      </w:r>
      <w:proofErr w:type="gramEnd"/>
      <w:r w:rsidRPr="00CA6B86">
        <w:rPr>
          <w:i/>
          <w:color w:val="000000" w:themeColor="text1"/>
        </w:rPr>
        <w:t>учае, если Контракт заключается на условиях, предусмотренных пунктом 4 части 1 статьи 95 Закона о контрактной системе)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11.2. В случае изменения объемов работ, предусмотренных </w:t>
      </w:r>
      <w:hyperlink w:anchor="Par477" w:history="1">
        <w:r w:rsidR="005E015D" w:rsidRPr="00CA6B86">
          <w:rPr>
            <w:color w:val="000000" w:themeColor="text1"/>
          </w:rPr>
          <w:t>приложением №</w:t>
        </w:r>
        <w:r w:rsidRPr="00CA6B86">
          <w:rPr>
            <w:color w:val="000000" w:themeColor="text1"/>
          </w:rPr>
          <w:t xml:space="preserve"> 3</w:t>
        </w:r>
      </w:hyperlink>
      <w:r w:rsidRPr="00CA6B86">
        <w:rPr>
          <w:color w:val="000000" w:themeColor="text1"/>
        </w:rPr>
        <w:t xml:space="preserve"> к Контракту, цена Контракта изменяется, но не более чем на десять процентов, пропорционально изменению объемов работ, исходя из установленной </w:t>
      </w:r>
      <w:hyperlink w:anchor="Par547" w:history="1">
        <w:r w:rsidR="005E015D" w:rsidRPr="00CA6B86">
          <w:rPr>
            <w:color w:val="000000" w:themeColor="text1"/>
          </w:rPr>
          <w:t>приложением №</w:t>
        </w:r>
        <w:r w:rsidRPr="00CA6B86">
          <w:rPr>
            <w:color w:val="000000" w:themeColor="text1"/>
          </w:rPr>
          <w:t xml:space="preserve"> 4</w:t>
        </w:r>
      </w:hyperlink>
      <w:r w:rsidRPr="00CA6B86">
        <w:rPr>
          <w:color w:val="000000" w:themeColor="text1"/>
        </w:rPr>
        <w:t xml:space="preserve"> к Контракту цены единицы работы.</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11.3. Изменение параметров маршрутов осуществляется в соответствии с </w:t>
      </w:r>
      <w:hyperlink r:id="rId28" w:history="1">
        <w:r w:rsidR="005E015D" w:rsidRPr="00CA6B86">
          <w:rPr>
            <w:color w:val="000000" w:themeColor="text1"/>
          </w:rPr>
          <w:t>приложением №</w:t>
        </w:r>
        <w:r w:rsidRPr="00CA6B86">
          <w:rPr>
            <w:color w:val="000000" w:themeColor="text1"/>
          </w:rPr>
          <w:t xml:space="preserve"> 1</w:t>
        </w:r>
        <w:r w:rsidR="00F81268" w:rsidRPr="00CA6B86">
          <w:rPr>
            <w:color w:val="000000" w:themeColor="text1"/>
          </w:rPr>
          <w:t>0</w:t>
        </w:r>
      </w:hyperlink>
      <w:r w:rsidRPr="00CA6B86">
        <w:rPr>
          <w:color w:val="000000" w:themeColor="text1"/>
        </w:rPr>
        <w:t xml:space="preserve"> к Контракту.</w:t>
      </w:r>
    </w:p>
    <w:p w:rsidR="00D71BEF" w:rsidRPr="00CA6B86" w:rsidRDefault="00D71BEF" w:rsidP="00D71BEF">
      <w:pPr>
        <w:autoSpaceDE w:val="0"/>
        <w:autoSpaceDN w:val="0"/>
        <w:adjustRightInd w:val="0"/>
        <w:spacing w:before="240"/>
        <w:ind w:firstLine="540"/>
        <w:jc w:val="both"/>
        <w:rPr>
          <w:color w:val="000000" w:themeColor="text1"/>
        </w:rPr>
      </w:pPr>
      <w:bookmarkStart w:id="36" w:name="Par160"/>
      <w:bookmarkEnd w:id="36"/>
      <w:r w:rsidRPr="00CA6B86">
        <w:rPr>
          <w:color w:val="000000" w:themeColor="text1"/>
        </w:rPr>
        <w:t>11.4. В случае изменения у какой-либо из Сторон местонахождения, названия, банковских реквизитов, а также в случае реорганизации она обязана в течение _____ рабочих дней уведомить об этом другую Сторону в письменной форме.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11.5.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11.6. В случае перемены Заказчика права и обязанности Заказчика, предусмотренные Контрактом, переходят к новому Заказчику.</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11.7. Все изменения оформляются в письменном виде путем подписания Сторонами дополнительных соглашений к Контракту за исключением предусмотренных </w:t>
      </w:r>
      <w:hyperlink r:id="rId29" w:history="1">
        <w:r w:rsidRPr="00CA6B86">
          <w:rPr>
            <w:color w:val="000000" w:themeColor="text1"/>
          </w:rPr>
          <w:t>приложе</w:t>
        </w:r>
        <w:r w:rsidR="002E0683" w:rsidRPr="00CA6B86">
          <w:rPr>
            <w:color w:val="000000" w:themeColor="text1"/>
          </w:rPr>
          <w:t>нием №</w:t>
        </w:r>
        <w:r w:rsidRPr="00CA6B86">
          <w:rPr>
            <w:color w:val="000000" w:themeColor="text1"/>
          </w:rPr>
          <w:t xml:space="preserve"> 1</w:t>
        </w:r>
        <w:r w:rsidR="00EB434B" w:rsidRPr="00CA6B86">
          <w:rPr>
            <w:color w:val="000000" w:themeColor="text1"/>
          </w:rPr>
          <w:t>0</w:t>
        </w:r>
      </w:hyperlink>
      <w:r w:rsidRPr="00CA6B86">
        <w:rPr>
          <w:color w:val="000000" w:themeColor="text1"/>
        </w:rPr>
        <w:t xml:space="preserve"> к Контракту случаев, при которых заключение дополнительного соглашения не требуется, а также в случае изменения реквизитов Сторон, указанных в </w:t>
      </w:r>
      <w:hyperlink w:anchor="Par160" w:history="1">
        <w:r w:rsidRPr="00CA6B86">
          <w:rPr>
            <w:color w:val="000000" w:themeColor="text1"/>
          </w:rPr>
          <w:t>пункте 11.4</w:t>
        </w:r>
      </w:hyperlink>
      <w:r w:rsidRPr="00CA6B86">
        <w:rPr>
          <w:color w:val="000000" w:themeColor="text1"/>
        </w:rPr>
        <w:t>.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11.8. Все дополнительные соглашения являются неотъемлемой частью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12. Расторжение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 xml:space="preserve">12.1. </w:t>
      </w:r>
      <w:proofErr w:type="gramStart"/>
      <w:r w:rsidRPr="00CA6B86">
        <w:rPr>
          <w:color w:val="000000" w:themeColor="text1"/>
        </w:rPr>
        <w:t>Контракт</w:t>
      </w:r>
      <w:proofErr w:type="gramEnd"/>
      <w:r w:rsidRPr="00CA6B86">
        <w:rPr>
          <w:color w:val="000000" w:themeColor="text1"/>
        </w:rPr>
        <w:t xml:space="preserve"> может быть расторгнут по основаниям в соответствии с гражданским законодательством Российской Федерации.</w:t>
      </w:r>
    </w:p>
    <w:p w:rsidR="00D71BEF" w:rsidRPr="00CA6B86" w:rsidRDefault="00D71BEF" w:rsidP="00D71BEF">
      <w:pPr>
        <w:autoSpaceDE w:val="0"/>
        <w:autoSpaceDN w:val="0"/>
        <w:adjustRightInd w:val="0"/>
        <w:spacing w:before="240"/>
        <w:ind w:firstLine="540"/>
        <w:jc w:val="both"/>
        <w:rPr>
          <w:color w:val="000000" w:themeColor="text1"/>
        </w:rPr>
      </w:pPr>
      <w:bookmarkStart w:id="37" w:name="Par169"/>
      <w:bookmarkEnd w:id="37"/>
      <w:r w:rsidRPr="00CA6B86">
        <w:rPr>
          <w:color w:val="000000" w:themeColor="text1"/>
        </w:rPr>
        <w:t xml:space="preserve">12.2. 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w:t>
      </w:r>
      <w:hyperlink r:id="rId30" w:history="1">
        <w:r w:rsidRPr="00CA6B86">
          <w:rPr>
            <w:color w:val="000000" w:themeColor="text1"/>
          </w:rPr>
          <w:t>кодексом</w:t>
        </w:r>
      </w:hyperlink>
      <w:r w:rsidRPr="00CA6B86">
        <w:rPr>
          <w:color w:val="000000" w:themeColor="text1"/>
        </w:rPr>
        <w:t xml:space="preserve"> Российской Федерации, в порядке и сроки, определенные </w:t>
      </w:r>
      <w:hyperlink r:id="rId31" w:history="1">
        <w:r w:rsidRPr="00CA6B86">
          <w:rPr>
            <w:color w:val="000000" w:themeColor="text1"/>
          </w:rPr>
          <w:t>статьей 95</w:t>
        </w:r>
      </w:hyperlink>
      <w:r w:rsidRPr="00CA6B86">
        <w:rPr>
          <w:color w:val="000000" w:themeColor="text1"/>
        </w:rPr>
        <w:t xml:space="preserve"> Закона о контрактной системе.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12.3.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w:t>
      </w:r>
      <w:hyperlink w:anchor="Par169" w:history="1">
        <w:r w:rsidRPr="00CA6B86">
          <w:rPr>
            <w:color w:val="000000" w:themeColor="text1"/>
          </w:rPr>
          <w:t>пунктом 12.2</w:t>
        </w:r>
      </w:hyperlink>
      <w:r w:rsidRPr="00CA6B86">
        <w:rPr>
          <w:color w:val="000000" w:themeColor="text1"/>
        </w:rPr>
        <w:t>.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12.4. В случае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CA6B86">
        <w:rPr>
          <w:color w:val="000000" w:themeColor="text1"/>
        </w:rPr>
        <w:t>и</w:t>
      </w:r>
      <w:proofErr w:type="gramEnd"/>
      <w:r w:rsidRPr="00CA6B86">
        <w:rPr>
          <w:color w:val="000000" w:themeColor="text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12551"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12.5. Заказчик обязан принять решение об одностороннем отказе от исполнения Контракта, если в ходе исполнения Контракта установлено, что</w:t>
      </w:r>
      <w:r w:rsidR="00412551" w:rsidRPr="00CA6B86">
        <w:rPr>
          <w:color w:val="000000" w:themeColor="text1"/>
        </w:rPr>
        <w:t>:</w:t>
      </w:r>
    </w:p>
    <w:p w:rsidR="00412551" w:rsidRPr="00CA6B86" w:rsidRDefault="00412551" w:rsidP="00412551">
      <w:pPr>
        <w:autoSpaceDE w:val="0"/>
        <w:autoSpaceDN w:val="0"/>
        <w:adjustRightInd w:val="0"/>
        <w:spacing w:before="240"/>
        <w:ind w:firstLine="540"/>
        <w:jc w:val="both"/>
        <w:rPr>
          <w:color w:val="000000" w:themeColor="text1"/>
        </w:rPr>
      </w:pPr>
      <w:r w:rsidRPr="00CA6B86">
        <w:rPr>
          <w:color w:val="000000" w:themeColor="text1"/>
        </w:rPr>
        <w:t xml:space="preserve">а) Подрядчик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w:t>
      </w:r>
    </w:p>
    <w:p w:rsidR="00412551" w:rsidRPr="00CA6B86" w:rsidRDefault="00412551" w:rsidP="00412551">
      <w:pPr>
        <w:autoSpaceDE w:val="0"/>
        <w:autoSpaceDN w:val="0"/>
        <w:adjustRightInd w:val="0"/>
        <w:spacing w:before="240"/>
        <w:ind w:firstLine="540"/>
        <w:jc w:val="both"/>
        <w:rPr>
          <w:color w:val="000000" w:themeColor="text1"/>
        </w:rPr>
      </w:pPr>
      <w:r w:rsidRPr="00CA6B86">
        <w:rPr>
          <w:color w:val="000000" w:themeColor="text1"/>
        </w:rPr>
        <w:t>б) при определении Подрядчика Подрядчик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Подрядчика.</w:t>
      </w:r>
    </w:p>
    <w:p w:rsidR="00930AC5" w:rsidRPr="006528C8" w:rsidRDefault="00D71BEF" w:rsidP="00D71BEF">
      <w:pPr>
        <w:autoSpaceDE w:val="0"/>
        <w:autoSpaceDN w:val="0"/>
        <w:adjustRightInd w:val="0"/>
        <w:spacing w:before="240"/>
        <w:ind w:firstLine="540"/>
        <w:jc w:val="both"/>
        <w:rPr>
          <w:color w:val="000000" w:themeColor="text1"/>
        </w:rPr>
      </w:pPr>
      <w:r w:rsidRPr="006528C8">
        <w:rPr>
          <w:color w:val="000000" w:themeColor="text1"/>
        </w:rPr>
        <w:t xml:space="preserve">12.6. </w:t>
      </w:r>
      <w:r w:rsidR="00441DCC" w:rsidRPr="006528C8">
        <w:rPr>
          <w:color w:val="000000" w:themeColor="text1"/>
        </w:rPr>
        <w:t xml:space="preserve">Решение Заказчика об одностороннем отказе принимается в порядке и на условиях, предусмотренных </w:t>
      </w:r>
      <w:r w:rsidR="00930AC5" w:rsidRPr="006528C8">
        <w:rPr>
          <w:color w:val="000000" w:themeColor="text1"/>
        </w:rPr>
        <w:t>частью 12.1 статьи 95 Закона о контрактной системе.</w:t>
      </w:r>
    </w:p>
    <w:p w:rsidR="00441DCC" w:rsidRPr="00CA6B86" w:rsidRDefault="00D71BEF" w:rsidP="00D71BEF">
      <w:pPr>
        <w:autoSpaceDE w:val="0"/>
        <w:autoSpaceDN w:val="0"/>
        <w:adjustRightInd w:val="0"/>
        <w:spacing w:before="240"/>
        <w:ind w:firstLine="540"/>
        <w:jc w:val="both"/>
        <w:rPr>
          <w:color w:val="000000" w:themeColor="text1"/>
        </w:rPr>
      </w:pPr>
      <w:r w:rsidRPr="006528C8">
        <w:rPr>
          <w:color w:val="000000" w:themeColor="text1"/>
        </w:rPr>
        <w:t xml:space="preserve">12.7. </w:t>
      </w:r>
      <w:r w:rsidR="00441DCC" w:rsidRPr="006528C8">
        <w:rPr>
          <w:color w:val="000000" w:themeColor="text1"/>
        </w:rPr>
        <w:t>Решение Заказчика об одностороннем отказе от исполнения контракта вступает</w:t>
      </w:r>
      <w:r w:rsidR="00441DCC" w:rsidRPr="00CA6B86">
        <w:rPr>
          <w:color w:val="000000" w:themeColor="text1"/>
        </w:rPr>
        <w:t xml:space="preserve"> в </w:t>
      </w:r>
      <w:proofErr w:type="gramStart"/>
      <w:r w:rsidR="00441DCC" w:rsidRPr="00CA6B86">
        <w:rPr>
          <w:color w:val="000000" w:themeColor="text1"/>
        </w:rPr>
        <w:t>силу</w:t>
      </w:r>
      <w:proofErr w:type="gramEnd"/>
      <w:r w:rsidR="00441DCC" w:rsidRPr="00CA6B86">
        <w:rPr>
          <w:color w:val="000000" w:themeColor="text1"/>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DCC"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12.8. </w:t>
      </w:r>
      <w:r w:rsidR="00441DCC" w:rsidRPr="00CA6B86">
        <w:rPr>
          <w:color w:val="000000" w:themeColor="text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7018E" w:rsidRPr="006348F3" w:rsidRDefault="00E7018E" w:rsidP="00D71BEF">
      <w:pPr>
        <w:autoSpaceDE w:val="0"/>
        <w:autoSpaceDN w:val="0"/>
        <w:adjustRightInd w:val="0"/>
        <w:spacing w:before="240"/>
        <w:ind w:firstLine="540"/>
        <w:jc w:val="both"/>
        <w:rPr>
          <w:color w:val="000000" w:themeColor="text1"/>
        </w:rPr>
      </w:pPr>
      <w:r w:rsidRPr="006528C8">
        <w:rPr>
          <w:color w:val="000000" w:themeColor="text1"/>
        </w:rPr>
        <w:t>В случае отмены Заказчиком не вступившего в силу решения об одностороннем отказе от исполнения контракта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в  порядке, установленном частью 14.1 статьи 95 Закона о контрактной системе.</w:t>
      </w:r>
      <w:r w:rsidRPr="006348F3">
        <w:rPr>
          <w:color w:val="000000" w:themeColor="text1"/>
        </w:rPr>
        <w:t xml:space="preserve"> </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12.9.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12.10. Прекращение (окончание) срока действия Контракта не освобождает Стороны от выполнения в полном объеме обязательств, неисполненных до дня истечения срока действия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12.11. При прекращении Контракта между Сторонами в течение ____ рабочих дней составляется Акт сверки взаимных расчетов в соответствии с </w:t>
      </w:r>
      <w:hyperlink w:anchor="Par727" w:history="1">
        <w:r w:rsidR="00BF1A8C" w:rsidRPr="00CA6B86">
          <w:rPr>
            <w:color w:val="000000" w:themeColor="text1"/>
          </w:rPr>
          <w:t>приложением №</w:t>
        </w:r>
        <w:r w:rsidRPr="00CA6B86">
          <w:rPr>
            <w:color w:val="000000" w:themeColor="text1"/>
          </w:rPr>
          <w:t xml:space="preserve"> </w:t>
        </w:r>
        <w:r w:rsidR="00EB434B" w:rsidRPr="00CA6B86">
          <w:rPr>
            <w:color w:val="000000" w:themeColor="text1"/>
          </w:rPr>
          <w:t>7</w:t>
        </w:r>
      </w:hyperlink>
      <w:r w:rsidRPr="00CA6B86">
        <w:rPr>
          <w:color w:val="000000" w:themeColor="text1"/>
        </w:rPr>
        <w:t xml:space="preserve"> 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13. Прочие положения</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bookmarkStart w:id="38" w:name="Par182"/>
      <w:bookmarkEnd w:id="38"/>
      <w:r w:rsidRPr="00CA6B86">
        <w:rPr>
          <w:color w:val="000000" w:themeColor="text1"/>
        </w:rPr>
        <w:t xml:space="preserve">13.1. </w:t>
      </w:r>
      <w:r w:rsidR="00BF1A8C" w:rsidRPr="00CA6B86">
        <w:rPr>
          <w:color w:val="000000" w:themeColor="text1"/>
        </w:rPr>
        <w:t>Контракт составлен в форме электронного документа, подписанного усиленными электронными подписями Сторон.</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13.2. Все изменения и дополнения к Контракту действительны, если они совершены в письменной форме и подписаны Сторонами.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13.3. Недействительность какого-либо из условий Контракта не влечет за собой недействительность других его условий или всего Контракта в целом.</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13.4. Во всем, что не оговорено Контрактом, Стороны руководствуются действующим законодательством Российской Федерации.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13.5. Неотъемлемой частью Контракта являются следующие приложения: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___________________ </w:t>
      </w:r>
      <w:r w:rsidR="00BF1A8C" w:rsidRPr="00CA6B86">
        <w:rPr>
          <w:color w:val="000000" w:themeColor="text1"/>
        </w:rPr>
        <w:t>(указываются приложения 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14. Реквизиты и подписи Сторон</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A6B86" w:rsidRPr="00CA6B86">
        <w:tc>
          <w:tcPr>
            <w:tcW w:w="4535" w:type="dxa"/>
          </w:tcPr>
          <w:p w:rsidR="00D71BEF" w:rsidRPr="00CA6B86" w:rsidRDefault="00D71BEF">
            <w:pPr>
              <w:autoSpaceDE w:val="0"/>
              <w:autoSpaceDN w:val="0"/>
              <w:adjustRightInd w:val="0"/>
              <w:rPr>
                <w:color w:val="000000" w:themeColor="text1"/>
              </w:rPr>
            </w:pPr>
            <w:r w:rsidRPr="00CA6B86">
              <w:rPr>
                <w:color w:val="000000" w:themeColor="text1"/>
              </w:rPr>
              <w:t>Заказчик:</w:t>
            </w:r>
          </w:p>
        </w:tc>
        <w:tc>
          <w:tcPr>
            <w:tcW w:w="4535" w:type="dxa"/>
          </w:tcPr>
          <w:p w:rsidR="00D71BEF" w:rsidRPr="00CA6B86" w:rsidRDefault="00D71BEF">
            <w:pPr>
              <w:autoSpaceDE w:val="0"/>
              <w:autoSpaceDN w:val="0"/>
              <w:adjustRightInd w:val="0"/>
              <w:rPr>
                <w:color w:val="000000" w:themeColor="text1"/>
              </w:rPr>
            </w:pPr>
            <w:r w:rsidRPr="00CA6B86">
              <w:rPr>
                <w:color w:val="000000" w:themeColor="text1"/>
              </w:rPr>
              <w:t>Подрядчик:</w:t>
            </w:r>
          </w:p>
        </w:tc>
      </w:tr>
      <w:tr w:rsidR="00CA6B86" w:rsidRPr="00CA6B86">
        <w:tc>
          <w:tcPr>
            <w:tcW w:w="4535" w:type="dxa"/>
          </w:tcPr>
          <w:p w:rsidR="00D71BEF" w:rsidRPr="00CA6B86" w:rsidRDefault="00D71BEF">
            <w:pPr>
              <w:autoSpaceDE w:val="0"/>
              <w:autoSpaceDN w:val="0"/>
              <w:adjustRightInd w:val="0"/>
              <w:rPr>
                <w:color w:val="000000" w:themeColor="text1"/>
              </w:rPr>
            </w:pPr>
            <w:r w:rsidRPr="00CA6B86">
              <w:rPr>
                <w:color w:val="000000" w:themeColor="text1"/>
              </w:rPr>
              <w:t>Наименование, место нахождения, банковские реквизиты</w:t>
            </w:r>
          </w:p>
        </w:tc>
        <w:tc>
          <w:tcPr>
            <w:tcW w:w="4535" w:type="dxa"/>
          </w:tcPr>
          <w:p w:rsidR="00D71BEF" w:rsidRPr="00CA6B86" w:rsidRDefault="00D71BEF">
            <w:pPr>
              <w:autoSpaceDE w:val="0"/>
              <w:autoSpaceDN w:val="0"/>
              <w:adjustRightInd w:val="0"/>
              <w:rPr>
                <w:color w:val="000000" w:themeColor="text1"/>
              </w:rPr>
            </w:pPr>
            <w:r w:rsidRPr="00CA6B86">
              <w:rPr>
                <w:color w:val="000000" w:themeColor="text1"/>
              </w:rPr>
              <w:t>Наименование, место нахождения, банковские реквизиты</w:t>
            </w:r>
          </w:p>
        </w:tc>
      </w:tr>
      <w:tr w:rsidR="00CA6B86" w:rsidRPr="00CA6B86">
        <w:tc>
          <w:tcPr>
            <w:tcW w:w="4535" w:type="dxa"/>
          </w:tcPr>
          <w:p w:rsidR="00D71BEF" w:rsidRPr="00CA6B86" w:rsidRDefault="00D71BEF">
            <w:pPr>
              <w:autoSpaceDE w:val="0"/>
              <w:autoSpaceDN w:val="0"/>
              <w:adjustRightInd w:val="0"/>
              <w:rPr>
                <w:color w:val="000000" w:themeColor="text1"/>
              </w:rPr>
            </w:pPr>
            <w:r w:rsidRPr="00CA6B86">
              <w:rPr>
                <w:color w:val="000000" w:themeColor="text1"/>
              </w:rPr>
              <w:t>От Заказчика: __________________</w:t>
            </w:r>
          </w:p>
        </w:tc>
        <w:tc>
          <w:tcPr>
            <w:tcW w:w="4535" w:type="dxa"/>
          </w:tcPr>
          <w:p w:rsidR="00D71BEF" w:rsidRPr="00CA6B86" w:rsidRDefault="00D71BEF">
            <w:pPr>
              <w:autoSpaceDE w:val="0"/>
              <w:autoSpaceDN w:val="0"/>
              <w:adjustRightInd w:val="0"/>
              <w:rPr>
                <w:color w:val="000000" w:themeColor="text1"/>
              </w:rPr>
            </w:pPr>
            <w:r w:rsidRPr="00CA6B86">
              <w:rPr>
                <w:color w:val="000000" w:themeColor="text1"/>
              </w:rPr>
              <w:t>От Подрядчика: __________________</w:t>
            </w:r>
          </w:p>
        </w:tc>
      </w:tr>
      <w:tr w:rsidR="00D71BEF" w:rsidRPr="00CA6B86">
        <w:tc>
          <w:tcPr>
            <w:tcW w:w="4535" w:type="dxa"/>
          </w:tcPr>
          <w:p w:rsidR="00D71BEF" w:rsidRPr="00CA6B86" w:rsidRDefault="00D71BEF">
            <w:pPr>
              <w:autoSpaceDE w:val="0"/>
              <w:autoSpaceDN w:val="0"/>
              <w:adjustRightInd w:val="0"/>
              <w:rPr>
                <w:color w:val="000000" w:themeColor="text1"/>
              </w:rPr>
            </w:pPr>
            <w:r w:rsidRPr="00CA6B86">
              <w:rPr>
                <w:color w:val="000000" w:themeColor="text1"/>
              </w:rPr>
              <w:t>М.П.</w:t>
            </w:r>
          </w:p>
        </w:tc>
        <w:tc>
          <w:tcPr>
            <w:tcW w:w="4535" w:type="dxa"/>
          </w:tcPr>
          <w:p w:rsidR="00D71BEF" w:rsidRPr="00CA6B86" w:rsidRDefault="00D71BEF">
            <w:pPr>
              <w:autoSpaceDE w:val="0"/>
              <w:autoSpaceDN w:val="0"/>
              <w:adjustRightInd w:val="0"/>
              <w:rPr>
                <w:color w:val="000000" w:themeColor="text1"/>
              </w:rPr>
            </w:pPr>
            <w:r w:rsidRPr="00CA6B86">
              <w:rPr>
                <w:color w:val="000000" w:themeColor="text1"/>
              </w:rPr>
              <w:t>М.П. (при наличии)</w:t>
            </w: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Default="00EE6C6C" w:rsidP="00D71BEF">
      <w:pPr>
        <w:autoSpaceDE w:val="0"/>
        <w:autoSpaceDN w:val="0"/>
        <w:adjustRightInd w:val="0"/>
        <w:jc w:val="right"/>
        <w:outlineLvl w:val="0"/>
        <w:rPr>
          <w:color w:val="000000" w:themeColor="text1"/>
        </w:rPr>
      </w:pPr>
    </w:p>
    <w:p w:rsidR="006528C8" w:rsidRDefault="006528C8" w:rsidP="00D71BEF">
      <w:pPr>
        <w:autoSpaceDE w:val="0"/>
        <w:autoSpaceDN w:val="0"/>
        <w:adjustRightInd w:val="0"/>
        <w:jc w:val="right"/>
        <w:outlineLvl w:val="0"/>
        <w:rPr>
          <w:color w:val="000000" w:themeColor="text1"/>
        </w:rPr>
      </w:pPr>
    </w:p>
    <w:p w:rsidR="006528C8" w:rsidRDefault="006528C8" w:rsidP="00D71BEF">
      <w:pPr>
        <w:autoSpaceDE w:val="0"/>
        <w:autoSpaceDN w:val="0"/>
        <w:adjustRightInd w:val="0"/>
        <w:jc w:val="right"/>
        <w:outlineLvl w:val="0"/>
        <w:rPr>
          <w:color w:val="000000" w:themeColor="text1"/>
        </w:rPr>
      </w:pPr>
    </w:p>
    <w:p w:rsidR="006528C8" w:rsidRDefault="006528C8" w:rsidP="00D71BEF">
      <w:pPr>
        <w:autoSpaceDE w:val="0"/>
        <w:autoSpaceDN w:val="0"/>
        <w:adjustRightInd w:val="0"/>
        <w:jc w:val="right"/>
        <w:outlineLvl w:val="0"/>
        <w:rPr>
          <w:color w:val="000000" w:themeColor="text1"/>
        </w:rPr>
      </w:pPr>
    </w:p>
    <w:p w:rsidR="006528C8" w:rsidRDefault="006528C8" w:rsidP="00D71BEF">
      <w:pPr>
        <w:autoSpaceDE w:val="0"/>
        <w:autoSpaceDN w:val="0"/>
        <w:adjustRightInd w:val="0"/>
        <w:jc w:val="right"/>
        <w:outlineLvl w:val="0"/>
        <w:rPr>
          <w:color w:val="000000" w:themeColor="text1"/>
        </w:rPr>
      </w:pPr>
    </w:p>
    <w:p w:rsidR="006528C8" w:rsidRDefault="006528C8" w:rsidP="00D71BEF">
      <w:pPr>
        <w:autoSpaceDE w:val="0"/>
        <w:autoSpaceDN w:val="0"/>
        <w:adjustRightInd w:val="0"/>
        <w:jc w:val="right"/>
        <w:outlineLvl w:val="0"/>
        <w:rPr>
          <w:color w:val="000000" w:themeColor="text1"/>
        </w:rPr>
      </w:pPr>
    </w:p>
    <w:p w:rsidR="006528C8" w:rsidRDefault="006528C8" w:rsidP="00D71BEF">
      <w:pPr>
        <w:autoSpaceDE w:val="0"/>
        <w:autoSpaceDN w:val="0"/>
        <w:adjustRightInd w:val="0"/>
        <w:jc w:val="right"/>
        <w:outlineLvl w:val="0"/>
        <w:rPr>
          <w:color w:val="000000" w:themeColor="text1"/>
        </w:rPr>
      </w:pPr>
    </w:p>
    <w:p w:rsidR="006528C8" w:rsidRDefault="006528C8" w:rsidP="00D71BEF">
      <w:pPr>
        <w:autoSpaceDE w:val="0"/>
        <w:autoSpaceDN w:val="0"/>
        <w:adjustRightInd w:val="0"/>
        <w:jc w:val="right"/>
        <w:outlineLvl w:val="0"/>
        <w:rPr>
          <w:color w:val="000000" w:themeColor="text1"/>
        </w:rPr>
      </w:pPr>
    </w:p>
    <w:p w:rsidR="006528C8" w:rsidRDefault="006528C8" w:rsidP="00D71BEF">
      <w:pPr>
        <w:autoSpaceDE w:val="0"/>
        <w:autoSpaceDN w:val="0"/>
        <w:adjustRightInd w:val="0"/>
        <w:jc w:val="right"/>
        <w:outlineLvl w:val="0"/>
        <w:rPr>
          <w:color w:val="000000" w:themeColor="text1"/>
        </w:rPr>
      </w:pPr>
    </w:p>
    <w:p w:rsidR="006528C8" w:rsidRDefault="006528C8" w:rsidP="00D71BEF">
      <w:pPr>
        <w:autoSpaceDE w:val="0"/>
        <w:autoSpaceDN w:val="0"/>
        <w:adjustRightInd w:val="0"/>
        <w:jc w:val="right"/>
        <w:outlineLvl w:val="0"/>
        <w:rPr>
          <w:color w:val="000000" w:themeColor="text1"/>
        </w:rPr>
      </w:pPr>
    </w:p>
    <w:p w:rsidR="006528C8" w:rsidRDefault="006528C8" w:rsidP="00D71BEF">
      <w:pPr>
        <w:autoSpaceDE w:val="0"/>
        <w:autoSpaceDN w:val="0"/>
        <w:adjustRightInd w:val="0"/>
        <w:jc w:val="right"/>
        <w:outlineLvl w:val="0"/>
        <w:rPr>
          <w:color w:val="000000" w:themeColor="text1"/>
        </w:rPr>
      </w:pPr>
    </w:p>
    <w:p w:rsidR="006528C8" w:rsidRDefault="006528C8" w:rsidP="00D71BEF">
      <w:pPr>
        <w:autoSpaceDE w:val="0"/>
        <w:autoSpaceDN w:val="0"/>
        <w:adjustRightInd w:val="0"/>
        <w:jc w:val="right"/>
        <w:outlineLvl w:val="0"/>
        <w:rPr>
          <w:color w:val="000000" w:themeColor="text1"/>
        </w:rPr>
      </w:pPr>
    </w:p>
    <w:p w:rsidR="006528C8" w:rsidRDefault="006528C8" w:rsidP="00D71BEF">
      <w:pPr>
        <w:autoSpaceDE w:val="0"/>
        <w:autoSpaceDN w:val="0"/>
        <w:adjustRightInd w:val="0"/>
        <w:jc w:val="right"/>
        <w:outlineLvl w:val="0"/>
        <w:rPr>
          <w:color w:val="000000" w:themeColor="text1"/>
        </w:rPr>
      </w:pPr>
    </w:p>
    <w:p w:rsidR="006528C8" w:rsidRPr="00CA6B86" w:rsidRDefault="006528C8" w:rsidP="00D71BEF">
      <w:pPr>
        <w:autoSpaceDE w:val="0"/>
        <w:autoSpaceDN w:val="0"/>
        <w:adjustRightInd w:val="0"/>
        <w:jc w:val="right"/>
        <w:outlineLvl w:val="0"/>
        <w:rPr>
          <w:color w:val="000000" w:themeColor="text1"/>
        </w:rPr>
      </w:pPr>
    </w:p>
    <w:p w:rsidR="00D71BEF" w:rsidRPr="00CA6B86" w:rsidRDefault="00EE6C6C" w:rsidP="00D71BEF">
      <w:pPr>
        <w:autoSpaceDE w:val="0"/>
        <w:autoSpaceDN w:val="0"/>
        <w:adjustRightInd w:val="0"/>
        <w:jc w:val="right"/>
        <w:outlineLvl w:val="0"/>
        <w:rPr>
          <w:color w:val="000000" w:themeColor="text1"/>
        </w:rPr>
      </w:pPr>
      <w:r w:rsidRPr="00CA6B86">
        <w:rPr>
          <w:color w:val="000000" w:themeColor="text1"/>
        </w:rPr>
        <w:lastRenderedPageBreak/>
        <w:t>Приложение №</w:t>
      </w:r>
      <w:r w:rsidR="00D71BEF" w:rsidRPr="00CA6B86">
        <w:rPr>
          <w:color w:val="000000" w:themeColor="text1"/>
        </w:rPr>
        <w:t xml:space="preserve"> 1</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39" w:name="Par292"/>
      <w:bookmarkEnd w:id="39"/>
      <w:r w:rsidRPr="00CA6B86">
        <w:rPr>
          <w:rFonts w:ascii="Courier New" w:hAnsi="Courier New" w:cs="Courier New"/>
          <w:color w:val="000000" w:themeColor="text1"/>
          <w:sz w:val="20"/>
          <w:szCs w:val="20"/>
        </w:rPr>
        <w:t xml:space="preserve">                          Параметры маршрута</w:t>
      </w:r>
      <w:r w:rsidR="00EE6C6C" w:rsidRPr="00CA6B86">
        <w:rPr>
          <w:rStyle w:val="a8"/>
          <w:rFonts w:ascii="Courier New" w:hAnsi="Courier New" w:cs="Courier New"/>
          <w:color w:val="000000" w:themeColor="text1"/>
          <w:sz w:val="20"/>
          <w:szCs w:val="20"/>
        </w:rPr>
        <w:footnoteReference w:id="1"/>
      </w:r>
      <w:r w:rsidRPr="00CA6B86">
        <w:rPr>
          <w:rFonts w:ascii="Courier New" w:hAnsi="Courier New" w:cs="Courier New"/>
          <w:color w:val="000000" w:themeColor="text1"/>
          <w:sz w:val="20"/>
          <w:szCs w:val="20"/>
        </w:rPr>
        <w:t xml:space="preserve"> </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Маршрут N ____ ________________________________________________________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(наименование)</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1. Вид транспортных средств 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(автобус, трамвай, троллейбус)</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40" w:name="Par298"/>
      <w:bookmarkEnd w:id="40"/>
      <w:r w:rsidRPr="00CA6B86">
        <w:rPr>
          <w:rFonts w:ascii="Courier New" w:hAnsi="Courier New" w:cs="Courier New"/>
          <w:color w:val="000000" w:themeColor="text1"/>
          <w:sz w:val="20"/>
          <w:szCs w:val="20"/>
        </w:rPr>
        <w:t xml:space="preserve">    2. Путь следования:</w:t>
      </w:r>
      <w:r w:rsidR="00EE6C6C" w:rsidRPr="00CA6B86">
        <w:rPr>
          <w:rStyle w:val="a8"/>
          <w:rFonts w:ascii="Courier New" w:hAnsi="Courier New" w:cs="Courier New"/>
          <w:color w:val="000000" w:themeColor="text1"/>
          <w:sz w:val="20"/>
          <w:szCs w:val="20"/>
        </w:rPr>
        <w:footnoteReference w:id="2"/>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 в прямом направлении: 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w:t>
      </w:r>
      <w:proofErr w:type="gramStart"/>
      <w:r w:rsidRPr="00CA6B86">
        <w:rPr>
          <w:rFonts w:ascii="Courier New" w:hAnsi="Courier New" w:cs="Courier New"/>
          <w:color w:val="000000" w:themeColor="text1"/>
          <w:sz w:val="20"/>
          <w:szCs w:val="20"/>
        </w:rPr>
        <w:t>(наименования улиц и дорог, по которым следует</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___________________________________________________________________________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транспортное средство в прямом направлении)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 в обратном направлении: 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w:t>
      </w:r>
      <w:proofErr w:type="gramStart"/>
      <w:r w:rsidRPr="00CA6B86">
        <w:rPr>
          <w:rFonts w:ascii="Courier New" w:hAnsi="Courier New" w:cs="Courier New"/>
          <w:color w:val="000000" w:themeColor="text1"/>
          <w:sz w:val="20"/>
          <w:szCs w:val="20"/>
        </w:rPr>
        <w:t>(наименования улиц и дорог, по которым следует</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___________________________________________________________________________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транспортное средство в обратном направлении)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41" w:name="Par307"/>
      <w:bookmarkEnd w:id="41"/>
      <w:r w:rsidRPr="00CA6B86">
        <w:rPr>
          <w:rFonts w:ascii="Courier New" w:hAnsi="Courier New" w:cs="Courier New"/>
          <w:color w:val="000000" w:themeColor="text1"/>
          <w:sz w:val="20"/>
          <w:szCs w:val="20"/>
        </w:rPr>
        <w:t xml:space="preserve">    3. Остановочные пункты:</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 в прямом направлении: 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w:t>
      </w:r>
      <w:proofErr w:type="gramStart"/>
      <w:r w:rsidRPr="00CA6B86">
        <w:rPr>
          <w:rFonts w:ascii="Courier New" w:hAnsi="Courier New" w:cs="Courier New"/>
          <w:color w:val="000000" w:themeColor="text1"/>
          <w:sz w:val="20"/>
          <w:szCs w:val="20"/>
        </w:rPr>
        <w:t>(наименования остановочных пунктов по пути</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___________________________________________________________________________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следования транспортных сре</w:t>
      </w:r>
      <w:proofErr w:type="gramStart"/>
      <w:r w:rsidRPr="00CA6B86">
        <w:rPr>
          <w:rFonts w:ascii="Courier New" w:hAnsi="Courier New" w:cs="Courier New"/>
          <w:color w:val="000000" w:themeColor="text1"/>
          <w:sz w:val="20"/>
          <w:szCs w:val="20"/>
        </w:rPr>
        <w:t>дств в пр</w:t>
      </w:r>
      <w:proofErr w:type="gramEnd"/>
      <w:r w:rsidRPr="00CA6B86">
        <w:rPr>
          <w:rFonts w:ascii="Courier New" w:hAnsi="Courier New" w:cs="Courier New"/>
          <w:color w:val="000000" w:themeColor="text1"/>
          <w:sz w:val="20"/>
          <w:szCs w:val="20"/>
        </w:rPr>
        <w:t>ямом направлении)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 в обратном направлении: 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w:t>
      </w:r>
      <w:proofErr w:type="gramStart"/>
      <w:r w:rsidRPr="00CA6B86">
        <w:rPr>
          <w:rFonts w:ascii="Courier New" w:hAnsi="Courier New" w:cs="Courier New"/>
          <w:color w:val="000000" w:themeColor="text1"/>
          <w:sz w:val="20"/>
          <w:szCs w:val="20"/>
        </w:rPr>
        <w:t>(наименования остановочных пунктов по пути</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___________________________________________________________________________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следования транспортных средств в обратном направлении)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42" w:name="Par316"/>
      <w:bookmarkEnd w:id="42"/>
      <w:r w:rsidRPr="00CA6B86">
        <w:rPr>
          <w:rFonts w:ascii="Courier New" w:hAnsi="Courier New" w:cs="Courier New"/>
          <w:color w:val="000000" w:themeColor="text1"/>
          <w:sz w:val="20"/>
          <w:szCs w:val="20"/>
        </w:rPr>
        <w:t xml:space="preserve">    4. Протяженность, всего __________ </w:t>
      </w:r>
      <w:proofErr w:type="gramStart"/>
      <w:r w:rsidRPr="00CA6B86">
        <w:rPr>
          <w:rFonts w:ascii="Courier New" w:hAnsi="Courier New" w:cs="Courier New"/>
          <w:color w:val="000000" w:themeColor="text1"/>
          <w:sz w:val="20"/>
          <w:szCs w:val="20"/>
        </w:rPr>
        <w:t>км</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в том числе:</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 в прямом направлении ___________ </w:t>
      </w:r>
      <w:proofErr w:type="gramStart"/>
      <w:r w:rsidRPr="00CA6B86">
        <w:rPr>
          <w:rFonts w:ascii="Courier New" w:hAnsi="Courier New" w:cs="Courier New"/>
          <w:color w:val="000000" w:themeColor="text1"/>
          <w:sz w:val="20"/>
          <w:szCs w:val="20"/>
        </w:rPr>
        <w:t>км</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 в обратном направлении ___________ </w:t>
      </w:r>
      <w:proofErr w:type="gramStart"/>
      <w:r w:rsidRPr="00CA6B86">
        <w:rPr>
          <w:rFonts w:ascii="Courier New" w:hAnsi="Courier New" w:cs="Courier New"/>
          <w:color w:val="000000" w:themeColor="text1"/>
          <w:sz w:val="20"/>
          <w:szCs w:val="20"/>
        </w:rPr>
        <w:t>км</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5. Схема маршрута.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Указывается   графическая   схема   движения  транспортных  средств  </w:t>
      </w:r>
      <w:proofErr w:type="gramStart"/>
      <w:r w:rsidRPr="00CA6B86">
        <w:rPr>
          <w:rFonts w:ascii="Courier New" w:hAnsi="Courier New" w:cs="Courier New"/>
          <w:color w:val="000000" w:themeColor="text1"/>
          <w:sz w:val="20"/>
          <w:szCs w:val="20"/>
        </w:rPr>
        <w:t>по</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маршруту.</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6. Графики движения (выходы) транспортных средств:</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1474"/>
        <w:gridCol w:w="964"/>
        <w:gridCol w:w="1247"/>
        <w:gridCol w:w="964"/>
        <w:gridCol w:w="1247"/>
        <w:gridCol w:w="964"/>
        <w:gridCol w:w="1247"/>
      </w:tblGrid>
      <w:tr w:rsidR="00CA6B86" w:rsidRPr="00CA6B86">
        <w:tc>
          <w:tcPr>
            <w:tcW w:w="964" w:type="dxa"/>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Номер графика</w:t>
            </w:r>
          </w:p>
        </w:tc>
        <w:tc>
          <w:tcPr>
            <w:tcW w:w="1474" w:type="dxa"/>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Класс транспортного средства</w:t>
            </w:r>
          </w:p>
        </w:tc>
        <w:tc>
          <w:tcPr>
            <w:tcW w:w="2211"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Начало движения (часы и минуты)</w:t>
            </w:r>
          </w:p>
        </w:tc>
        <w:tc>
          <w:tcPr>
            <w:tcW w:w="2211"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Окончание движения (часы и минуты)</w:t>
            </w:r>
          </w:p>
        </w:tc>
        <w:tc>
          <w:tcPr>
            <w:tcW w:w="2211" w:type="dxa"/>
            <w:gridSpan w:val="2"/>
            <w:tcBorders>
              <w:top w:val="single" w:sz="4" w:space="0" w:color="auto"/>
              <w:left w:val="single" w:sz="4" w:space="0" w:color="auto"/>
              <w:bottom w:val="single" w:sz="4" w:space="0" w:color="auto"/>
              <w:right w:val="single" w:sz="4" w:space="0" w:color="auto"/>
            </w:tcBorders>
          </w:tcPr>
          <w:p w:rsidR="00D71BEF" w:rsidRPr="00CA6B86" w:rsidRDefault="00D71BEF" w:rsidP="00EE6C6C">
            <w:pPr>
              <w:autoSpaceDE w:val="0"/>
              <w:autoSpaceDN w:val="0"/>
              <w:adjustRightInd w:val="0"/>
              <w:jc w:val="center"/>
              <w:rPr>
                <w:color w:val="000000" w:themeColor="text1"/>
              </w:rPr>
            </w:pPr>
            <w:r w:rsidRPr="00CA6B86">
              <w:rPr>
                <w:color w:val="000000" w:themeColor="text1"/>
              </w:rPr>
              <w:t xml:space="preserve">Продолжительность работы, час </w:t>
            </w:r>
            <w:r w:rsidR="00EE6C6C" w:rsidRPr="00CA6B86">
              <w:rPr>
                <w:rStyle w:val="a8"/>
                <w:color w:val="000000" w:themeColor="text1"/>
              </w:rPr>
              <w:footnoteReference w:id="3"/>
            </w:r>
          </w:p>
        </w:tc>
      </w:tr>
      <w:tr w:rsidR="00CA6B86" w:rsidRPr="00CA6B86">
        <w:tc>
          <w:tcPr>
            <w:tcW w:w="964" w:type="dxa"/>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1474" w:type="dxa"/>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рабочие дни</w:t>
            </w: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roofErr w:type="spellStart"/>
            <w:r w:rsidRPr="00CA6B86">
              <w:rPr>
                <w:color w:val="000000" w:themeColor="text1"/>
              </w:rPr>
              <w:t>вых</w:t>
            </w:r>
            <w:proofErr w:type="spellEnd"/>
            <w:r w:rsidRPr="00CA6B86">
              <w:rPr>
                <w:color w:val="000000" w:themeColor="text1"/>
              </w:rPr>
              <w:t xml:space="preserve">. и </w:t>
            </w:r>
            <w:proofErr w:type="spellStart"/>
            <w:r w:rsidRPr="00CA6B86">
              <w:rPr>
                <w:color w:val="000000" w:themeColor="text1"/>
              </w:rPr>
              <w:t>празд</w:t>
            </w:r>
            <w:proofErr w:type="spellEnd"/>
            <w:r w:rsidRPr="00CA6B86">
              <w:rPr>
                <w:color w:val="000000" w:themeColor="text1"/>
              </w:rPr>
              <w:t>. дни</w:t>
            </w: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рабочие дни</w:t>
            </w: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roofErr w:type="spellStart"/>
            <w:r w:rsidRPr="00CA6B86">
              <w:rPr>
                <w:color w:val="000000" w:themeColor="text1"/>
              </w:rPr>
              <w:t>вых</w:t>
            </w:r>
            <w:proofErr w:type="spellEnd"/>
            <w:r w:rsidRPr="00CA6B86">
              <w:rPr>
                <w:color w:val="000000" w:themeColor="text1"/>
              </w:rPr>
              <w:t xml:space="preserve">. и </w:t>
            </w:r>
            <w:proofErr w:type="spellStart"/>
            <w:r w:rsidRPr="00CA6B86">
              <w:rPr>
                <w:color w:val="000000" w:themeColor="text1"/>
              </w:rPr>
              <w:t>празд</w:t>
            </w:r>
            <w:proofErr w:type="spellEnd"/>
            <w:r w:rsidRPr="00CA6B86">
              <w:rPr>
                <w:color w:val="000000" w:themeColor="text1"/>
              </w:rPr>
              <w:t>. дни</w:t>
            </w: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рабочие дни</w:t>
            </w: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roofErr w:type="spellStart"/>
            <w:r w:rsidRPr="00CA6B86">
              <w:rPr>
                <w:color w:val="000000" w:themeColor="text1"/>
              </w:rPr>
              <w:t>вых</w:t>
            </w:r>
            <w:proofErr w:type="spellEnd"/>
            <w:r w:rsidRPr="00CA6B86">
              <w:rPr>
                <w:color w:val="000000" w:themeColor="text1"/>
              </w:rPr>
              <w:t xml:space="preserve">. и </w:t>
            </w:r>
            <w:proofErr w:type="spellStart"/>
            <w:r w:rsidRPr="00CA6B86">
              <w:rPr>
                <w:color w:val="000000" w:themeColor="text1"/>
              </w:rPr>
              <w:t>празд</w:t>
            </w:r>
            <w:proofErr w:type="spellEnd"/>
            <w:r w:rsidRPr="00CA6B86">
              <w:rPr>
                <w:color w:val="000000" w:themeColor="text1"/>
              </w:rPr>
              <w:t>. дни</w:t>
            </w:r>
          </w:p>
        </w:tc>
      </w:tr>
      <w:tr w:rsidR="00D71BEF" w:rsidRPr="00CA6B86">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43" w:name="Par345"/>
      <w:bookmarkEnd w:id="43"/>
      <w:r w:rsidRPr="00CA6B86">
        <w:rPr>
          <w:rFonts w:ascii="Courier New" w:hAnsi="Courier New" w:cs="Courier New"/>
          <w:color w:val="000000" w:themeColor="text1"/>
          <w:sz w:val="20"/>
          <w:szCs w:val="20"/>
        </w:rPr>
        <w:t xml:space="preserve">    7.  Сводное расписание отправления транспортных средств </w:t>
      </w:r>
      <w:proofErr w:type="gramStart"/>
      <w:r w:rsidRPr="00CA6B86">
        <w:rPr>
          <w:rFonts w:ascii="Courier New" w:hAnsi="Courier New" w:cs="Courier New"/>
          <w:color w:val="000000" w:themeColor="text1"/>
          <w:sz w:val="20"/>
          <w:szCs w:val="20"/>
        </w:rPr>
        <w:t>из</w:t>
      </w:r>
      <w:proofErr w:type="gramEnd"/>
      <w:r w:rsidRPr="00CA6B86">
        <w:rPr>
          <w:rFonts w:ascii="Courier New" w:hAnsi="Courier New" w:cs="Courier New"/>
          <w:color w:val="000000" w:themeColor="text1"/>
          <w:sz w:val="20"/>
          <w:szCs w:val="20"/>
        </w:rPr>
        <w:t xml:space="preserve"> остановочных</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пунктов</w:t>
      </w:r>
      <w:r w:rsidR="00EE6C6C" w:rsidRPr="00CA6B86">
        <w:rPr>
          <w:rStyle w:val="a8"/>
          <w:rFonts w:ascii="Courier New" w:hAnsi="Courier New" w:cs="Courier New"/>
          <w:color w:val="000000" w:themeColor="text1"/>
          <w:sz w:val="20"/>
          <w:szCs w:val="20"/>
        </w:rPr>
        <w:footnoteReference w:id="4"/>
      </w:r>
      <w:r w:rsidRPr="00CA6B86">
        <w:rPr>
          <w:rFonts w:ascii="Courier New" w:hAnsi="Courier New" w:cs="Courier New"/>
          <w:color w:val="000000" w:themeColor="text1"/>
          <w:sz w:val="20"/>
          <w:szCs w:val="20"/>
        </w:rPr>
        <w:t>:</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EE6C6C"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w:t>
      </w:r>
    </w:p>
    <w:p w:rsidR="00EE6C6C" w:rsidRPr="00CA6B86" w:rsidRDefault="00EE6C6C" w:rsidP="00D71BEF">
      <w:pPr>
        <w:autoSpaceDE w:val="0"/>
        <w:autoSpaceDN w:val="0"/>
        <w:adjustRightInd w:val="0"/>
        <w:jc w:val="both"/>
        <w:rPr>
          <w:rFonts w:ascii="Courier New" w:hAnsi="Courier New" w:cs="Courier New"/>
          <w:color w:val="000000" w:themeColor="text1"/>
          <w:sz w:val="20"/>
          <w:szCs w:val="20"/>
        </w:rPr>
      </w:pPr>
    </w:p>
    <w:p w:rsidR="00EE6C6C" w:rsidRPr="00CA6B86" w:rsidRDefault="00EE6C6C"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EE6C6C">
      <w:pPr>
        <w:autoSpaceDE w:val="0"/>
        <w:autoSpaceDN w:val="0"/>
        <w:adjustRightInd w:val="0"/>
        <w:jc w:val="right"/>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lastRenderedPageBreak/>
        <w:t>Таблица 1</w:t>
      </w:r>
      <w:r w:rsidR="00EE6C6C" w:rsidRPr="00CA6B86">
        <w:rPr>
          <w:rStyle w:val="a8"/>
          <w:rFonts w:ascii="Courier New" w:hAnsi="Courier New" w:cs="Courier New"/>
          <w:color w:val="000000" w:themeColor="text1"/>
          <w:sz w:val="20"/>
          <w:szCs w:val="20"/>
        </w:rPr>
        <w:footnoteReference w:id="5"/>
      </w:r>
      <w:r w:rsidRPr="00CA6B86">
        <w:rPr>
          <w:rFonts w:ascii="Courier New" w:hAnsi="Courier New" w:cs="Courier New"/>
          <w:color w:val="000000" w:themeColor="text1"/>
          <w:sz w:val="20"/>
          <w:szCs w:val="20"/>
        </w:rPr>
        <w:t xml:space="preserve"> </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08"/>
        <w:gridCol w:w="1247"/>
        <w:gridCol w:w="1020"/>
        <w:gridCol w:w="1247"/>
        <w:gridCol w:w="1020"/>
        <w:gridCol w:w="1247"/>
      </w:tblGrid>
      <w:tr w:rsidR="00CA6B86" w:rsidRPr="00CA6B86">
        <w:tc>
          <w:tcPr>
            <w:tcW w:w="4522" w:type="dxa"/>
            <w:gridSpan w:val="4"/>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Рабочие дни</w:t>
            </w:r>
          </w:p>
        </w:tc>
        <w:tc>
          <w:tcPr>
            <w:tcW w:w="4534" w:type="dxa"/>
            <w:gridSpan w:val="4"/>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Выходные и праздничные дни</w:t>
            </w:r>
          </w:p>
        </w:tc>
      </w:tr>
      <w:tr w:rsidR="00CA6B86" w:rsidRPr="00CA6B86">
        <w:tc>
          <w:tcPr>
            <w:tcW w:w="2267"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отправление из начального пункта</w:t>
            </w:r>
          </w:p>
        </w:tc>
        <w:tc>
          <w:tcPr>
            <w:tcW w:w="2255"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отправление из конечного пункта</w:t>
            </w:r>
          </w:p>
        </w:tc>
        <w:tc>
          <w:tcPr>
            <w:tcW w:w="2267"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отправление из начального пункта</w:t>
            </w:r>
          </w:p>
        </w:tc>
        <w:tc>
          <w:tcPr>
            <w:tcW w:w="2267"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отправление из конечного пункта</w:t>
            </w:r>
          </w:p>
        </w:tc>
      </w:tr>
      <w:tr w:rsidR="00CA6B86" w:rsidRPr="00CA6B86">
        <w:tc>
          <w:tcPr>
            <w:tcW w:w="10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N графика</w:t>
            </w: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время (час</w:t>
            </w:r>
            <w:proofErr w:type="gramStart"/>
            <w:r w:rsidRPr="00CA6B86">
              <w:rPr>
                <w:color w:val="000000" w:themeColor="text1"/>
              </w:rPr>
              <w:t>.</w:t>
            </w:r>
            <w:proofErr w:type="gramEnd"/>
            <w:r w:rsidRPr="00CA6B86">
              <w:rPr>
                <w:color w:val="000000" w:themeColor="text1"/>
              </w:rPr>
              <w:t xml:space="preserve"> </w:t>
            </w:r>
            <w:proofErr w:type="gramStart"/>
            <w:r w:rsidRPr="00CA6B86">
              <w:rPr>
                <w:color w:val="000000" w:themeColor="text1"/>
              </w:rPr>
              <w:t>и</w:t>
            </w:r>
            <w:proofErr w:type="gramEnd"/>
            <w:r w:rsidRPr="00CA6B86">
              <w:rPr>
                <w:color w:val="000000" w:themeColor="text1"/>
              </w:rPr>
              <w:t xml:space="preserve"> мин.)</w:t>
            </w:r>
          </w:p>
        </w:tc>
        <w:tc>
          <w:tcPr>
            <w:tcW w:w="1008"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N графика</w:t>
            </w: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время (час</w:t>
            </w:r>
            <w:proofErr w:type="gramStart"/>
            <w:r w:rsidRPr="00CA6B86">
              <w:rPr>
                <w:color w:val="000000" w:themeColor="text1"/>
              </w:rPr>
              <w:t>.</w:t>
            </w:r>
            <w:proofErr w:type="gramEnd"/>
            <w:r w:rsidRPr="00CA6B86">
              <w:rPr>
                <w:color w:val="000000" w:themeColor="text1"/>
              </w:rPr>
              <w:t xml:space="preserve"> </w:t>
            </w:r>
            <w:proofErr w:type="gramStart"/>
            <w:r w:rsidRPr="00CA6B86">
              <w:rPr>
                <w:color w:val="000000" w:themeColor="text1"/>
              </w:rPr>
              <w:t>и</w:t>
            </w:r>
            <w:proofErr w:type="gramEnd"/>
            <w:r w:rsidRPr="00CA6B86">
              <w:rPr>
                <w:color w:val="000000" w:themeColor="text1"/>
              </w:rPr>
              <w:t xml:space="preserve"> мин.)</w:t>
            </w:r>
          </w:p>
        </w:tc>
        <w:tc>
          <w:tcPr>
            <w:tcW w:w="10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N графика</w:t>
            </w: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время (час</w:t>
            </w:r>
            <w:proofErr w:type="gramStart"/>
            <w:r w:rsidRPr="00CA6B86">
              <w:rPr>
                <w:color w:val="000000" w:themeColor="text1"/>
              </w:rPr>
              <w:t>.</w:t>
            </w:r>
            <w:proofErr w:type="gramEnd"/>
            <w:r w:rsidRPr="00CA6B86">
              <w:rPr>
                <w:color w:val="000000" w:themeColor="text1"/>
              </w:rPr>
              <w:t xml:space="preserve"> </w:t>
            </w:r>
            <w:proofErr w:type="gramStart"/>
            <w:r w:rsidRPr="00CA6B86">
              <w:rPr>
                <w:color w:val="000000" w:themeColor="text1"/>
              </w:rPr>
              <w:t>и</w:t>
            </w:r>
            <w:proofErr w:type="gramEnd"/>
            <w:r w:rsidRPr="00CA6B86">
              <w:rPr>
                <w:color w:val="000000" w:themeColor="text1"/>
              </w:rPr>
              <w:t xml:space="preserve"> мин.)</w:t>
            </w:r>
          </w:p>
        </w:tc>
        <w:tc>
          <w:tcPr>
            <w:tcW w:w="10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N графика</w:t>
            </w: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время (час</w:t>
            </w:r>
            <w:proofErr w:type="gramStart"/>
            <w:r w:rsidRPr="00CA6B86">
              <w:rPr>
                <w:color w:val="000000" w:themeColor="text1"/>
              </w:rPr>
              <w:t>.</w:t>
            </w:r>
            <w:proofErr w:type="gramEnd"/>
            <w:r w:rsidRPr="00CA6B86">
              <w:rPr>
                <w:color w:val="000000" w:themeColor="text1"/>
              </w:rPr>
              <w:t xml:space="preserve"> </w:t>
            </w:r>
            <w:proofErr w:type="gramStart"/>
            <w:r w:rsidRPr="00CA6B86">
              <w:rPr>
                <w:color w:val="000000" w:themeColor="text1"/>
              </w:rPr>
              <w:t>и</w:t>
            </w:r>
            <w:proofErr w:type="gramEnd"/>
            <w:r w:rsidRPr="00CA6B86">
              <w:rPr>
                <w:color w:val="000000" w:themeColor="text1"/>
              </w:rPr>
              <w:t xml:space="preserve"> мин.)</w:t>
            </w:r>
          </w:p>
        </w:tc>
      </w:tr>
      <w:tr w:rsidR="00D71BEF" w:rsidRPr="00CA6B86">
        <w:tc>
          <w:tcPr>
            <w:tcW w:w="10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008"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Таблица 2 </w:t>
      </w:r>
      <w:r w:rsidR="00EE6C6C" w:rsidRPr="00CA6B86">
        <w:rPr>
          <w:rStyle w:val="a8"/>
          <w:rFonts w:ascii="Courier New" w:hAnsi="Courier New" w:cs="Courier New"/>
          <w:color w:val="000000" w:themeColor="text1"/>
          <w:sz w:val="20"/>
          <w:szCs w:val="20"/>
        </w:rPr>
        <w:footnoteReference w:id="6"/>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График N ____</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587"/>
        <w:gridCol w:w="1644"/>
        <w:gridCol w:w="1304"/>
        <w:gridCol w:w="1587"/>
      </w:tblGrid>
      <w:tr w:rsidR="00CA6B86" w:rsidRPr="00CA6B86">
        <w:tc>
          <w:tcPr>
            <w:tcW w:w="4535" w:type="dxa"/>
            <w:gridSpan w:val="3"/>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Прямое направление</w:t>
            </w:r>
          </w:p>
        </w:tc>
        <w:tc>
          <w:tcPr>
            <w:tcW w:w="4535" w:type="dxa"/>
            <w:gridSpan w:val="3"/>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Обратное направление</w:t>
            </w:r>
          </w:p>
        </w:tc>
      </w:tr>
      <w:tr w:rsidR="00CA6B86" w:rsidRPr="00CA6B86">
        <w:tc>
          <w:tcPr>
            <w:tcW w:w="1644" w:type="dxa"/>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Наименование остановочного пункта</w:t>
            </w:r>
          </w:p>
        </w:tc>
        <w:tc>
          <w:tcPr>
            <w:tcW w:w="2891"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Время отправления</w:t>
            </w:r>
          </w:p>
        </w:tc>
        <w:tc>
          <w:tcPr>
            <w:tcW w:w="1644" w:type="dxa"/>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Наименование остановочного пункта</w:t>
            </w:r>
          </w:p>
        </w:tc>
        <w:tc>
          <w:tcPr>
            <w:tcW w:w="2891"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Время отправления</w:t>
            </w:r>
          </w:p>
        </w:tc>
      </w:tr>
      <w:tr w:rsidR="00CA6B86" w:rsidRPr="00CA6B86">
        <w:tc>
          <w:tcPr>
            <w:tcW w:w="1644" w:type="dxa"/>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рабочие дни</w:t>
            </w:r>
          </w:p>
        </w:tc>
        <w:tc>
          <w:tcPr>
            <w:tcW w:w="158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roofErr w:type="spellStart"/>
            <w:r w:rsidRPr="00CA6B86">
              <w:rPr>
                <w:color w:val="000000" w:themeColor="text1"/>
              </w:rPr>
              <w:t>вых</w:t>
            </w:r>
            <w:proofErr w:type="spellEnd"/>
            <w:r w:rsidRPr="00CA6B86">
              <w:rPr>
                <w:color w:val="000000" w:themeColor="text1"/>
              </w:rPr>
              <w:t xml:space="preserve">. и </w:t>
            </w:r>
            <w:proofErr w:type="spellStart"/>
            <w:r w:rsidRPr="00CA6B86">
              <w:rPr>
                <w:color w:val="000000" w:themeColor="text1"/>
              </w:rPr>
              <w:t>празд</w:t>
            </w:r>
            <w:proofErr w:type="spellEnd"/>
            <w:r w:rsidRPr="00CA6B86">
              <w:rPr>
                <w:color w:val="000000" w:themeColor="text1"/>
              </w:rPr>
              <w:t>. дни</w:t>
            </w:r>
          </w:p>
        </w:tc>
        <w:tc>
          <w:tcPr>
            <w:tcW w:w="1644" w:type="dxa"/>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рабочие дни</w:t>
            </w:r>
          </w:p>
        </w:tc>
        <w:tc>
          <w:tcPr>
            <w:tcW w:w="158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roofErr w:type="spellStart"/>
            <w:r w:rsidRPr="00CA6B86">
              <w:rPr>
                <w:color w:val="000000" w:themeColor="text1"/>
              </w:rPr>
              <w:t>вых</w:t>
            </w:r>
            <w:proofErr w:type="spellEnd"/>
            <w:r w:rsidRPr="00CA6B86">
              <w:rPr>
                <w:color w:val="000000" w:themeColor="text1"/>
              </w:rPr>
              <w:t xml:space="preserve">. и </w:t>
            </w:r>
            <w:proofErr w:type="spellStart"/>
            <w:r w:rsidRPr="00CA6B86">
              <w:rPr>
                <w:color w:val="000000" w:themeColor="text1"/>
              </w:rPr>
              <w:t>празд</w:t>
            </w:r>
            <w:proofErr w:type="spellEnd"/>
            <w:r w:rsidRPr="00CA6B86">
              <w:rPr>
                <w:color w:val="000000" w:themeColor="text1"/>
              </w:rPr>
              <w:t>. дни</w:t>
            </w:r>
          </w:p>
        </w:tc>
      </w:tr>
      <w:tr w:rsidR="00D71BEF" w:rsidRPr="00CA6B86">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58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58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44" w:name="Par394"/>
      <w:bookmarkEnd w:id="44"/>
      <w:r w:rsidRPr="00CA6B86">
        <w:rPr>
          <w:rFonts w:ascii="Courier New" w:hAnsi="Courier New" w:cs="Courier New"/>
          <w:color w:val="000000" w:themeColor="text1"/>
          <w:sz w:val="20"/>
          <w:szCs w:val="20"/>
        </w:rPr>
        <w:t xml:space="preserve">    8. Количество рейсов и пробег транспортных средств.</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098"/>
        <w:gridCol w:w="1474"/>
        <w:gridCol w:w="2041"/>
        <w:gridCol w:w="1474"/>
      </w:tblGrid>
      <w:tr w:rsidR="00CA6B86" w:rsidRPr="00CA6B86">
        <w:tc>
          <w:tcPr>
            <w:tcW w:w="1984" w:type="dxa"/>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Направление</w:t>
            </w:r>
          </w:p>
        </w:tc>
        <w:tc>
          <w:tcPr>
            <w:tcW w:w="3572"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Рабочие дни</w:t>
            </w:r>
          </w:p>
        </w:tc>
        <w:tc>
          <w:tcPr>
            <w:tcW w:w="3515"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Выходные и праздничные дни</w:t>
            </w:r>
          </w:p>
        </w:tc>
      </w:tr>
      <w:tr w:rsidR="00CA6B86" w:rsidRPr="00CA6B86">
        <w:tc>
          <w:tcPr>
            <w:tcW w:w="1984" w:type="dxa"/>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количество рейсов</w:t>
            </w:r>
          </w:p>
        </w:tc>
        <w:tc>
          <w:tcPr>
            <w:tcW w:w="147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 xml:space="preserve">пробег, </w:t>
            </w:r>
            <w:proofErr w:type="gramStart"/>
            <w:r w:rsidRPr="00CA6B86">
              <w:rPr>
                <w:color w:val="000000" w:themeColor="text1"/>
              </w:rPr>
              <w:t>км</w:t>
            </w:r>
            <w:proofErr w:type="gramEnd"/>
          </w:p>
        </w:tc>
        <w:tc>
          <w:tcPr>
            <w:tcW w:w="2041"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количество рейсов</w:t>
            </w:r>
          </w:p>
        </w:tc>
        <w:tc>
          <w:tcPr>
            <w:tcW w:w="147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 xml:space="preserve">пробег, </w:t>
            </w:r>
            <w:proofErr w:type="gramStart"/>
            <w:r w:rsidRPr="00CA6B86">
              <w:rPr>
                <w:color w:val="000000" w:themeColor="text1"/>
              </w:rPr>
              <w:t>км</w:t>
            </w:r>
            <w:proofErr w:type="gramEnd"/>
          </w:p>
        </w:tc>
      </w:tr>
      <w:tr w:rsidR="00CA6B86" w:rsidRPr="00CA6B86">
        <w:tc>
          <w:tcPr>
            <w:tcW w:w="198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r w:rsidRPr="00CA6B86">
              <w:rPr>
                <w:color w:val="000000" w:themeColor="text1"/>
              </w:rPr>
              <w:t>Прямое</w:t>
            </w:r>
          </w:p>
        </w:tc>
        <w:tc>
          <w:tcPr>
            <w:tcW w:w="2098"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2041"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r w:rsidR="00CA6B86" w:rsidRPr="00CA6B86">
        <w:tc>
          <w:tcPr>
            <w:tcW w:w="198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r w:rsidRPr="00CA6B86">
              <w:rPr>
                <w:color w:val="000000" w:themeColor="text1"/>
              </w:rPr>
              <w:t>Обратное</w:t>
            </w:r>
          </w:p>
        </w:tc>
        <w:tc>
          <w:tcPr>
            <w:tcW w:w="2098"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2041"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9. Максимальное количество транспортных средств</w:t>
      </w:r>
      <w:r w:rsidR="00EE6C6C" w:rsidRPr="00CA6B86">
        <w:rPr>
          <w:rStyle w:val="a8"/>
          <w:rFonts w:ascii="Courier New" w:hAnsi="Courier New" w:cs="Courier New"/>
          <w:color w:val="000000" w:themeColor="text1"/>
          <w:sz w:val="20"/>
          <w:szCs w:val="20"/>
        </w:rPr>
        <w:footnoteReference w:id="7"/>
      </w:r>
      <w:r w:rsidRPr="00CA6B86">
        <w:rPr>
          <w:rFonts w:ascii="Courier New" w:hAnsi="Courier New" w:cs="Courier New"/>
          <w:color w:val="000000" w:themeColor="text1"/>
          <w:sz w:val="20"/>
          <w:szCs w:val="20"/>
        </w:rPr>
        <w:t>.</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Устанавливается   в   соответствии   со  сведениями  реестра  маршрутов</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раздельно  для  каждого маршрута, в отношении которого заключен Контракт, 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roofErr w:type="gramStart"/>
      <w:r w:rsidRPr="00CA6B86">
        <w:rPr>
          <w:rFonts w:ascii="Courier New" w:hAnsi="Courier New" w:cs="Courier New"/>
          <w:color w:val="000000" w:themeColor="text1"/>
          <w:sz w:val="20"/>
          <w:szCs w:val="20"/>
        </w:rPr>
        <w:t>каждого  класса  транспортных  средств  (если  Контрактом предусматривается</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использование транспортных средств нескольких классов).</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10. Резервное количество транспортных средств не менее ___ единиц</w:t>
      </w:r>
      <w:r w:rsidR="00EE6C6C" w:rsidRPr="00CA6B86">
        <w:rPr>
          <w:rStyle w:val="a8"/>
          <w:rFonts w:ascii="Courier New" w:hAnsi="Courier New" w:cs="Courier New"/>
          <w:color w:val="000000" w:themeColor="text1"/>
          <w:sz w:val="20"/>
          <w:szCs w:val="20"/>
        </w:rPr>
        <w:footnoteReference w:id="8"/>
      </w:r>
      <w:r w:rsidRPr="00CA6B86">
        <w:rPr>
          <w:rFonts w:ascii="Courier New" w:hAnsi="Courier New" w:cs="Courier New"/>
          <w:color w:val="000000" w:themeColor="text1"/>
          <w:sz w:val="20"/>
          <w:szCs w:val="20"/>
        </w:rPr>
        <w:t>.</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w:t>
      </w:r>
    </w:p>
    <w:p w:rsidR="00D71BEF" w:rsidRPr="00CA6B86" w:rsidRDefault="00D71BEF" w:rsidP="00EE6C6C">
      <w:pPr>
        <w:autoSpaceDE w:val="0"/>
        <w:autoSpaceDN w:val="0"/>
        <w:adjustRightInd w:val="0"/>
        <w:jc w:val="both"/>
        <w:rPr>
          <w:color w:val="000000" w:themeColor="text1"/>
        </w:rPr>
      </w:pPr>
      <w:bookmarkStart w:id="45" w:name="Par422"/>
      <w:bookmarkStart w:id="46" w:name="Par425"/>
      <w:bookmarkEnd w:id="45"/>
      <w:bookmarkEnd w:id="46"/>
    </w:p>
    <w:p w:rsidR="00D71BEF" w:rsidRPr="00CA6B86" w:rsidRDefault="00EE6C6C" w:rsidP="00D71BEF">
      <w:pPr>
        <w:autoSpaceDE w:val="0"/>
        <w:autoSpaceDN w:val="0"/>
        <w:adjustRightInd w:val="0"/>
        <w:jc w:val="right"/>
        <w:outlineLvl w:val="0"/>
        <w:rPr>
          <w:color w:val="000000" w:themeColor="text1"/>
        </w:rPr>
      </w:pPr>
      <w:r w:rsidRPr="00CA6B86">
        <w:rPr>
          <w:color w:val="000000" w:themeColor="text1"/>
        </w:rPr>
        <w:lastRenderedPageBreak/>
        <w:t>Приложение №</w:t>
      </w:r>
      <w:r w:rsidR="00D71BEF" w:rsidRPr="00CA6B86">
        <w:rPr>
          <w:color w:val="000000" w:themeColor="text1"/>
        </w:rPr>
        <w:t xml:space="preserve"> 2</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rPr>
          <w:b/>
          <w:bCs/>
          <w:color w:val="000000" w:themeColor="text1"/>
        </w:rPr>
      </w:pPr>
      <w:bookmarkStart w:id="47" w:name="Par438"/>
      <w:bookmarkEnd w:id="47"/>
      <w:r w:rsidRPr="00CA6B86">
        <w:rPr>
          <w:b/>
          <w:bCs/>
          <w:color w:val="000000" w:themeColor="text1"/>
        </w:rPr>
        <w:t>ТРЕБОВАНИЯ</w:t>
      </w:r>
    </w:p>
    <w:p w:rsidR="00D71BEF" w:rsidRPr="00CA6B86" w:rsidRDefault="00D71BEF" w:rsidP="00D71BEF">
      <w:pPr>
        <w:autoSpaceDE w:val="0"/>
        <w:autoSpaceDN w:val="0"/>
        <w:adjustRightInd w:val="0"/>
        <w:jc w:val="center"/>
        <w:rPr>
          <w:b/>
          <w:bCs/>
          <w:color w:val="000000" w:themeColor="text1"/>
        </w:rPr>
      </w:pPr>
      <w:r w:rsidRPr="00CA6B86">
        <w:rPr>
          <w:b/>
          <w:bCs/>
          <w:color w:val="000000" w:themeColor="text1"/>
        </w:rPr>
        <w:t>К ХАРАКТЕРИСТИКАМ И ОБОРУДОВАНИЮ ТРАНСПОРТНЫХ СРЕДСТВ</w:t>
      </w:r>
      <w:r w:rsidR="00EE6C6C" w:rsidRPr="00CA6B86">
        <w:rPr>
          <w:rStyle w:val="a8"/>
          <w:b/>
          <w:bCs/>
          <w:color w:val="000000" w:themeColor="text1"/>
        </w:rPr>
        <w:footnoteReference w:id="9"/>
      </w:r>
      <w:r w:rsidRPr="00CA6B86">
        <w:rPr>
          <w:b/>
          <w:bCs/>
          <w:color w:val="000000" w:themeColor="text1"/>
        </w:rPr>
        <w:t xml:space="preserve"> </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Устанавливаются по усмотрению Заказчика, исходя из следующего перечня: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 максимальный срок эксплуатации, лет;</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 минимальное количество мест, всего, в том числе для сидения;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3) максимальные габаритные размеры;</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4) минимальный дорожный просвет;</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5) максимальная высота пола над проезжей частью без применения системы </w:t>
      </w:r>
      <w:proofErr w:type="spellStart"/>
      <w:r w:rsidRPr="00CA6B86">
        <w:rPr>
          <w:color w:val="000000" w:themeColor="text1"/>
        </w:rPr>
        <w:t>книлинга</w:t>
      </w:r>
      <w:proofErr w:type="spellEnd"/>
      <w:r w:rsidRPr="00CA6B86">
        <w:rPr>
          <w:color w:val="000000" w:themeColor="text1"/>
        </w:rPr>
        <w:t xml:space="preserve"> (в отношении всех дверей или только одной из дверей);</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6) разрешенная максимальная масса;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7) минимальные углы свесов;</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8) требования к двигателю (минимальный экологический класс, вид используемого топлива, место расположения в транспортном средстве, требования к системе подачи топлива, требования к топливной экономичности);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9) требования к трансмиссии и рулевому управлению;</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10) требования к подвеске;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11) требования к тормозной системе;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12) требования к электрооборудованию;</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13) требования к системе пожаротушения;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14) требования к кузову (копотный, вагонный или панельно-каркасный, стандартный, </w:t>
      </w:r>
      <w:proofErr w:type="spellStart"/>
      <w:r w:rsidRPr="00CA6B86">
        <w:rPr>
          <w:color w:val="000000" w:themeColor="text1"/>
        </w:rPr>
        <w:t>низкопольный</w:t>
      </w:r>
      <w:proofErr w:type="spellEnd"/>
      <w:r w:rsidRPr="00CA6B86">
        <w:rPr>
          <w:color w:val="000000" w:themeColor="text1"/>
        </w:rPr>
        <w:t xml:space="preserve"> или </w:t>
      </w:r>
      <w:proofErr w:type="spellStart"/>
      <w:r w:rsidRPr="00CA6B86">
        <w:rPr>
          <w:color w:val="000000" w:themeColor="text1"/>
        </w:rPr>
        <w:t>полунизкопольный</w:t>
      </w:r>
      <w:proofErr w:type="spellEnd"/>
      <w:r w:rsidRPr="00CA6B86">
        <w:rPr>
          <w:color w:val="000000" w:themeColor="text1"/>
        </w:rPr>
        <w:t>, наличие багажного отделения, наличие флагштока, требования к окраске кузова);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15) доля транспортных средств, оборудованных для перевозок пассажиров из числа инвалидов, в том числе инвалидов-колясочников;</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16) требования к системе отопления, вентиляции, кондиционирования;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17) требования к бортовому оборудованию и программному обеспечению, </w:t>
      </w:r>
      <w:proofErr w:type="gramStart"/>
      <w:r w:rsidRPr="00CA6B86">
        <w:rPr>
          <w:color w:val="000000" w:themeColor="text1"/>
        </w:rPr>
        <w:t>предназначенными</w:t>
      </w:r>
      <w:proofErr w:type="gramEnd"/>
      <w:r w:rsidRPr="00CA6B86">
        <w:rPr>
          <w:color w:val="000000" w:themeColor="text1"/>
        </w:rPr>
        <w:t xml:space="preserve"> для взаимодействия с оператором информационной системы навигации;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 xml:space="preserve">18) требование к бортовому оборудованию и программному обеспечению, </w:t>
      </w:r>
      <w:proofErr w:type="gramStart"/>
      <w:r w:rsidRPr="00CA6B86">
        <w:rPr>
          <w:color w:val="000000" w:themeColor="text1"/>
        </w:rPr>
        <w:t>предназначенными</w:t>
      </w:r>
      <w:proofErr w:type="gramEnd"/>
      <w:r w:rsidRPr="00CA6B86">
        <w:rPr>
          <w:color w:val="000000" w:themeColor="text1"/>
        </w:rPr>
        <w:t xml:space="preserve"> для взаимодействия с оператором автоматизированной системы контроля за оплатой проезда;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19) требования к оборудованию транспортных средств видеорегистраторами;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20) требования к системе информирования пассажиров;</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21) требования к системе мониторинга и контроля транспортного обслуживания;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22) требования к наличию дополнительных сервисов для пассажиров и их характеристикам (например, сеть </w:t>
      </w:r>
      <w:proofErr w:type="spellStart"/>
      <w:r w:rsidRPr="00CA6B86">
        <w:rPr>
          <w:color w:val="000000" w:themeColor="text1"/>
        </w:rPr>
        <w:t>Wi-Fi</w:t>
      </w:r>
      <w:proofErr w:type="spellEnd"/>
      <w:r w:rsidRPr="00CA6B86">
        <w:rPr>
          <w:color w:val="000000" w:themeColor="text1"/>
        </w:rPr>
        <w:t>, USB-зарядки, кнопки открытия дверей пассажирами);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23) требования к системам безопасности;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24) требования к системам мониторинга пассажиропотоков.</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EE6C6C" w:rsidP="00D71BEF">
      <w:pPr>
        <w:autoSpaceDE w:val="0"/>
        <w:autoSpaceDN w:val="0"/>
        <w:adjustRightInd w:val="0"/>
        <w:jc w:val="right"/>
        <w:outlineLvl w:val="0"/>
        <w:rPr>
          <w:color w:val="000000" w:themeColor="text1"/>
        </w:rPr>
      </w:pPr>
      <w:r w:rsidRPr="00CA6B86">
        <w:rPr>
          <w:color w:val="000000" w:themeColor="text1"/>
        </w:rPr>
        <w:lastRenderedPageBreak/>
        <w:t>Приложение №</w:t>
      </w:r>
      <w:r w:rsidR="00D71BEF" w:rsidRPr="00CA6B86">
        <w:rPr>
          <w:color w:val="000000" w:themeColor="text1"/>
        </w:rPr>
        <w:t xml:space="preserve"> 3</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rPr>
          <w:color w:val="000000" w:themeColor="text1"/>
        </w:rPr>
      </w:pPr>
      <w:bookmarkStart w:id="48" w:name="Par477"/>
      <w:bookmarkEnd w:id="48"/>
      <w:r w:rsidRPr="00CA6B86">
        <w:rPr>
          <w:color w:val="000000" w:themeColor="text1"/>
        </w:rPr>
        <w:t>Объем работ</w:t>
      </w:r>
      <w:r w:rsidR="00EE6C6C" w:rsidRPr="00CA6B86">
        <w:rPr>
          <w:rStyle w:val="a8"/>
          <w:color w:val="000000" w:themeColor="text1"/>
        </w:rPr>
        <w:footnoteReference w:id="10"/>
      </w:r>
      <w:r w:rsidRPr="00CA6B86">
        <w:rPr>
          <w:color w:val="000000" w:themeColor="text1"/>
        </w:rPr>
        <w:t xml:space="preserve"> </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077"/>
        <w:gridCol w:w="737"/>
        <w:gridCol w:w="737"/>
        <w:gridCol w:w="680"/>
        <w:gridCol w:w="680"/>
        <w:gridCol w:w="680"/>
        <w:gridCol w:w="680"/>
        <w:gridCol w:w="680"/>
        <w:gridCol w:w="680"/>
        <w:gridCol w:w="680"/>
        <w:gridCol w:w="680"/>
      </w:tblGrid>
      <w:tr w:rsidR="00CA6B86" w:rsidRPr="00CA6B86">
        <w:tc>
          <w:tcPr>
            <w:tcW w:w="2154" w:type="dxa"/>
            <w:gridSpan w:val="2"/>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Всего</w:t>
            </w:r>
          </w:p>
        </w:tc>
        <w:tc>
          <w:tcPr>
            <w:tcW w:w="6914" w:type="dxa"/>
            <w:gridSpan w:val="10"/>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 том числе по классам транспортных средств</w:t>
            </w:r>
          </w:p>
        </w:tc>
      </w:tr>
      <w:tr w:rsidR="00CA6B86" w:rsidRPr="00CA6B86">
        <w:tc>
          <w:tcPr>
            <w:tcW w:w="2154" w:type="dxa"/>
            <w:gridSpan w:val="2"/>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147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особо малый</w:t>
            </w:r>
          </w:p>
        </w:tc>
        <w:tc>
          <w:tcPr>
            <w:tcW w:w="1360"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малый</w:t>
            </w:r>
          </w:p>
        </w:tc>
        <w:tc>
          <w:tcPr>
            <w:tcW w:w="1360"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средний</w:t>
            </w:r>
          </w:p>
        </w:tc>
        <w:tc>
          <w:tcPr>
            <w:tcW w:w="1360"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большой</w:t>
            </w:r>
          </w:p>
        </w:tc>
        <w:tc>
          <w:tcPr>
            <w:tcW w:w="1360"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особо большой</w:t>
            </w:r>
          </w:p>
        </w:tc>
      </w:tr>
      <w:tr w:rsidR="00CA6B86" w:rsidRPr="00CA6B86">
        <w:tc>
          <w:tcPr>
            <w:tcW w:w="107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107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73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73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r>
      <w:tr w:rsidR="00D71BEF" w:rsidRPr="00CA6B86">
        <w:tc>
          <w:tcPr>
            <w:tcW w:w="107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Если Контрактом предусматриваются этапы его исполнения, то объемы работ устанавливаются в следующей форме:</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567"/>
        <w:gridCol w:w="567"/>
        <w:gridCol w:w="567"/>
        <w:gridCol w:w="567"/>
        <w:gridCol w:w="567"/>
        <w:gridCol w:w="567"/>
        <w:gridCol w:w="610"/>
        <w:gridCol w:w="567"/>
        <w:gridCol w:w="567"/>
        <w:gridCol w:w="567"/>
        <w:gridCol w:w="567"/>
        <w:gridCol w:w="567"/>
      </w:tblGrid>
      <w:tr w:rsidR="00CA6B86" w:rsidRPr="00CA6B86">
        <w:tc>
          <w:tcPr>
            <w:tcW w:w="2211" w:type="dxa"/>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Этап (год, квартал или месяц срока действия Контракта)</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Всего</w:t>
            </w:r>
          </w:p>
        </w:tc>
        <w:tc>
          <w:tcPr>
            <w:tcW w:w="5713" w:type="dxa"/>
            <w:gridSpan w:val="10"/>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 том числе по классам транспортных средств</w:t>
            </w:r>
          </w:p>
        </w:tc>
      </w:tr>
      <w:tr w:rsidR="00CA6B86" w:rsidRPr="00CA6B86">
        <w:tc>
          <w:tcPr>
            <w:tcW w:w="2211" w:type="dxa"/>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1134" w:type="dxa"/>
            <w:gridSpan w:val="2"/>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113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особо малый</w:t>
            </w:r>
          </w:p>
        </w:tc>
        <w:tc>
          <w:tcPr>
            <w:tcW w:w="113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малый</w:t>
            </w:r>
          </w:p>
        </w:tc>
        <w:tc>
          <w:tcPr>
            <w:tcW w:w="1177"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средний</w:t>
            </w:r>
          </w:p>
        </w:tc>
        <w:tc>
          <w:tcPr>
            <w:tcW w:w="113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большой</w:t>
            </w:r>
          </w:p>
        </w:tc>
        <w:tc>
          <w:tcPr>
            <w:tcW w:w="113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особо большой</w:t>
            </w:r>
          </w:p>
        </w:tc>
      </w:tr>
      <w:tr w:rsidR="00D71BEF" w:rsidRPr="00CA6B86">
        <w:tc>
          <w:tcPr>
            <w:tcW w:w="2211"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61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Если Контрактом предусматривается выполнение работ по нескольким маршрутам, объемы работ устанавливаются раздельно по каждому маршруту.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EE6C6C" w:rsidP="00D71BEF">
      <w:pPr>
        <w:autoSpaceDE w:val="0"/>
        <w:autoSpaceDN w:val="0"/>
        <w:adjustRightInd w:val="0"/>
        <w:jc w:val="right"/>
        <w:outlineLvl w:val="0"/>
        <w:rPr>
          <w:color w:val="000000" w:themeColor="text1"/>
        </w:rPr>
      </w:pPr>
      <w:r w:rsidRPr="00CA6B86">
        <w:rPr>
          <w:color w:val="000000" w:themeColor="text1"/>
        </w:rPr>
        <w:t>Приложение №</w:t>
      </w:r>
      <w:r w:rsidR="00D71BEF" w:rsidRPr="00CA6B86">
        <w:rPr>
          <w:color w:val="000000" w:themeColor="text1"/>
        </w:rPr>
        <w:t xml:space="preserve"> 4</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rPr>
          <w:b/>
          <w:bCs/>
          <w:color w:val="000000" w:themeColor="text1"/>
        </w:rPr>
      </w:pPr>
      <w:bookmarkStart w:id="49" w:name="Par547"/>
      <w:bookmarkEnd w:id="49"/>
      <w:r w:rsidRPr="00CA6B86">
        <w:rPr>
          <w:b/>
          <w:bCs/>
          <w:color w:val="000000" w:themeColor="text1"/>
        </w:rPr>
        <w:t xml:space="preserve">ОПРЕДЕЛЕНИЕ ЦЕНЫ ЕДИНИЦЫ РАБОТЫ </w:t>
      </w:r>
      <w:r w:rsidR="00EE6C6C" w:rsidRPr="00CA6B86">
        <w:rPr>
          <w:rStyle w:val="a8"/>
          <w:b/>
          <w:bCs/>
          <w:color w:val="000000" w:themeColor="text1"/>
        </w:rPr>
        <w:footnoteReference w:id="11"/>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1. Цена 1 км пробега транспортных средств (</w:t>
      </w:r>
      <w:proofErr w:type="spellStart"/>
      <w:r w:rsidRPr="00CA6B86">
        <w:rPr>
          <w:color w:val="000000" w:themeColor="text1"/>
        </w:rPr>
        <w:t>Ц</w:t>
      </w:r>
      <w:r w:rsidRPr="00CA6B86">
        <w:rPr>
          <w:color w:val="000000" w:themeColor="text1"/>
          <w:vertAlign w:val="subscript"/>
        </w:rPr>
        <w:t>км</w:t>
      </w:r>
      <w:proofErr w:type="spellEnd"/>
      <w:r w:rsidRPr="00CA6B86">
        <w:rPr>
          <w:color w:val="000000" w:themeColor="text1"/>
        </w:rPr>
        <w:t>) определяется по формуле:</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roofErr w:type="spellStart"/>
      <w:r w:rsidRPr="00CA6B86">
        <w:rPr>
          <w:color w:val="000000" w:themeColor="text1"/>
        </w:rPr>
        <w:t>Ц</w:t>
      </w:r>
      <w:r w:rsidRPr="00CA6B86">
        <w:rPr>
          <w:color w:val="000000" w:themeColor="text1"/>
          <w:vertAlign w:val="subscript"/>
        </w:rPr>
        <w:t>км</w:t>
      </w:r>
      <w:proofErr w:type="spellEnd"/>
      <w:r w:rsidRPr="00CA6B86">
        <w:rPr>
          <w:color w:val="000000" w:themeColor="text1"/>
        </w:rPr>
        <w:t xml:space="preserve"> = </w:t>
      </w:r>
      <w:proofErr w:type="gramStart"/>
      <w:r w:rsidRPr="00CA6B86">
        <w:rPr>
          <w:color w:val="000000" w:themeColor="text1"/>
        </w:rPr>
        <w:t>Ц</w:t>
      </w:r>
      <w:proofErr w:type="gramEnd"/>
      <w:r w:rsidRPr="00CA6B86">
        <w:rPr>
          <w:color w:val="000000" w:themeColor="text1"/>
        </w:rPr>
        <w:t xml:space="preserve"> x </w:t>
      </w:r>
      <w:proofErr w:type="spellStart"/>
      <w:r w:rsidRPr="00CA6B86">
        <w:rPr>
          <w:color w:val="000000" w:themeColor="text1"/>
        </w:rPr>
        <w:t>p</w:t>
      </w:r>
      <w:r w:rsidRPr="00CA6B86">
        <w:rPr>
          <w:color w:val="000000" w:themeColor="text1"/>
          <w:vertAlign w:val="subscript"/>
        </w:rPr>
        <w:t>км</w:t>
      </w:r>
      <w:proofErr w:type="spellEnd"/>
      <w:r w:rsidRPr="00CA6B86">
        <w:rPr>
          <w:color w:val="000000" w:themeColor="text1"/>
        </w:rPr>
        <w:t xml:space="preserve"> / L, руб./км,</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где:</w:t>
      </w:r>
    </w:p>
    <w:p w:rsidR="00D71BEF" w:rsidRPr="00CA6B86" w:rsidRDefault="00D71BEF" w:rsidP="00D71BEF">
      <w:pPr>
        <w:autoSpaceDE w:val="0"/>
        <w:autoSpaceDN w:val="0"/>
        <w:adjustRightInd w:val="0"/>
        <w:spacing w:before="240"/>
        <w:ind w:firstLine="540"/>
        <w:jc w:val="both"/>
        <w:rPr>
          <w:color w:val="000000" w:themeColor="text1"/>
        </w:rPr>
      </w:pPr>
      <w:proofErr w:type="gramStart"/>
      <w:r w:rsidRPr="00CA6B86">
        <w:rPr>
          <w:color w:val="000000" w:themeColor="text1"/>
        </w:rPr>
        <w:t>Ц</w:t>
      </w:r>
      <w:proofErr w:type="gramEnd"/>
      <w:r w:rsidRPr="00CA6B86">
        <w:rPr>
          <w:color w:val="000000" w:themeColor="text1"/>
        </w:rPr>
        <w:t xml:space="preserve"> - установленная цена Контракта (этапа исполнения Контракта), руб.;</w:t>
      </w:r>
    </w:p>
    <w:p w:rsidR="00D71BEF" w:rsidRPr="00CA6B86" w:rsidRDefault="00D71BEF" w:rsidP="00D71BEF">
      <w:pPr>
        <w:autoSpaceDE w:val="0"/>
        <w:autoSpaceDN w:val="0"/>
        <w:adjustRightInd w:val="0"/>
        <w:spacing w:before="240"/>
        <w:ind w:firstLine="540"/>
        <w:jc w:val="both"/>
        <w:rPr>
          <w:color w:val="000000" w:themeColor="text1"/>
        </w:rPr>
      </w:pPr>
      <w:proofErr w:type="spellStart"/>
      <w:proofErr w:type="gramStart"/>
      <w:r w:rsidRPr="00CA6B86">
        <w:rPr>
          <w:color w:val="000000" w:themeColor="text1"/>
        </w:rPr>
        <w:t>p</w:t>
      </w:r>
      <w:proofErr w:type="gramEnd"/>
      <w:r w:rsidRPr="00CA6B86">
        <w:rPr>
          <w:color w:val="000000" w:themeColor="text1"/>
          <w:vertAlign w:val="subscript"/>
        </w:rPr>
        <w:t>км</w:t>
      </w:r>
      <w:proofErr w:type="spellEnd"/>
      <w:r w:rsidRPr="00CA6B86">
        <w:rPr>
          <w:color w:val="000000" w:themeColor="text1"/>
        </w:rPr>
        <w:t xml:space="preserve"> - часть цены контракта, оплачиваемая исходя из пробега транспортных средств (значение устанавливается Заказчиком)</w:t>
      </w:r>
      <w:r w:rsidR="00EE6C6C" w:rsidRPr="00CA6B86">
        <w:rPr>
          <w:rStyle w:val="a8"/>
          <w:color w:val="000000" w:themeColor="text1"/>
        </w:rPr>
        <w:footnoteReference w:id="12"/>
      </w:r>
      <w:r w:rsidRPr="00CA6B86">
        <w:rPr>
          <w:color w:val="000000" w:themeColor="text1"/>
        </w:rPr>
        <w:t>;</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L - установленный Контрактом (этапом исполнения Контракта) пробег транспортных средств, </w:t>
      </w:r>
      <w:proofErr w:type="gramStart"/>
      <w:r w:rsidRPr="00CA6B86">
        <w:rPr>
          <w:color w:val="000000" w:themeColor="text1"/>
        </w:rPr>
        <w:t>км</w:t>
      </w:r>
      <w:proofErr w:type="gramEnd"/>
      <w:r w:rsidRPr="00CA6B86">
        <w:rPr>
          <w:color w:val="000000" w:themeColor="text1"/>
        </w:rPr>
        <w:t>;</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 Цена 1 часа работы транспортных средств (</w:t>
      </w:r>
      <w:proofErr w:type="spellStart"/>
      <w:r w:rsidRPr="00CA6B86">
        <w:rPr>
          <w:color w:val="000000" w:themeColor="text1"/>
        </w:rPr>
        <w:t>Ц</w:t>
      </w:r>
      <w:r w:rsidRPr="00CA6B86">
        <w:rPr>
          <w:color w:val="000000" w:themeColor="text1"/>
          <w:vertAlign w:val="subscript"/>
        </w:rPr>
        <w:t>час</w:t>
      </w:r>
      <w:proofErr w:type="spellEnd"/>
      <w:r w:rsidRPr="00CA6B86">
        <w:rPr>
          <w:color w:val="000000" w:themeColor="text1"/>
        </w:rPr>
        <w:t>) определяется по формуле:</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roofErr w:type="spellStart"/>
      <w:r w:rsidRPr="00CA6B86">
        <w:rPr>
          <w:color w:val="000000" w:themeColor="text1"/>
        </w:rPr>
        <w:t>Ц</w:t>
      </w:r>
      <w:r w:rsidRPr="00CA6B86">
        <w:rPr>
          <w:color w:val="000000" w:themeColor="text1"/>
          <w:vertAlign w:val="subscript"/>
        </w:rPr>
        <w:t>час</w:t>
      </w:r>
      <w:proofErr w:type="spellEnd"/>
      <w:r w:rsidRPr="00CA6B86">
        <w:rPr>
          <w:color w:val="000000" w:themeColor="text1"/>
        </w:rPr>
        <w:t xml:space="preserve"> = </w:t>
      </w:r>
      <w:proofErr w:type="gramStart"/>
      <w:r w:rsidRPr="00CA6B86">
        <w:rPr>
          <w:color w:val="000000" w:themeColor="text1"/>
        </w:rPr>
        <w:t>Ц</w:t>
      </w:r>
      <w:proofErr w:type="gramEnd"/>
      <w:r w:rsidRPr="00CA6B86">
        <w:rPr>
          <w:color w:val="000000" w:themeColor="text1"/>
        </w:rPr>
        <w:t xml:space="preserve"> x </w:t>
      </w:r>
      <w:proofErr w:type="spellStart"/>
      <w:r w:rsidRPr="00CA6B86">
        <w:rPr>
          <w:color w:val="000000" w:themeColor="text1"/>
        </w:rPr>
        <w:t>p</w:t>
      </w:r>
      <w:r w:rsidRPr="00CA6B86">
        <w:rPr>
          <w:color w:val="000000" w:themeColor="text1"/>
          <w:vertAlign w:val="subscript"/>
        </w:rPr>
        <w:t>час</w:t>
      </w:r>
      <w:proofErr w:type="spellEnd"/>
      <w:r w:rsidRPr="00CA6B86">
        <w:rPr>
          <w:color w:val="000000" w:themeColor="text1"/>
        </w:rPr>
        <w:t xml:space="preserve"> / Ч, руб./час,</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где:</w:t>
      </w:r>
    </w:p>
    <w:p w:rsidR="00D71BEF" w:rsidRPr="00CA6B86" w:rsidRDefault="00D71BEF" w:rsidP="00D71BEF">
      <w:pPr>
        <w:autoSpaceDE w:val="0"/>
        <w:autoSpaceDN w:val="0"/>
        <w:adjustRightInd w:val="0"/>
        <w:spacing w:before="240"/>
        <w:ind w:firstLine="540"/>
        <w:jc w:val="both"/>
        <w:rPr>
          <w:color w:val="000000" w:themeColor="text1"/>
        </w:rPr>
      </w:pPr>
      <w:proofErr w:type="gramStart"/>
      <w:r w:rsidRPr="00CA6B86">
        <w:rPr>
          <w:color w:val="000000" w:themeColor="text1"/>
        </w:rPr>
        <w:t>Ц</w:t>
      </w:r>
      <w:proofErr w:type="gramEnd"/>
      <w:r w:rsidRPr="00CA6B86">
        <w:rPr>
          <w:color w:val="000000" w:themeColor="text1"/>
        </w:rPr>
        <w:t xml:space="preserve"> - установленная цена Контракта (этапа исполнения Контракта), руб.;</w:t>
      </w:r>
    </w:p>
    <w:p w:rsidR="00D71BEF" w:rsidRPr="00CA6B86" w:rsidRDefault="00D71BEF" w:rsidP="00D71BEF">
      <w:pPr>
        <w:autoSpaceDE w:val="0"/>
        <w:autoSpaceDN w:val="0"/>
        <w:adjustRightInd w:val="0"/>
        <w:spacing w:before="240"/>
        <w:ind w:firstLine="540"/>
        <w:jc w:val="both"/>
        <w:rPr>
          <w:color w:val="000000" w:themeColor="text1"/>
        </w:rPr>
      </w:pPr>
      <w:proofErr w:type="spellStart"/>
      <w:proofErr w:type="gramStart"/>
      <w:r w:rsidRPr="00CA6B86">
        <w:rPr>
          <w:color w:val="000000" w:themeColor="text1"/>
        </w:rPr>
        <w:t>p</w:t>
      </w:r>
      <w:proofErr w:type="gramEnd"/>
      <w:r w:rsidRPr="00CA6B86">
        <w:rPr>
          <w:color w:val="000000" w:themeColor="text1"/>
          <w:vertAlign w:val="subscript"/>
        </w:rPr>
        <w:t>час</w:t>
      </w:r>
      <w:proofErr w:type="spellEnd"/>
      <w:r w:rsidRPr="00CA6B86">
        <w:rPr>
          <w:color w:val="000000" w:themeColor="text1"/>
        </w:rPr>
        <w:t xml:space="preserve"> - часть цены контракта, оплачиваемая исходя из часов работы транспортных средств (значение устанавливается Заказчиком) </w:t>
      </w:r>
      <w:r w:rsidR="00EE6C6C" w:rsidRPr="00CA6B86">
        <w:rPr>
          <w:rStyle w:val="a8"/>
          <w:color w:val="000000" w:themeColor="text1"/>
        </w:rPr>
        <w:footnoteReference w:id="13"/>
      </w:r>
      <w:r w:rsidR="00EE6C6C" w:rsidRPr="00CA6B86">
        <w:rPr>
          <w:color w:val="000000" w:themeColor="text1"/>
        </w:rPr>
        <w:t>;</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Ч - установленные Контрактом (этапом исполнения Контракта) часы работы транспортных средств, час.</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Если контактом предусматривается использование для перевозок транспортных средств нескольких классов, то цена единицы работы приводится к номинальной вместимости транспортных средств. В этом случае настоящее приложение излагается в следующей редакции: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 Цена 1 </w:t>
      </w:r>
      <w:proofErr w:type="spellStart"/>
      <w:r w:rsidRPr="00CA6B86">
        <w:rPr>
          <w:color w:val="000000" w:themeColor="text1"/>
        </w:rPr>
        <w:t>пассажиро</w:t>
      </w:r>
      <w:proofErr w:type="spellEnd"/>
      <w:r w:rsidRPr="00CA6B86">
        <w:rPr>
          <w:color w:val="000000" w:themeColor="text1"/>
        </w:rPr>
        <w:t>-километра (</w:t>
      </w:r>
      <w:proofErr w:type="spellStart"/>
      <w:r w:rsidRPr="00CA6B86">
        <w:rPr>
          <w:color w:val="000000" w:themeColor="text1"/>
        </w:rPr>
        <w:t>Ц</w:t>
      </w:r>
      <w:r w:rsidRPr="00CA6B86">
        <w:rPr>
          <w:color w:val="000000" w:themeColor="text1"/>
          <w:vertAlign w:val="subscript"/>
        </w:rPr>
        <w:t>пасс</w:t>
      </w:r>
      <w:proofErr w:type="spellEnd"/>
      <w:proofErr w:type="gramStart"/>
      <w:r w:rsidRPr="00CA6B86">
        <w:rPr>
          <w:color w:val="000000" w:themeColor="text1"/>
          <w:vertAlign w:val="subscript"/>
        </w:rPr>
        <w:t>.-</w:t>
      </w:r>
      <w:proofErr w:type="gramEnd"/>
      <w:r w:rsidRPr="00CA6B86">
        <w:rPr>
          <w:color w:val="000000" w:themeColor="text1"/>
          <w:vertAlign w:val="subscript"/>
        </w:rPr>
        <w:t>км</w:t>
      </w:r>
      <w:r w:rsidRPr="00CA6B86">
        <w:rPr>
          <w:color w:val="000000" w:themeColor="text1"/>
        </w:rPr>
        <w:t>) определяется по формуле:</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noProof/>
          <w:color w:val="000000" w:themeColor="text1"/>
          <w:position w:val="-29"/>
        </w:rPr>
        <w:drawing>
          <wp:inline distT="0" distB="0" distL="0" distR="0" wp14:anchorId="354BDE77" wp14:editId="3AA243FD">
            <wp:extent cx="3657600" cy="5213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57600" cy="521335"/>
                    </a:xfrm>
                    <a:prstGeom prst="rect">
                      <a:avLst/>
                    </a:prstGeom>
                    <a:noFill/>
                    <a:ln>
                      <a:noFill/>
                    </a:ln>
                  </pic:spPr>
                </pic:pic>
              </a:graphicData>
            </a:graphic>
          </wp:inline>
        </w:drawing>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где:</w:t>
      </w:r>
    </w:p>
    <w:p w:rsidR="00D71BEF" w:rsidRPr="00CA6B86" w:rsidRDefault="00D71BEF" w:rsidP="00D71BEF">
      <w:pPr>
        <w:autoSpaceDE w:val="0"/>
        <w:autoSpaceDN w:val="0"/>
        <w:adjustRightInd w:val="0"/>
        <w:spacing w:before="240"/>
        <w:ind w:firstLine="540"/>
        <w:jc w:val="both"/>
        <w:rPr>
          <w:color w:val="000000" w:themeColor="text1"/>
        </w:rPr>
      </w:pPr>
      <w:proofErr w:type="gramStart"/>
      <w:r w:rsidRPr="00CA6B86">
        <w:rPr>
          <w:color w:val="000000" w:themeColor="text1"/>
        </w:rPr>
        <w:lastRenderedPageBreak/>
        <w:t>Ц</w:t>
      </w:r>
      <w:proofErr w:type="gramEnd"/>
      <w:r w:rsidRPr="00CA6B86">
        <w:rPr>
          <w:color w:val="000000" w:themeColor="text1"/>
        </w:rPr>
        <w:t xml:space="preserve"> - установленная цена Контракта (этапа исполнения Контракта), руб.;</w:t>
      </w:r>
    </w:p>
    <w:p w:rsidR="00D71BEF" w:rsidRPr="00CA6B86" w:rsidRDefault="00D71BEF" w:rsidP="00D71BEF">
      <w:pPr>
        <w:autoSpaceDE w:val="0"/>
        <w:autoSpaceDN w:val="0"/>
        <w:adjustRightInd w:val="0"/>
        <w:spacing w:before="240"/>
        <w:ind w:firstLine="540"/>
        <w:jc w:val="both"/>
        <w:rPr>
          <w:color w:val="000000" w:themeColor="text1"/>
        </w:rPr>
      </w:pPr>
      <w:proofErr w:type="spellStart"/>
      <w:proofErr w:type="gramStart"/>
      <w:r w:rsidRPr="00CA6B86">
        <w:rPr>
          <w:color w:val="000000" w:themeColor="text1"/>
        </w:rPr>
        <w:t>p</w:t>
      </w:r>
      <w:proofErr w:type="gramEnd"/>
      <w:r w:rsidRPr="00CA6B86">
        <w:rPr>
          <w:color w:val="000000" w:themeColor="text1"/>
          <w:vertAlign w:val="subscript"/>
        </w:rPr>
        <w:t>км</w:t>
      </w:r>
      <w:proofErr w:type="spellEnd"/>
      <w:r w:rsidRPr="00CA6B86">
        <w:rPr>
          <w:color w:val="000000" w:themeColor="text1"/>
        </w:rPr>
        <w:t xml:space="preserve"> - часть цены контракта, оплачиваемая исходя из пробега транспортных средств (значение устанавливается Заказчиком)</w:t>
      </w:r>
      <w:r w:rsidR="00EE6C6C" w:rsidRPr="00CA6B86">
        <w:rPr>
          <w:rStyle w:val="a8"/>
          <w:color w:val="000000" w:themeColor="text1"/>
        </w:rPr>
        <w:footnoteReference w:id="14"/>
      </w:r>
      <w:r w:rsidRPr="00CA6B86">
        <w:rPr>
          <w:color w:val="000000" w:themeColor="text1"/>
        </w:rPr>
        <w:t>;</w:t>
      </w:r>
    </w:p>
    <w:p w:rsidR="00D71BEF" w:rsidRPr="00CA6B86" w:rsidRDefault="00D71BEF" w:rsidP="00D71BEF">
      <w:pPr>
        <w:autoSpaceDE w:val="0"/>
        <w:autoSpaceDN w:val="0"/>
        <w:adjustRightInd w:val="0"/>
        <w:spacing w:before="240"/>
        <w:ind w:firstLine="540"/>
        <w:jc w:val="both"/>
        <w:rPr>
          <w:color w:val="000000" w:themeColor="text1"/>
        </w:rPr>
      </w:pPr>
      <w:proofErr w:type="spellStart"/>
      <w:r w:rsidRPr="00CA6B86">
        <w:rPr>
          <w:color w:val="000000" w:themeColor="text1"/>
        </w:rPr>
        <w:t>L</w:t>
      </w:r>
      <w:r w:rsidRPr="00CA6B86">
        <w:rPr>
          <w:color w:val="000000" w:themeColor="text1"/>
          <w:vertAlign w:val="subscript"/>
        </w:rPr>
        <w:t>i</w:t>
      </w:r>
      <w:proofErr w:type="spellEnd"/>
      <w:r w:rsidRPr="00CA6B86">
        <w:rPr>
          <w:color w:val="000000" w:themeColor="text1"/>
        </w:rPr>
        <w:t xml:space="preserve"> - установленный Контрактом (этапом исполнения Контракта) пробег транспортных средств i-ого класса, </w:t>
      </w:r>
      <w:proofErr w:type="gramStart"/>
      <w:r w:rsidRPr="00CA6B86">
        <w:rPr>
          <w:color w:val="000000" w:themeColor="text1"/>
        </w:rPr>
        <w:t>км</w:t>
      </w:r>
      <w:proofErr w:type="gramEnd"/>
      <w:r w:rsidRPr="00CA6B86">
        <w:rPr>
          <w:color w:val="000000" w:themeColor="text1"/>
        </w:rPr>
        <w:t>;</w:t>
      </w:r>
    </w:p>
    <w:p w:rsidR="00D71BEF" w:rsidRPr="00CA6B86" w:rsidRDefault="00D71BEF" w:rsidP="00D71BEF">
      <w:pPr>
        <w:autoSpaceDE w:val="0"/>
        <w:autoSpaceDN w:val="0"/>
        <w:adjustRightInd w:val="0"/>
        <w:spacing w:before="240"/>
        <w:ind w:firstLine="540"/>
        <w:jc w:val="both"/>
        <w:rPr>
          <w:color w:val="000000" w:themeColor="text1"/>
        </w:rPr>
      </w:pPr>
      <w:proofErr w:type="spellStart"/>
      <w:r w:rsidRPr="00CA6B86">
        <w:rPr>
          <w:color w:val="000000" w:themeColor="text1"/>
        </w:rPr>
        <w:t>V</w:t>
      </w:r>
      <w:r w:rsidRPr="00CA6B86">
        <w:rPr>
          <w:color w:val="000000" w:themeColor="text1"/>
          <w:vertAlign w:val="subscript"/>
        </w:rPr>
        <w:t>i</w:t>
      </w:r>
      <w:proofErr w:type="spellEnd"/>
      <w:r w:rsidRPr="00CA6B86">
        <w:rPr>
          <w:color w:val="000000" w:themeColor="text1"/>
        </w:rPr>
        <w:t xml:space="preserve"> - номинальная вместимость транспортных средств i-ого класса, пасс</w:t>
      </w:r>
      <w:proofErr w:type="gramStart"/>
      <w:r w:rsidRPr="00CA6B86">
        <w:rPr>
          <w:color w:val="000000" w:themeColor="text1"/>
        </w:rPr>
        <w:t>.</w:t>
      </w:r>
      <w:proofErr w:type="gramEnd"/>
      <w:r w:rsidRPr="00CA6B86">
        <w:rPr>
          <w:color w:val="000000" w:themeColor="text1"/>
        </w:rPr>
        <w:t xml:space="preserve"> (</w:t>
      </w:r>
      <w:proofErr w:type="gramStart"/>
      <w:r w:rsidRPr="00CA6B86">
        <w:rPr>
          <w:color w:val="000000" w:themeColor="text1"/>
        </w:rPr>
        <w:t>з</w:t>
      </w:r>
      <w:proofErr w:type="gramEnd"/>
      <w:r w:rsidRPr="00CA6B86">
        <w:rPr>
          <w:color w:val="000000" w:themeColor="text1"/>
        </w:rPr>
        <w:t>начение устанавливается Заказчиком);</w:t>
      </w:r>
    </w:p>
    <w:p w:rsidR="00D71BEF" w:rsidRPr="00CA6B86" w:rsidRDefault="00D71BEF" w:rsidP="00D71BEF">
      <w:pPr>
        <w:autoSpaceDE w:val="0"/>
        <w:autoSpaceDN w:val="0"/>
        <w:adjustRightInd w:val="0"/>
        <w:spacing w:before="240"/>
        <w:ind w:firstLine="540"/>
        <w:jc w:val="both"/>
        <w:rPr>
          <w:color w:val="000000" w:themeColor="text1"/>
        </w:rPr>
      </w:pPr>
      <w:proofErr w:type="gramStart"/>
      <w:r w:rsidRPr="00CA6B86">
        <w:rPr>
          <w:color w:val="000000" w:themeColor="text1"/>
        </w:rPr>
        <w:t>n - количество предусмотренных Контрактом классов транспортных средств).</w:t>
      </w:r>
      <w:proofErr w:type="gramEnd"/>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2. Цена 1 </w:t>
      </w:r>
      <w:proofErr w:type="spellStart"/>
      <w:r w:rsidRPr="00CA6B86">
        <w:rPr>
          <w:color w:val="000000" w:themeColor="text1"/>
        </w:rPr>
        <w:t>пассажиро</w:t>
      </w:r>
      <w:proofErr w:type="spellEnd"/>
      <w:r w:rsidRPr="00CA6B86">
        <w:rPr>
          <w:color w:val="000000" w:themeColor="text1"/>
        </w:rPr>
        <w:t>-часа (</w:t>
      </w:r>
      <w:proofErr w:type="spellStart"/>
      <w:r w:rsidRPr="00CA6B86">
        <w:rPr>
          <w:color w:val="000000" w:themeColor="text1"/>
        </w:rPr>
        <w:t>Ц</w:t>
      </w:r>
      <w:r w:rsidRPr="00CA6B86">
        <w:rPr>
          <w:color w:val="000000" w:themeColor="text1"/>
          <w:vertAlign w:val="subscript"/>
        </w:rPr>
        <w:t>пасс</w:t>
      </w:r>
      <w:proofErr w:type="spellEnd"/>
      <w:proofErr w:type="gramStart"/>
      <w:r w:rsidRPr="00CA6B86">
        <w:rPr>
          <w:color w:val="000000" w:themeColor="text1"/>
          <w:vertAlign w:val="subscript"/>
        </w:rPr>
        <w:t>.-</w:t>
      </w:r>
      <w:proofErr w:type="gramEnd"/>
      <w:r w:rsidRPr="00CA6B86">
        <w:rPr>
          <w:color w:val="000000" w:themeColor="text1"/>
          <w:vertAlign w:val="subscript"/>
        </w:rPr>
        <w:t>час</w:t>
      </w:r>
      <w:r w:rsidRPr="00CA6B86">
        <w:rPr>
          <w:color w:val="000000" w:themeColor="text1"/>
        </w:rPr>
        <w:t>) определяется по формуле:</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noProof/>
          <w:color w:val="000000" w:themeColor="text1"/>
          <w:position w:val="-29"/>
        </w:rPr>
        <w:drawing>
          <wp:inline distT="0" distB="0" distL="0" distR="0" wp14:anchorId="7E1702B2" wp14:editId="53CF52EF">
            <wp:extent cx="3811905" cy="5213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11905" cy="521335"/>
                    </a:xfrm>
                    <a:prstGeom prst="rect">
                      <a:avLst/>
                    </a:prstGeom>
                    <a:noFill/>
                    <a:ln>
                      <a:noFill/>
                    </a:ln>
                  </pic:spPr>
                </pic:pic>
              </a:graphicData>
            </a:graphic>
          </wp:inline>
        </w:drawing>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где:</w:t>
      </w:r>
    </w:p>
    <w:p w:rsidR="00D71BEF" w:rsidRPr="00CA6B86" w:rsidRDefault="00D71BEF" w:rsidP="00D71BEF">
      <w:pPr>
        <w:autoSpaceDE w:val="0"/>
        <w:autoSpaceDN w:val="0"/>
        <w:adjustRightInd w:val="0"/>
        <w:spacing w:before="240"/>
        <w:ind w:firstLine="540"/>
        <w:jc w:val="both"/>
        <w:rPr>
          <w:color w:val="000000" w:themeColor="text1"/>
        </w:rPr>
      </w:pPr>
      <w:proofErr w:type="gramStart"/>
      <w:r w:rsidRPr="00CA6B86">
        <w:rPr>
          <w:color w:val="000000" w:themeColor="text1"/>
        </w:rPr>
        <w:t>Ц</w:t>
      </w:r>
      <w:proofErr w:type="gramEnd"/>
      <w:r w:rsidRPr="00CA6B86">
        <w:rPr>
          <w:color w:val="000000" w:themeColor="text1"/>
        </w:rPr>
        <w:t xml:space="preserve"> - установленная цена Контракта (этапа исполнения Контракта), руб.;</w:t>
      </w:r>
    </w:p>
    <w:p w:rsidR="00D71BEF" w:rsidRPr="00CA6B86" w:rsidRDefault="00D71BEF" w:rsidP="00D71BEF">
      <w:pPr>
        <w:autoSpaceDE w:val="0"/>
        <w:autoSpaceDN w:val="0"/>
        <w:adjustRightInd w:val="0"/>
        <w:spacing w:before="240"/>
        <w:ind w:firstLine="540"/>
        <w:jc w:val="both"/>
        <w:rPr>
          <w:color w:val="000000" w:themeColor="text1"/>
        </w:rPr>
      </w:pPr>
      <w:proofErr w:type="spellStart"/>
      <w:proofErr w:type="gramStart"/>
      <w:r w:rsidRPr="00CA6B86">
        <w:rPr>
          <w:color w:val="000000" w:themeColor="text1"/>
        </w:rPr>
        <w:t>p</w:t>
      </w:r>
      <w:proofErr w:type="gramEnd"/>
      <w:r w:rsidRPr="00CA6B86">
        <w:rPr>
          <w:color w:val="000000" w:themeColor="text1"/>
          <w:vertAlign w:val="subscript"/>
        </w:rPr>
        <w:t>час</w:t>
      </w:r>
      <w:proofErr w:type="spellEnd"/>
      <w:r w:rsidRPr="00CA6B86">
        <w:rPr>
          <w:color w:val="000000" w:themeColor="text1"/>
        </w:rPr>
        <w:t xml:space="preserve"> - часть цены контракта, оплачиваемая исходя из часов работы транспортных средств (значение устанавливается Заказчиком) </w:t>
      </w:r>
      <w:r w:rsidR="00EE6C6C" w:rsidRPr="00CA6B86">
        <w:rPr>
          <w:rStyle w:val="a8"/>
          <w:color w:val="000000" w:themeColor="text1"/>
        </w:rPr>
        <w:footnoteReference w:id="15"/>
      </w:r>
      <w:r w:rsidRPr="00CA6B86">
        <w:rPr>
          <w:color w:val="000000" w:themeColor="text1"/>
        </w:rPr>
        <w:t>;</w:t>
      </w:r>
    </w:p>
    <w:p w:rsidR="00D71BEF" w:rsidRPr="00CA6B86" w:rsidRDefault="00D71BEF" w:rsidP="00D71BEF">
      <w:pPr>
        <w:autoSpaceDE w:val="0"/>
        <w:autoSpaceDN w:val="0"/>
        <w:adjustRightInd w:val="0"/>
        <w:spacing w:before="240"/>
        <w:ind w:firstLine="540"/>
        <w:jc w:val="both"/>
        <w:rPr>
          <w:color w:val="000000" w:themeColor="text1"/>
        </w:rPr>
      </w:pPr>
      <w:proofErr w:type="spellStart"/>
      <w:r w:rsidRPr="00CA6B86">
        <w:rPr>
          <w:color w:val="000000" w:themeColor="text1"/>
        </w:rPr>
        <w:t>Ч</w:t>
      </w:r>
      <w:proofErr w:type="gramStart"/>
      <w:r w:rsidRPr="00CA6B86">
        <w:rPr>
          <w:color w:val="000000" w:themeColor="text1"/>
          <w:vertAlign w:val="subscript"/>
        </w:rPr>
        <w:t>i</w:t>
      </w:r>
      <w:proofErr w:type="spellEnd"/>
      <w:proofErr w:type="gramEnd"/>
      <w:r w:rsidRPr="00CA6B86">
        <w:rPr>
          <w:color w:val="000000" w:themeColor="text1"/>
        </w:rPr>
        <w:t xml:space="preserve"> - установленные Контрактом (этапом исполнения Контракта) часы работы транспортных средств i-ого класса, час;</w:t>
      </w:r>
    </w:p>
    <w:p w:rsidR="00D71BEF" w:rsidRPr="00CA6B86" w:rsidRDefault="00D71BEF" w:rsidP="00D71BEF">
      <w:pPr>
        <w:autoSpaceDE w:val="0"/>
        <w:autoSpaceDN w:val="0"/>
        <w:adjustRightInd w:val="0"/>
        <w:spacing w:before="240"/>
        <w:ind w:firstLine="540"/>
        <w:jc w:val="both"/>
        <w:rPr>
          <w:color w:val="000000" w:themeColor="text1"/>
        </w:rPr>
      </w:pPr>
      <w:proofErr w:type="spellStart"/>
      <w:r w:rsidRPr="00CA6B86">
        <w:rPr>
          <w:color w:val="000000" w:themeColor="text1"/>
        </w:rPr>
        <w:t>V</w:t>
      </w:r>
      <w:r w:rsidRPr="00CA6B86">
        <w:rPr>
          <w:color w:val="000000" w:themeColor="text1"/>
          <w:vertAlign w:val="subscript"/>
        </w:rPr>
        <w:t>i</w:t>
      </w:r>
      <w:proofErr w:type="spellEnd"/>
      <w:r w:rsidRPr="00CA6B86">
        <w:rPr>
          <w:color w:val="000000" w:themeColor="text1"/>
        </w:rPr>
        <w:t xml:space="preserve"> - номинальная вместимость транспортных средств i-ого класса, пасс</w:t>
      </w:r>
      <w:proofErr w:type="gramStart"/>
      <w:r w:rsidRPr="00CA6B86">
        <w:rPr>
          <w:color w:val="000000" w:themeColor="text1"/>
        </w:rPr>
        <w:t>.</w:t>
      </w:r>
      <w:proofErr w:type="gramEnd"/>
      <w:r w:rsidRPr="00CA6B86">
        <w:rPr>
          <w:color w:val="000000" w:themeColor="text1"/>
        </w:rPr>
        <w:t xml:space="preserve"> (</w:t>
      </w:r>
      <w:proofErr w:type="gramStart"/>
      <w:r w:rsidRPr="00CA6B86">
        <w:rPr>
          <w:color w:val="000000" w:themeColor="text1"/>
        </w:rPr>
        <w:t>з</w:t>
      </w:r>
      <w:proofErr w:type="gramEnd"/>
      <w:r w:rsidRPr="00CA6B86">
        <w:rPr>
          <w:color w:val="000000" w:themeColor="text1"/>
        </w:rPr>
        <w:t>начение устанавливается Заказчиком);</w:t>
      </w:r>
    </w:p>
    <w:p w:rsidR="00D71BEF" w:rsidRPr="00CA6B86" w:rsidRDefault="00D71BEF" w:rsidP="00D71BEF">
      <w:pPr>
        <w:autoSpaceDE w:val="0"/>
        <w:autoSpaceDN w:val="0"/>
        <w:adjustRightInd w:val="0"/>
        <w:spacing w:before="240"/>
        <w:ind w:firstLine="540"/>
        <w:jc w:val="both"/>
        <w:rPr>
          <w:color w:val="000000" w:themeColor="text1"/>
        </w:rPr>
      </w:pPr>
      <w:proofErr w:type="gramStart"/>
      <w:r w:rsidRPr="00CA6B86">
        <w:rPr>
          <w:color w:val="000000" w:themeColor="text1"/>
        </w:rPr>
        <w:t>n - количество предусмотренных Контрактом классов транспортных средств).".</w:t>
      </w:r>
      <w:proofErr w:type="gramEnd"/>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54060">
      <w:pPr>
        <w:autoSpaceDE w:val="0"/>
        <w:autoSpaceDN w:val="0"/>
        <w:adjustRightInd w:val="0"/>
        <w:jc w:val="both"/>
        <w:rPr>
          <w:color w:val="000000" w:themeColor="text1"/>
        </w:rPr>
      </w:pPr>
    </w:p>
    <w:p w:rsidR="00D71BEF" w:rsidRPr="00CA6B86" w:rsidRDefault="00EE6C6C" w:rsidP="00D71BEF">
      <w:pPr>
        <w:autoSpaceDE w:val="0"/>
        <w:autoSpaceDN w:val="0"/>
        <w:adjustRightInd w:val="0"/>
        <w:jc w:val="right"/>
        <w:outlineLvl w:val="0"/>
        <w:rPr>
          <w:color w:val="000000" w:themeColor="text1"/>
        </w:rPr>
      </w:pPr>
      <w:r w:rsidRPr="00CA6B86">
        <w:rPr>
          <w:color w:val="000000" w:themeColor="text1"/>
        </w:rPr>
        <w:lastRenderedPageBreak/>
        <w:t>Приложение №</w:t>
      </w:r>
      <w:r w:rsidR="00D71BEF" w:rsidRPr="00CA6B86">
        <w:rPr>
          <w:color w:val="000000" w:themeColor="text1"/>
        </w:rPr>
        <w:t xml:space="preserve"> 5</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rPr>
          <w:b/>
          <w:bCs/>
          <w:color w:val="000000" w:themeColor="text1"/>
        </w:rPr>
      </w:pPr>
      <w:bookmarkStart w:id="50" w:name="Par599"/>
      <w:bookmarkEnd w:id="50"/>
      <w:r w:rsidRPr="00CA6B86">
        <w:rPr>
          <w:b/>
          <w:bCs/>
          <w:color w:val="000000" w:themeColor="text1"/>
        </w:rPr>
        <w:t>ОПРЕДЕЛЕНИЕ</w:t>
      </w:r>
    </w:p>
    <w:p w:rsidR="00D71BEF" w:rsidRPr="00CA6B86" w:rsidRDefault="00D71BEF" w:rsidP="00D71BEF">
      <w:pPr>
        <w:autoSpaceDE w:val="0"/>
        <w:autoSpaceDN w:val="0"/>
        <w:adjustRightInd w:val="0"/>
        <w:jc w:val="center"/>
        <w:rPr>
          <w:b/>
          <w:bCs/>
          <w:color w:val="000000" w:themeColor="text1"/>
        </w:rPr>
      </w:pPr>
      <w:r w:rsidRPr="00CA6B86">
        <w:rPr>
          <w:b/>
          <w:bCs/>
          <w:color w:val="000000" w:themeColor="text1"/>
        </w:rPr>
        <w:t>ОБЪЕМА ФАКТИЧЕСКИ ВЫПОЛНЕННЫХ РАБОТ,</w:t>
      </w:r>
    </w:p>
    <w:p w:rsidR="00D71BEF" w:rsidRPr="00CA6B86" w:rsidRDefault="00D71BEF" w:rsidP="00D71BEF">
      <w:pPr>
        <w:autoSpaceDE w:val="0"/>
        <w:autoSpaceDN w:val="0"/>
        <w:adjustRightInd w:val="0"/>
        <w:jc w:val="center"/>
        <w:rPr>
          <w:b/>
          <w:bCs/>
          <w:color w:val="000000" w:themeColor="text1"/>
        </w:rPr>
      </w:pPr>
      <w:r w:rsidRPr="00CA6B86">
        <w:rPr>
          <w:b/>
          <w:bCs/>
          <w:color w:val="000000" w:themeColor="text1"/>
        </w:rPr>
        <w:t>ПОДЛЕЖАЩИХ ОПЛАТЕ ЗАКАЗЧИКОМ</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В настоящем приложении описываются процедуры определения Заказчиком фактически выполненных работ (фактического пробега и (или) часов работы транспортных средств), подлежащих оплате Заказчиком, по каждому этапу исполнения Контракта с учетом особенностей организации регулярных перевозок в соответствующем субъекте Российской Федерации или муниципальном образовании.</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71114E" w:rsidRPr="00CA6B86" w:rsidRDefault="0071114E" w:rsidP="00D71BEF">
      <w:pPr>
        <w:autoSpaceDE w:val="0"/>
        <w:autoSpaceDN w:val="0"/>
        <w:adjustRightInd w:val="0"/>
        <w:ind w:firstLine="540"/>
        <w:jc w:val="both"/>
        <w:rPr>
          <w:color w:val="000000" w:themeColor="text1"/>
        </w:rPr>
      </w:pPr>
    </w:p>
    <w:p w:rsidR="0071114E" w:rsidRDefault="0071114E" w:rsidP="00D71BEF">
      <w:pPr>
        <w:autoSpaceDE w:val="0"/>
        <w:autoSpaceDN w:val="0"/>
        <w:adjustRightInd w:val="0"/>
        <w:ind w:firstLine="540"/>
        <w:jc w:val="both"/>
        <w:rPr>
          <w:color w:val="000000" w:themeColor="text1"/>
        </w:rPr>
      </w:pPr>
    </w:p>
    <w:p w:rsidR="00D54060" w:rsidRPr="00CA6B86" w:rsidRDefault="00D54060" w:rsidP="00D71BEF">
      <w:pPr>
        <w:autoSpaceDE w:val="0"/>
        <w:autoSpaceDN w:val="0"/>
        <w:adjustRightInd w:val="0"/>
        <w:ind w:firstLine="540"/>
        <w:jc w:val="both"/>
        <w:rPr>
          <w:color w:val="000000" w:themeColor="text1"/>
        </w:rPr>
      </w:pPr>
    </w:p>
    <w:p w:rsidR="00D71BEF" w:rsidRPr="00CA6B86" w:rsidRDefault="00D71BEF" w:rsidP="00936D10">
      <w:pPr>
        <w:autoSpaceDE w:val="0"/>
        <w:autoSpaceDN w:val="0"/>
        <w:adjustRightInd w:val="0"/>
        <w:jc w:val="both"/>
        <w:rPr>
          <w:color w:val="000000" w:themeColor="text1"/>
        </w:rPr>
      </w:pPr>
    </w:p>
    <w:p w:rsidR="00D71BEF" w:rsidRPr="00CA6B86" w:rsidRDefault="00936D10" w:rsidP="00D71BEF">
      <w:pPr>
        <w:autoSpaceDE w:val="0"/>
        <w:autoSpaceDN w:val="0"/>
        <w:adjustRightInd w:val="0"/>
        <w:jc w:val="right"/>
        <w:outlineLvl w:val="0"/>
        <w:rPr>
          <w:color w:val="000000" w:themeColor="text1"/>
        </w:rPr>
      </w:pPr>
      <w:r w:rsidRPr="00CA6B86">
        <w:rPr>
          <w:color w:val="000000" w:themeColor="text1"/>
        </w:rPr>
        <w:lastRenderedPageBreak/>
        <w:t>Приложение №</w:t>
      </w:r>
      <w:r w:rsidR="00D71BEF" w:rsidRPr="00CA6B86">
        <w:rPr>
          <w:color w:val="000000" w:themeColor="text1"/>
        </w:rPr>
        <w:t xml:space="preserve"> </w:t>
      </w:r>
      <w:r w:rsidRPr="00CA6B86">
        <w:rPr>
          <w:color w:val="000000" w:themeColor="text1"/>
        </w:rPr>
        <w:t>6</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rPr>
          <w:b/>
          <w:bCs/>
          <w:color w:val="000000" w:themeColor="text1"/>
        </w:rPr>
      </w:pPr>
      <w:bookmarkStart w:id="51" w:name="Par692"/>
      <w:bookmarkEnd w:id="51"/>
      <w:r w:rsidRPr="00CA6B86">
        <w:rPr>
          <w:b/>
          <w:bCs/>
          <w:color w:val="000000" w:themeColor="text1"/>
        </w:rPr>
        <w:t>ОПРЕДЕЛЕНИЕ</w:t>
      </w:r>
    </w:p>
    <w:p w:rsidR="00D71BEF" w:rsidRPr="00CA6B86" w:rsidRDefault="00D71BEF" w:rsidP="00D71BEF">
      <w:pPr>
        <w:autoSpaceDE w:val="0"/>
        <w:autoSpaceDN w:val="0"/>
        <w:adjustRightInd w:val="0"/>
        <w:jc w:val="center"/>
        <w:rPr>
          <w:b/>
          <w:bCs/>
          <w:color w:val="000000" w:themeColor="text1"/>
        </w:rPr>
      </w:pPr>
      <w:r w:rsidRPr="00CA6B86">
        <w:rPr>
          <w:b/>
          <w:bCs/>
          <w:color w:val="000000" w:themeColor="text1"/>
        </w:rPr>
        <w:t>СУММЫ, ПОДЛЕЖАЩЕЙ ВЫПЛАТЕ ПОДРЯДЧИКУ</w:t>
      </w:r>
    </w:p>
    <w:p w:rsidR="00D71BEF" w:rsidRPr="00CA6B86" w:rsidRDefault="00D71BEF" w:rsidP="00D71BEF">
      <w:pPr>
        <w:autoSpaceDE w:val="0"/>
        <w:autoSpaceDN w:val="0"/>
        <w:adjustRightInd w:val="0"/>
        <w:jc w:val="center"/>
        <w:rPr>
          <w:b/>
          <w:bCs/>
          <w:color w:val="000000" w:themeColor="text1"/>
        </w:rPr>
      </w:pPr>
      <w:r w:rsidRPr="00CA6B86">
        <w:rPr>
          <w:b/>
          <w:bCs/>
          <w:color w:val="000000" w:themeColor="text1"/>
        </w:rPr>
        <w:t>ЗА ФАКТИЧЕСКИ ВЫПОЛНЕННЫЕ РАБОТЫ</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sz w:val="22"/>
          <w:szCs w:val="22"/>
        </w:rPr>
      </w:pPr>
      <w:r w:rsidRPr="00CA6B86">
        <w:rPr>
          <w:color w:val="000000" w:themeColor="text1"/>
          <w:sz w:val="22"/>
          <w:szCs w:val="22"/>
        </w:rPr>
        <w:t>Сумма, подлежащая выплате Подрядчику за фактически выполненные работы в отчетном этапе исполнения Контракта (П), определяется по формуле:</w:t>
      </w:r>
    </w:p>
    <w:p w:rsidR="00D71BEF" w:rsidRPr="00CA6B86" w:rsidRDefault="00D71BEF" w:rsidP="00D71BEF">
      <w:pPr>
        <w:autoSpaceDE w:val="0"/>
        <w:autoSpaceDN w:val="0"/>
        <w:adjustRightInd w:val="0"/>
        <w:ind w:firstLine="540"/>
        <w:jc w:val="both"/>
        <w:rPr>
          <w:color w:val="000000" w:themeColor="text1"/>
          <w:sz w:val="22"/>
          <w:szCs w:val="22"/>
        </w:rPr>
      </w:pPr>
    </w:p>
    <w:p w:rsidR="00D71BEF" w:rsidRPr="00CA6B86" w:rsidRDefault="00D71BEF" w:rsidP="00D71BEF">
      <w:pPr>
        <w:autoSpaceDE w:val="0"/>
        <w:autoSpaceDN w:val="0"/>
        <w:adjustRightInd w:val="0"/>
        <w:ind w:firstLine="540"/>
        <w:jc w:val="both"/>
        <w:rPr>
          <w:color w:val="000000" w:themeColor="text1"/>
          <w:sz w:val="22"/>
          <w:szCs w:val="22"/>
        </w:rPr>
      </w:pPr>
      <w:proofErr w:type="gramStart"/>
      <w:r w:rsidRPr="00CA6B86">
        <w:rPr>
          <w:color w:val="000000" w:themeColor="text1"/>
          <w:sz w:val="22"/>
          <w:szCs w:val="22"/>
        </w:rPr>
        <w:t>П</w:t>
      </w:r>
      <w:proofErr w:type="gramEnd"/>
      <w:r w:rsidRPr="00CA6B86">
        <w:rPr>
          <w:color w:val="000000" w:themeColor="text1"/>
          <w:sz w:val="22"/>
          <w:szCs w:val="22"/>
        </w:rPr>
        <w:t xml:space="preserve"> = </w:t>
      </w:r>
      <w:proofErr w:type="spellStart"/>
      <w:r w:rsidRPr="00CA6B86">
        <w:rPr>
          <w:color w:val="000000" w:themeColor="text1"/>
          <w:sz w:val="22"/>
          <w:szCs w:val="22"/>
        </w:rPr>
        <w:t>Ц</w:t>
      </w:r>
      <w:r w:rsidRPr="00CA6B86">
        <w:rPr>
          <w:color w:val="000000" w:themeColor="text1"/>
          <w:sz w:val="22"/>
          <w:szCs w:val="22"/>
          <w:vertAlign w:val="subscript"/>
        </w:rPr>
        <w:t>км</w:t>
      </w:r>
      <w:proofErr w:type="spellEnd"/>
      <w:r w:rsidRPr="00CA6B86">
        <w:rPr>
          <w:color w:val="000000" w:themeColor="text1"/>
          <w:sz w:val="22"/>
          <w:szCs w:val="22"/>
        </w:rPr>
        <w:t xml:space="preserve"> x </w:t>
      </w:r>
      <w:proofErr w:type="spellStart"/>
      <w:r w:rsidRPr="00CA6B86">
        <w:rPr>
          <w:color w:val="000000" w:themeColor="text1"/>
          <w:sz w:val="22"/>
          <w:szCs w:val="22"/>
        </w:rPr>
        <w:t>L</w:t>
      </w:r>
      <w:r w:rsidRPr="00CA6B86">
        <w:rPr>
          <w:color w:val="000000" w:themeColor="text1"/>
          <w:sz w:val="22"/>
          <w:szCs w:val="22"/>
          <w:vertAlign w:val="subscript"/>
        </w:rPr>
        <w:t>ф</w:t>
      </w:r>
      <w:proofErr w:type="spellEnd"/>
      <w:r w:rsidRPr="00CA6B86">
        <w:rPr>
          <w:color w:val="000000" w:themeColor="text1"/>
          <w:sz w:val="22"/>
          <w:szCs w:val="22"/>
        </w:rPr>
        <w:t xml:space="preserve"> + </w:t>
      </w:r>
      <w:proofErr w:type="spellStart"/>
      <w:r w:rsidRPr="00CA6B86">
        <w:rPr>
          <w:color w:val="000000" w:themeColor="text1"/>
          <w:sz w:val="22"/>
          <w:szCs w:val="22"/>
        </w:rPr>
        <w:t>Ц</w:t>
      </w:r>
      <w:r w:rsidRPr="00CA6B86">
        <w:rPr>
          <w:color w:val="000000" w:themeColor="text1"/>
          <w:sz w:val="22"/>
          <w:szCs w:val="22"/>
          <w:vertAlign w:val="subscript"/>
        </w:rPr>
        <w:t>час</w:t>
      </w:r>
      <w:proofErr w:type="spellEnd"/>
      <w:r w:rsidRPr="00CA6B86">
        <w:rPr>
          <w:color w:val="000000" w:themeColor="text1"/>
          <w:sz w:val="22"/>
          <w:szCs w:val="22"/>
        </w:rPr>
        <w:t xml:space="preserve"> x </w:t>
      </w:r>
      <w:proofErr w:type="spellStart"/>
      <w:r w:rsidRPr="00CA6B86">
        <w:rPr>
          <w:color w:val="000000" w:themeColor="text1"/>
          <w:sz w:val="22"/>
          <w:szCs w:val="22"/>
        </w:rPr>
        <w:t>Ч</w:t>
      </w:r>
      <w:r w:rsidRPr="00CA6B86">
        <w:rPr>
          <w:color w:val="000000" w:themeColor="text1"/>
          <w:sz w:val="22"/>
          <w:szCs w:val="22"/>
          <w:vertAlign w:val="subscript"/>
        </w:rPr>
        <w:t>ф</w:t>
      </w:r>
      <w:proofErr w:type="spellEnd"/>
      <w:r w:rsidRPr="00CA6B86">
        <w:rPr>
          <w:color w:val="000000" w:themeColor="text1"/>
          <w:sz w:val="22"/>
          <w:szCs w:val="22"/>
        </w:rPr>
        <w:t>, руб.,</w:t>
      </w:r>
    </w:p>
    <w:p w:rsidR="00D71BEF" w:rsidRPr="00CA6B86" w:rsidRDefault="00D71BEF" w:rsidP="00D71BEF">
      <w:pPr>
        <w:autoSpaceDE w:val="0"/>
        <w:autoSpaceDN w:val="0"/>
        <w:adjustRightInd w:val="0"/>
        <w:ind w:firstLine="540"/>
        <w:jc w:val="both"/>
        <w:rPr>
          <w:color w:val="000000" w:themeColor="text1"/>
          <w:sz w:val="22"/>
          <w:szCs w:val="22"/>
        </w:rPr>
      </w:pPr>
    </w:p>
    <w:p w:rsidR="00D71BEF" w:rsidRPr="00CA6B86" w:rsidRDefault="00D71BEF" w:rsidP="00D71BEF">
      <w:pPr>
        <w:autoSpaceDE w:val="0"/>
        <w:autoSpaceDN w:val="0"/>
        <w:adjustRightInd w:val="0"/>
        <w:ind w:firstLine="540"/>
        <w:jc w:val="both"/>
        <w:rPr>
          <w:color w:val="000000" w:themeColor="text1"/>
          <w:sz w:val="22"/>
          <w:szCs w:val="22"/>
        </w:rPr>
      </w:pPr>
      <w:r w:rsidRPr="00CA6B86">
        <w:rPr>
          <w:color w:val="000000" w:themeColor="text1"/>
          <w:sz w:val="22"/>
          <w:szCs w:val="22"/>
        </w:rPr>
        <w:t>где:</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Ц</w:t>
      </w:r>
      <w:r w:rsidRPr="00CA6B86">
        <w:rPr>
          <w:color w:val="000000" w:themeColor="text1"/>
          <w:sz w:val="22"/>
          <w:szCs w:val="22"/>
          <w:vertAlign w:val="subscript"/>
        </w:rPr>
        <w:t>км</w:t>
      </w:r>
      <w:proofErr w:type="spellEnd"/>
      <w:r w:rsidRPr="00CA6B86">
        <w:rPr>
          <w:color w:val="000000" w:themeColor="text1"/>
          <w:sz w:val="22"/>
          <w:szCs w:val="22"/>
        </w:rPr>
        <w:t xml:space="preserve"> - установленная Контрактом цена 1 км пробега транспортных средств, руб.;</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L</w:t>
      </w:r>
      <w:r w:rsidRPr="00CA6B86">
        <w:rPr>
          <w:color w:val="000000" w:themeColor="text1"/>
          <w:sz w:val="22"/>
          <w:szCs w:val="22"/>
          <w:vertAlign w:val="subscript"/>
        </w:rPr>
        <w:t>ф</w:t>
      </w:r>
      <w:proofErr w:type="spellEnd"/>
      <w:r w:rsidRPr="00CA6B86">
        <w:rPr>
          <w:color w:val="000000" w:themeColor="text1"/>
          <w:sz w:val="22"/>
          <w:szCs w:val="22"/>
        </w:rPr>
        <w:t xml:space="preserve"> - подлежащий оплате Заказчиком фактический пробег транспортных средств в отчетном этапе исполнения Контракта согласно Акту приемки выполненных работ, </w:t>
      </w:r>
      <w:proofErr w:type="gramStart"/>
      <w:r w:rsidRPr="00CA6B86">
        <w:rPr>
          <w:color w:val="000000" w:themeColor="text1"/>
          <w:sz w:val="22"/>
          <w:szCs w:val="22"/>
        </w:rPr>
        <w:t>км</w:t>
      </w:r>
      <w:proofErr w:type="gramEnd"/>
      <w:r w:rsidRPr="00CA6B86">
        <w:rPr>
          <w:color w:val="000000" w:themeColor="text1"/>
          <w:sz w:val="22"/>
          <w:szCs w:val="22"/>
        </w:rPr>
        <w:t>;</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Ц</w:t>
      </w:r>
      <w:r w:rsidRPr="00CA6B86">
        <w:rPr>
          <w:color w:val="000000" w:themeColor="text1"/>
          <w:sz w:val="22"/>
          <w:szCs w:val="22"/>
          <w:vertAlign w:val="subscript"/>
        </w:rPr>
        <w:t>час</w:t>
      </w:r>
      <w:proofErr w:type="spellEnd"/>
      <w:r w:rsidRPr="00CA6B86">
        <w:rPr>
          <w:color w:val="000000" w:themeColor="text1"/>
          <w:sz w:val="22"/>
          <w:szCs w:val="22"/>
        </w:rPr>
        <w:t xml:space="preserve"> - установленная Контрактом цена 1 часа работы транспортных средств, руб.;</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Ч</w:t>
      </w:r>
      <w:r w:rsidRPr="00CA6B86">
        <w:rPr>
          <w:color w:val="000000" w:themeColor="text1"/>
          <w:sz w:val="22"/>
          <w:szCs w:val="22"/>
          <w:vertAlign w:val="subscript"/>
        </w:rPr>
        <w:t>ф</w:t>
      </w:r>
      <w:proofErr w:type="spellEnd"/>
      <w:r w:rsidRPr="00CA6B86">
        <w:rPr>
          <w:color w:val="000000" w:themeColor="text1"/>
          <w:sz w:val="22"/>
          <w:szCs w:val="22"/>
        </w:rPr>
        <w:t xml:space="preserve"> - подлежащие оплате Заказчиком фактические часы работы транспортных средств в отчетном этапе исполнения Контракта согласно Акту приемки выполненных работ, час.</w:t>
      </w:r>
    </w:p>
    <w:p w:rsidR="00D71BEF" w:rsidRPr="00CA6B86" w:rsidRDefault="00D71BEF" w:rsidP="00D71BEF">
      <w:pPr>
        <w:autoSpaceDE w:val="0"/>
        <w:autoSpaceDN w:val="0"/>
        <w:adjustRightInd w:val="0"/>
        <w:spacing w:before="240"/>
        <w:ind w:firstLine="540"/>
        <w:jc w:val="both"/>
        <w:rPr>
          <w:color w:val="000000" w:themeColor="text1"/>
          <w:sz w:val="22"/>
          <w:szCs w:val="22"/>
        </w:rPr>
      </w:pPr>
      <w:r w:rsidRPr="00CA6B86">
        <w:rPr>
          <w:color w:val="000000" w:themeColor="text1"/>
          <w:sz w:val="22"/>
          <w:szCs w:val="22"/>
        </w:rPr>
        <w:t>Если Контактом предусматривается использование для перевозок транспортных средств нескольких классов, то настоящее приложение излагается в следующей редакции:</w:t>
      </w:r>
    </w:p>
    <w:p w:rsidR="00D71BEF" w:rsidRPr="00CA6B86" w:rsidRDefault="00D71BEF" w:rsidP="00D71BEF">
      <w:pPr>
        <w:autoSpaceDE w:val="0"/>
        <w:autoSpaceDN w:val="0"/>
        <w:adjustRightInd w:val="0"/>
        <w:spacing w:before="240"/>
        <w:ind w:firstLine="540"/>
        <w:jc w:val="both"/>
        <w:rPr>
          <w:color w:val="000000" w:themeColor="text1"/>
          <w:sz w:val="22"/>
          <w:szCs w:val="22"/>
        </w:rPr>
      </w:pPr>
      <w:r w:rsidRPr="00CA6B86">
        <w:rPr>
          <w:color w:val="000000" w:themeColor="text1"/>
          <w:sz w:val="22"/>
          <w:szCs w:val="22"/>
        </w:rPr>
        <w:t>"Сумма, подлежащая выплате Подрядчику за фактически выполненные работы в отчетном месяце (П), определяется по формуле:</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noProof/>
          <w:color w:val="000000" w:themeColor="text1"/>
          <w:position w:val="-29"/>
        </w:rPr>
        <w:drawing>
          <wp:inline distT="0" distB="0" distL="0" distR="0" wp14:anchorId="53AD86CC" wp14:editId="43191022">
            <wp:extent cx="818866" cy="340055"/>
            <wp:effectExtent l="0" t="0" r="63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23217" cy="341862"/>
                    </a:xfrm>
                    <a:prstGeom prst="rect">
                      <a:avLst/>
                    </a:prstGeom>
                    <a:noFill/>
                    <a:ln>
                      <a:noFill/>
                    </a:ln>
                  </pic:spPr>
                </pic:pic>
              </a:graphicData>
            </a:graphic>
          </wp:inline>
        </w:drawing>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noProof/>
          <w:color w:val="000000" w:themeColor="text1"/>
          <w:position w:val="-29"/>
        </w:rPr>
        <w:drawing>
          <wp:inline distT="0" distB="0" distL="0" distR="0" wp14:anchorId="338CC1E4" wp14:editId="39F723FE">
            <wp:extent cx="2688371" cy="414566"/>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13979" cy="418515"/>
                    </a:xfrm>
                    <a:prstGeom prst="rect">
                      <a:avLst/>
                    </a:prstGeom>
                    <a:noFill/>
                    <a:ln>
                      <a:noFill/>
                    </a:ln>
                  </pic:spPr>
                </pic:pic>
              </a:graphicData>
            </a:graphic>
          </wp:inline>
        </w:drawing>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sz w:val="22"/>
          <w:szCs w:val="22"/>
        </w:rPr>
      </w:pPr>
      <w:r w:rsidRPr="00CA6B86">
        <w:rPr>
          <w:color w:val="000000" w:themeColor="text1"/>
          <w:sz w:val="22"/>
          <w:szCs w:val="22"/>
        </w:rPr>
        <w:t>где:</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Ц</w:t>
      </w:r>
      <w:r w:rsidRPr="00CA6B86">
        <w:rPr>
          <w:color w:val="000000" w:themeColor="text1"/>
          <w:sz w:val="22"/>
          <w:szCs w:val="22"/>
          <w:vertAlign w:val="subscript"/>
        </w:rPr>
        <w:t>пасс</w:t>
      </w:r>
      <w:proofErr w:type="spellEnd"/>
      <w:proofErr w:type="gramStart"/>
      <w:r w:rsidRPr="00CA6B86">
        <w:rPr>
          <w:color w:val="000000" w:themeColor="text1"/>
          <w:sz w:val="22"/>
          <w:szCs w:val="22"/>
          <w:vertAlign w:val="subscript"/>
        </w:rPr>
        <w:t>.-</w:t>
      </w:r>
      <w:proofErr w:type="gramEnd"/>
      <w:r w:rsidRPr="00CA6B86">
        <w:rPr>
          <w:color w:val="000000" w:themeColor="text1"/>
          <w:sz w:val="22"/>
          <w:szCs w:val="22"/>
          <w:vertAlign w:val="subscript"/>
        </w:rPr>
        <w:t>км</w:t>
      </w:r>
      <w:r w:rsidRPr="00CA6B86">
        <w:rPr>
          <w:color w:val="000000" w:themeColor="text1"/>
          <w:sz w:val="22"/>
          <w:szCs w:val="22"/>
        </w:rPr>
        <w:t xml:space="preserve"> - установленная Контрактом цена 1 </w:t>
      </w:r>
      <w:proofErr w:type="spellStart"/>
      <w:r w:rsidRPr="00CA6B86">
        <w:rPr>
          <w:color w:val="000000" w:themeColor="text1"/>
          <w:sz w:val="22"/>
          <w:szCs w:val="22"/>
        </w:rPr>
        <w:t>пассажиро</w:t>
      </w:r>
      <w:proofErr w:type="spellEnd"/>
      <w:r w:rsidRPr="00CA6B86">
        <w:rPr>
          <w:color w:val="000000" w:themeColor="text1"/>
          <w:sz w:val="22"/>
          <w:szCs w:val="22"/>
        </w:rPr>
        <w:t>-километра, руб./пасс-км;</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V</w:t>
      </w:r>
      <w:r w:rsidRPr="00CA6B86">
        <w:rPr>
          <w:color w:val="000000" w:themeColor="text1"/>
          <w:sz w:val="22"/>
          <w:szCs w:val="22"/>
          <w:vertAlign w:val="subscript"/>
        </w:rPr>
        <w:t>i</w:t>
      </w:r>
      <w:proofErr w:type="spellEnd"/>
      <w:r w:rsidRPr="00CA6B86">
        <w:rPr>
          <w:color w:val="000000" w:themeColor="text1"/>
          <w:sz w:val="22"/>
          <w:szCs w:val="22"/>
        </w:rPr>
        <w:t xml:space="preserve"> - номинальная вместимость транспортных средств i-ого класса, пасс. (значение устанавливается Заказчиком), пасс</w:t>
      </w:r>
      <w:proofErr w:type="gramStart"/>
      <w:r w:rsidRPr="00CA6B86">
        <w:rPr>
          <w:color w:val="000000" w:themeColor="text1"/>
          <w:sz w:val="22"/>
          <w:szCs w:val="22"/>
        </w:rPr>
        <w:t>.;</w:t>
      </w:r>
      <w:proofErr w:type="gramEnd"/>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L</w:t>
      </w:r>
      <w:r w:rsidRPr="00CA6B86">
        <w:rPr>
          <w:color w:val="000000" w:themeColor="text1"/>
          <w:sz w:val="22"/>
          <w:szCs w:val="22"/>
          <w:vertAlign w:val="subscript"/>
        </w:rPr>
        <w:t>фi</w:t>
      </w:r>
      <w:proofErr w:type="spellEnd"/>
      <w:r w:rsidRPr="00CA6B86">
        <w:rPr>
          <w:color w:val="000000" w:themeColor="text1"/>
          <w:sz w:val="22"/>
          <w:szCs w:val="22"/>
        </w:rPr>
        <w:t xml:space="preserve"> - подлежащий оплате Заказчиком фактический пробег транспортных средств i-ого класса в отчетном этапе исполнения Контракта согласно Акту приемки выполненных работ, </w:t>
      </w:r>
      <w:proofErr w:type="gramStart"/>
      <w:r w:rsidRPr="00CA6B86">
        <w:rPr>
          <w:color w:val="000000" w:themeColor="text1"/>
          <w:sz w:val="22"/>
          <w:szCs w:val="22"/>
        </w:rPr>
        <w:t>км</w:t>
      </w:r>
      <w:proofErr w:type="gramEnd"/>
      <w:r w:rsidRPr="00CA6B86">
        <w:rPr>
          <w:color w:val="000000" w:themeColor="text1"/>
          <w:sz w:val="22"/>
          <w:szCs w:val="22"/>
        </w:rPr>
        <w:t>;</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Ц</w:t>
      </w:r>
      <w:r w:rsidRPr="00CA6B86">
        <w:rPr>
          <w:color w:val="000000" w:themeColor="text1"/>
          <w:sz w:val="22"/>
          <w:szCs w:val="22"/>
          <w:vertAlign w:val="subscript"/>
        </w:rPr>
        <w:t>пасс</w:t>
      </w:r>
      <w:proofErr w:type="spellEnd"/>
      <w:proofErr w:type="gramStart"/>
      <w:r w:rsidRPr="00CA6B86">
        <w:rPr>
          <w:color w:val="000000" w:themeColor="text1"/>
          <w:sz w:val="22"/>
          <w:szCs w:val="22"/>
          <w:vertAlign w:val="subscript"/>
        </w:rPr>
        <w:t>.-</w:t>
      </w:r>
      <w:proofErr w:type="gramEnd"/>
      <w:r w:rsidRPr="00CA6B86">
        <w:rPr>
          <w:color w:val="000000" w:themeColor="text1"/>
          <w:sz w:val="22"/>
          <w:szCs w:val="22"/>
          <w:vertAlign w:val="subscript"/>
        </w:rPr>
        <w:t>час</w:t>
      </w:r>
      <w:r w:rsidRPr="00CA6B86">
        <w:rPr>
          <w:color w:val="000000" w:themeColor="text1"/>
          <w:sz w:val="22"/>
          <w:szCs w:val="22"/>
        </w:rPr>
        <w:t xml:space="preserve"> - установленная Контрактом цена за перевозку 1 </w:t>
      </w:r>
      <w:proofErr w:type="spellStart"/>
      <w:r w:rsidRPr="00CA6B86">
        <w:rPr>
          <w:color w:val="000000" w:themeColor="text1"/>
          <w:sz w:val="22"/>
          <w:szCs w:val="22"/>
        </w:rPr>
        <w:t>пассажиро</w:t>
      </w:r>
      <w:proofErr w:type="spellEnd"/>
      <w:r w:rsidRPr="00CA6B86">
        <w:rPr>
          <w:color w:val="000000" w:themeColor="text1"/>
          <w:sz w:val="22"/>
          <w:szCs w:val="22"/>
        </w:rPr>
        <w:t>-часа, руб./пасс-час;</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Ч</w:t>
      </w:r>
      <w:r w:rsidRPr="00CA6B86">
        <w:rPr>
          <w:color w:val="000000" w:themeColor="text1"/>
          <w:sz w:val="22"/>
          <w:szCs w:val="22"/>
          <w:vertAlign w:val="subscript"/>
        </w:rPr>
        <w:t>ф</w:t>
      </w:r>
      <w:proofErr w:type="gramStart"/>
      <w:r w:rsidRPr="00CA6B86">
        <w:rPr>
          <w:color w:val="000000" w:themeColor="text1"/>
          <w:sz w:val="22"/>
          <w:szCs w:val="22"/>
          <w:vertAlign w:val="subscript"/>
        </w:rPr>
        <w:t>i</w:t>
      </w:r>
      <w:proofErr w:type="spellEnd"/>
      <w:proofErr w:type="gramEnd"/>
      <w:r w:rsidRPr="00CA6B86">
        <w:rPr>
          <w:color w:val="000000" w:themeColor="text1"/>
          <w:sz w:val="22"/>
          <w:szCs w:val="22"/>
        </w:rPr>
        <w:t xml:space="preserve"> - подлежащие оплате Заказчиком фактически часы работы транспортных средств i-ого класса в отчетном этапе исполнения Контракта, час;</w:t>
      </w:r>
    </w:p>
    <w:p w:rsidR="00D71BEF" w:rsidRPr="00CA6B86" w:rsidRDefault="00D71BEF" w:rsidP="00D71BEF">
      <w:pPr>
        <w:autoSpaceDE w:val="0"/>
        <w:autoSpaceDN w:val="0"/>
        <w:adjustRightInd w:val="0"/>
        <w:spacing w:before="240"/>
        <w:ind w:firstLine="540"/>
        <w:jc w:val="both"/>
        <w:rPr>
          <w:color w:val="000000" w:themeColor="text1"/>
          <w:sz w:val="22"/>
          <w:szCs w:val="22"/>
        </w:rPr>
      </w:pPr>
      <w:r w:rsidRPr="00CA6B86">
        <w:rPr>
          <w:color w:val="000000" w:themeColor="text1"/>
          <w:sz w:val="22"/>
          <w:szCs w:val="22"/>
        </w:rPr>
        <w:t>n - количество предусмотренных Контрактом классов транспортных средств</w:t>
      </w:r>
      <w:proofErr w:type="gramStart"/>
      <w:r w:rsidRPr="00CA6B86">
        <w:rPr>
          <w:color w:val="000000" w:themeColor="text1"/>
          <w:sz w:val="22"/>
          <w:szCs w:val="22"/>
        </w:rPr>
        <w:t>.".</w:t>
      </w:r>
      <w:proofErr w:type="gramEnd"/>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936D10" w:rsidP="00D71BEF">
      <w:pPr>
        <w:autoSpaceDE w:val="0"/>
        <w:autoSpaceDN w:val="0"/>
        <w:adjustRightInd w:val="0"/>
        <w:jc w:val="right"/>
        <w:outlineLvl w:val="0"/>
        <w:rPr>
          <w:color w:val="000000" w:themeColor="text1"/>
        </w:rPr>
      </w:pPr>
      <w:r w:rsidRPr="00CA6B86">
        <w:rPr>
          <w:color w:val="000000" w:themeColor="text1"/>
        </w:rPr>
        <w:t>Приложение №</w:t>
      </w:r>
      <w:r w:rsidR="00D71BEF" w:rsidRPr="00CA6B86">
        <w:rPr>
          <w:color w:val="000000" w:themeColor="text1"/>
        </w:rPr>
        <w:t xml:space="preserve"> </w:t>
      </w:r>
      <w:r w:rsidRPr="00CA6B86">
        <w:rPr>
          <w:color w:val="000000" w:themeColor="text1"/>
        </w:rPr>
        <w:t>7</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52" w:name="Par727"/>
      <w:bookmarkEnd w:id="52"/>
      <w:r w:rsidRPr="00CA6B86">
        <w:rPr>
          <w:rFonts w:ascii="Courier New" w:hAnsi="Courier New" w:cs="Courier New"/>
          <w:color w:val="000000" w:themeColor="text1"/>
          <w:sz w:val="20"/>
          <w:szCs w:val="20"/>
        </w:rPr>
        <w:t xml:space="preserve">                       АКТ СВЕРКИ ВЗАИМНЫХ РАСЧЕТОВ</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за период: </w:t>
      </w:r>
      <w:proofErr w:type="gramStart"/>
      <w:r w:rsidRPr="00CA6B86">
        <w:rPr>
          <w:rFonts w:ascii="Courier New" w:hAnsi="Courier New" w:cs="Courier New"/>
          <w:color w:val="000000" w:themeColor="text1"/>
          <w:sz w:val="20"/>
          <w:szCs w:val="20"/>
        </w:rPr>
        <w:t>с</w:t>
      </w:r>
      <w:proofErr w:type="gramEnd"/>
      <w:r w:rsidRPr="00CA6B86">
        <w:rPr>
          <w:rFonts w:ascii="Courier New" w:hAnsi="Courier New" w:cs="Courier New"/>
          <w:color w:val="000000" w:themeColor="text1"/>
          <w:sz w:val="20"/>
          <w:szCs w:val="20"/>
        </w:rPr>
        <w:t xml:space="preserve"> _________ по 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между: ______________________ и 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по Контракту N ____ от ______________ ____ </w:t>
      </w:r>
      <w:proofErr w:type="gramStart"/>
      <w:r w:rsidRPr="00CA6B86">
        <w:rPr>
          <w:rFonts w:ascii="Courier New" w:hAnsi="Courier New" w:cs="Courier New"/>
          <w:color w:val="000000" w:themeColor="text1"/>
          <w:sz w:val="20"/>
          <w:szCs w:val="20"/>
        </w:rPr>
        <w:t>г</w:t>
      </w:r>
      <w:proofErr w:type="gramEnd"/>
      <w:r w:rsidRPr="00CA6B86">
        <w:rPr>
          <w:rFonts w:ascii="Courier New" w:hAnsi="Courier New" w:cs="Courier New"/>
          <w:color w:val="000000" w:themeColor="text1"/>
          <w:sz w:val="20"/>
          <w:szCs w:val="20"/>
        </w:rPr>
        <w:t>.</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Мы, нижеподписавшиеся, __________________________________ с одной стороны 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_________________________ с другой стороны составили настоящий Акт сверки </w:t>
      </w:r>
      <w:proofErr w:type="gramStart"/>
      <w:r w:rsidRPr="00CA6B86">
        <w:rPr>
          <w:rFonts w:ascii="Courier New" w:hAnsi="Courier New" w:cs="Courier New"/>
          <w:color w:val="000000" w:themeColor="text1"/>
          <w:sz w:val="20"/>
          <w:szCs w:val="20"/>
        </w:rPr>
        <w:t>в</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том, что состояние взаимных расчетов по данным учета следующее:</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По данным</w:t>
      </w:r>
      <w:proofErr w:type="gramStart"/>
      <w:r w:rsidRPr="00CA6B86">
        <w:rPr>
          <w:rFonts w:ascii="Courier New" w:hAnsi="Courier New" w:cs="Courier New"/>
          <w:color w:val="000000" w:themeColor="text1"/>
          <w:sz w:val="20"/>
          <w:szCs w:val="20"/>
        </w:rPr>
        <w:t xml:space="preserve"> _________________________     П</w:t>
      </w:r>
      <w:proofErr w:type="gramEnd"/>
      <w:r w:rsidRPr="00CA6B86">
        <w:rPr>
          <w:rFonts w:ascii="Courier New" w:hAnsi="Courier New" w:cs="Courier New"/>
          <w:color w:val="000000" w:themeColor="text1"/>
          <w:sz w:val="20"/>
          <w:szCs w:val="20"/>
        </w:rPr>
        <w:t>о данным 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___________________________________     ___________________________________</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
        <w:gridCol w:w="1644"/>
        <w:gridCol w:w="845"/>
        <w:gridCol w:w="964"/>
        <w:gridCol w:w="680"/>
        <w:gridCol w:w="720"/>
        <w:gridCol w:w="1644"/>
        <w:gridCol w:w="893"/>
        <w:gridCol w:w="964"/>
      </w:tblGrid>
      <w:tr w:rsidR="00CA6B86" w:rsidRPr="00CA6B86">
        <w:tc>
          <w:tcPr>
            <w:tcW w:w="7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Дата</w:t>
            </w: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Документ</w:t>
            </w:r>
          </w:p>
        </w:tc>
        <w:tc>
          <w:tcPr>
            <w:tcW w:w="8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Дебет</w:t>
            </w: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Кредит</w:t>
            </w:r>
          </w:p>
        </w:tc>
        <w:tc>
          <w:tcPr>
            <w:tcW w:w="680" w:type="dxa"/>
            <w:tcBorders>
              <w:left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Дата</w:t>
            </w: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Документ</w:t>
            </w:r>
          </w:p>
        </w:tc>
        <w:tc>
          <w:tcPr>
            <w:tcW w:w="893"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Дебет</w:t>
            </w: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Кредит</w:t>
            </w:r>
          </w:p>
        </w:tc>
      </w:tr>
      <w:tr w:rsidR="00CA6B86" w:rsidRPr="00CA6B86">
        <w:tc>
          <w:tcPr>
            <w:tcW w:w="236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r w:rsidRPr="00CA6B86">
              <w:rPr>
                <w:color w:val="000000" w:themeColor="text1"/>
              </w:rPr>
              <w:t>Сальдо начальное</w:t>
            </w:r>
          </w:p>
        </w:tc>
        <w:tc>
          <w:tcPr>
            <w:tcW w:w="8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left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893"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r w:rsidR="00CA6B86" w:rsidRPr="00CA6B86">
        <w:tc>
          <w:tcPr>
            <w:tcW w:w="7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8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left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893"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r w:rsidR="00CA6B86" w:rsidRPr="00CA6B86">
        <w:tc>
          <w:tcPr>
            <w:tcW w:w="7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8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left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893"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r w:rsidR="00CA6B86" w:rsidRPr="00CA6B86">
        <w:tc>
          <w:tcPr>
            <w:tcW w:w="236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r w:rsidRPr="00CA6B86">
              <w:rPr>
                <w:color w:val="000000" w:themeColor="text1"/>
              </w:rPr>
              <w:t>Обороты за период</w:t>
            </w:r>
          </w:p>
        </w:tc>
        <w:tc>
          <w:tcPr>
            <w:tcW w:w="8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left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236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r w:rsidRPr="00CA6B86">
              <w:rPr>
                <w:color w:val="000000" w:themeColor="text1"/>
              </w:rPr>
              <w:t>Обороты за период</w:t>
            </w:r>
          </w:p>
        </w:tc>
        <w:tc>
          <w:tcPr>
            <w:tcW w:w="893"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r w:rsidR="00D71BEF" w:rsidRPr="00CA6B86">
        <w:tc>
          <w:tcPr>
            <w:tcW w:w="236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r w:rsidRPr="00CA6B86">
              <w:rPr>
                <w:color w:val="000000" w:themeColor="text1"/>
              </w:rPr>
              <w:t>Сальдо конечное</w:t>
            </w:r>
          </w:p>
        </w:tc>
        <w:tc>
          <w:tcPr>
            <w:tcW w:w="8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left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236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r w:rsidRPr="00CA6B86">
              <w:rPr>
                <w:color w:val="000000" w:themeColor="text1"/>
              </w:rPr>
              <w:t>Сальдо конечное</w:t>
            </w:r>
          </w:p>
        </w:tc>
        <w:tc>
          <w:tcPr>
            <w:tcW w:w="893"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По данным</w:t>
      </w:r>
      <w:proofErr w:type="gramStart"/>
      <w:r w:rsidRPr="00CA6B86">
        <w:rPr>
          <w:rFonts w:ascii="Courier New" w:hAnsi="Courier New" w:cs="Courier New"/>
          <w:color w:val="000000" w:themeColor="text1"/>
          <w:sz w:val="20"/>
          <w:szCs w:val="20"/>
        </w:rPr>
        <w:t xml:space="preserve"> _________________________     П</w:t>
      </w:r>
      <w:proofErr w:type="gramEnd"/>
      <w:r w:rsidRPr="00CA6B86">
        <w:rPr>
          <w:rFonts w:ascii="Courier New" w:hAnsi="Courier New" w:cs="Courier New"/>
          <w:color w:val="000000" w:themeColor="text1"/>
          <w:sz w:val="20"/>
          <w:szCs w:val="20"/>
        </w:rPr>
        <w:t>о данным 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_______________ на ________________     _______________ </w:t>
      </w:r>
      <w:proofErr w:type="spellStart"/>
      <w:proofErr w:type="gramStart"/>
      <w:r w:rsidRPr="00CA6B86">
        <w:rPr>
          <w:rFonts w:ascii="Courier New" w:hAnsi="Courier New" w:cs="Courier New"/>
          <w:color w:val="000000" w:themeColor="text1"/>
          <w:sz w:val="20"/>
          <w:szCs w:val="20"/>
        </w:rPr>
        <w:t>на</w:t>
      </w:r>
      <w:proofErr w:type="spellEnd"/>
      <w:proofErr w:type="gramEnd"/>
      <w:r w:rsidRPr="00CA6B86">
        <w:rPr>
          <w:rFonts w:ascii="Courier New" w:hAnsi="Courier New" w:cs="Courier New"/>
          <w:color w:val="000000" w:themeColor="text1"/>
          <w:sz w:val="20"/>
          <w:szCs w:val="20"/>
        </w:rPr>
        <w:t xml:space="preserve"> 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задолженность в пользу ____________     задолженность в пользу 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___________________________________     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составляет ___________________ руб.     составляет ___________________ руб.</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От</w:t>
      </w:r>
      <w:proofErr w:type="gramStart"/>
      <w:r w:rsidRPr="00CA6B86">
        <w:rPr>
          <w:rFonts w:ascii="Courier New" w:hAnsi="Courier New" w:cs="Courier New"/>
          <w:color w:val="000000" w:themeColor="text1"/>
          <w:sz w:val="20"/>
          <w:szCs w:val="20"/>
        </w:rPr>
        <w:t xml:space="preserve"> ________________________________     </w:t>
      </w:r>
      <w:proofErr w:type="spellStart"/>
      <w:r w:rsidRPr="00CA6B86">
        <w:rPr>
          <w:rFonts w:ascii="Courier New" w:hAnsi="Courier New" w:cs="Courier New"/>
          <w:color w:val="000000" w:themeColor="text1"/>
          <w:sz w:val="20"/>
          <w:szCs w:val="20"/>
        </w:rPr>
        <w:t>О</w:t>
      </w:r>
      <w:proofErr w:type="gramEnd"/>
      <w:r w:rsidRPr="00CA6B86">
        <w:rPr>
          <w:rFonts w:ascii="Courier New" w:hAnsi="Courier New" w:cs="Courier New"/>
          <w:color w:val="000000" w:themeColor="text1"/>
          <w:sz w:val="20"/>
          <w:szCs w:val="20"/>
        </w:rPr>
        <w:t>т</w:t>
      </w:r>
      <w:proofErr w:type="spellEnd"/>
      <w:r w:rsidRPr="00CA6B86">
        <w:rPr>
          <w:rFonts w:ascii="Courier New" w:hAnsi="Courier New" w:cs="Courier New"/>
          <w:color w:val="000000" w:themeColor="text1"/>
          <w:sz w:val="20"/>
          <w:szCs w:val="20"/>
        </w:rPr>
        <w:t xml:space="preserve"> 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(полное наименование Заказчика)         (полное наименование Подрядчика)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Главный                                 </w:t>
      </w:r>
      <w:proofErr w:type="spellStart"/>
      <w:proofErr w:type="gramStart"/>
      <w:r w:rsidRPr="00CA6B86">
        <w:rPr>
          <w:rFonts w:ascii="Courier New" w:hAnsi="Courier New" w:cs="Courier New"/>
          <w:color w:val="000000" w:themeColor="text1"/>
          <w:sz w:val="20"/>
          <w:szCs w:val="20"/>
        </w:rPr>
        <w:t>Главный</w:t>
      </w:r>
      <w:proofErr w:type="spellEnd"/>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бухгалтер</w:t>
      </w:r>
      <w:proofErr w:type="gramStart"/>
      <w:r w:rsidRPr="00CA6B86">
        <w:rPr>
          <w:rFonts w:ascii="Courier New" w:hAnsi="Courier New" w:cs="Courier New"/>
          <w:color w:val="000000" w:themeColor="text1"/>
          <w:sz w:val="20"/>
          <w:szCs w:val="20"/>
        </w:rPr>
        <w:t xml:space="preserve"> ____________ (       )        </w:t>
      </w:r>
      <w:proofErr w:type="gramEnd"/>
      <w:r w:rsidRPr="00CA6B86">
        <w:rPr>
          <w:rFonts w:ascii="Courier New" w:hAnsi="Courier New" w:cs="Courier New"/>
          <w:color w:val="000000" w:themeColor="text1"/>
          <w:sz w:val="20"/>
          <w:szCs w:val="20"/>
        </w:rPr>
        <w:t>бухгалтер ____________ (       )</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(Ф.И.О.)   (подпись)                    (Ф.И.О.)   (подпись)</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МП                                      </w:t>
      </w:r>
      <w:proofErr w:type="spellStart"/>
      <w:proofErr w:type="gramStart"/>
      <w:r w:rsidRPr="00CA6B86">
        <w:rPr>
          <w:rFonts w:ascii="Courier New" w:hAnsi="Courier New" w:cs="Courier New"/>
          <w:color w:val="000000" w:themeColor="text1"/>
          <w:sz w:val="20"/>
          <w:szCs w:val="20"/>
        </w:rPr>
        <w:t>МП</w:t>
      </w:r>
      <w:proofErr w:type="spellEnd"/>
      <w:proofErr w:type="gramEnd"/>
      <w:r w:rsidRPr="00CA6B86">
        <w:rPr>
          <w:rFonts w:ascii="Courier New" w:hAnsi="Courier New" w:cs="Courier New"/>
          <w:color w:val="000000" w:themeColor="text1"/>
          <w:sz w:val="20"/>
          <w:szCs w:val="20"/>
        </w:rPr>
        <w:t xml:space="preserve"> (при наличии)</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936D10" w:rsidP="00D71BEF">
      <w:pPr>
        <w:autoSpaceDE w:val="0"/>
        <w:autoSpaceDN w:val="0"/>
        <w:adjustRightInd w:val="0"/>
        <w:jc w:val="right"/>
        <w:outlineLvl w:val="0"/>
        <w:rPr>
          <w:color w:val="000000" w:themeColor="text1"/>
        </w:rPr>
      </w:pPr>
      <w:r w:rsidRPr="00CA6B86">
        <w:rPr>
          <w:color w:val="000000" w:themeColor="text1"/>
        </w:rPr>
        <w:lastRenderedPageBreak/>
        <w:t>Приложение №</w:t>
      </w:r>
      <w:r w:rsidR="00D71BEF" w:rsidRPr="00CA6B86">
        <w:rPr>
          <w:color w:val="000000" w:themeColor="text1"/>
        </w:rPr>
        <w:t xml:space="preserve"> </w:t>
      </w:r>
      <w:r w:rsidRPr="00CA6B86">
        <w:rPr>
          <w:color w:val="000000" w:themeColor="text1"/>
        </w:rPr>
        <w:t>8</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53" w:name="Par811"/>
      <w:bookmarkEnd w:id="53"/>
      <w:r w:rsidRPr="00CA6B86">
        <w:rPr>
          <w:rFonts w:ascii="Courier New" w:hAnsi="Courier New" w:cs="Courier New"/>
          <w:color w:val="000000" w:themeColor="text1"/>
          <w:sz w:val="20"/>
          <w:szCs w:val="20"/>
        </w:rPr>
        <w:t xml:space="preserve">                                    АКТ</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наличия транспортных средств, предусмотренных Контрактом</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(дополнительным соглашением к Контракту)</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N ____ от "__" __________ _____ </w:t>
      </w:r>
      <w:proofErr w:type="gramStart"/>
      <w:r w:rsidRPr="00CA6B86">
        <w:rPr>
          <w:rFonts w:ascii="Courier New" w:hAnsi="Courier New" w:cs="Courier New"/>
          <w:color w:val="000000" w:themeColor="text1"/>
          <w:sz w:val="20"/>
          <w:szCs w:val="20"/>
        </w:rPr>
        <w:t>г</w:t>
      </w:r>
      <w:proofErr w:type="gramEnd"/>
      <w:r w:rsidRPr="00CA6B86">
        <w:rPr>
          <w:rFonts w:ascii="Courier New" w:hAnsi="Courier New" w:cs="Courier New"/>
          <w:color w:val="000000" w:themeColor="text1"/>
          <w:sz w:val="20"/>
          <w:szCs w:val="20"/>
        </w:rPr>
        <w:t>.</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______________________________________              "__" __________ ____ </w:t>
      </w:r>
      <w:proofErr w:type="gramStart"/>
      <w:r w:rsidRPr="00CA6B86">
        <w:rPr>
          <w:rFonts w:ascii="Courier New" w:hAnsi="Courier New" w:cs="Courier New"/>
          <w:color w:val="000000" w:themeColor="text1"/>
          <w:sz w:val="20"/>
          <w:szCs w:val="20"/>
        </w:rPr>
        <w:t>г</w:t>
      </w:r>
      <w:proofErr w:type="gramEnd"/>
      <w:r w:rsidRPr="00CA6B86">
        <w:rPr>
          <w:rFonts w:ascii="Courier New" w:hAnsi="Courier New" w:cs="Courier New"/>
          <w:color w:val="000000" w:themeColor="text1"/>
          <w:sz w:val="20"/>
          <w:szCs w:val="20"/>
        </w:rPr>
        <w:t>.</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(место составления) (дата составления)</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_____________________________________________________, именуемы</w:t>
      </w:r>
      <w:proofErr w:type="gramStart"/>
      <w:r w:rsidRPr="00CA6B86">
        <w:rPr>
          <w:rFonts w:ascii="Courier New" w:hAnsi="Courier New" w:cs="Courier New"/>
          <w:color w:val="000000" w:themeColor="text1"/>
          <w:sz w:val="20"/>
          <w:szCs w:val="20"/>
        </w:rPr>
        <w:t>й(</w:t>
      </w:r>
      <w:proofErr w:type="gramEnd"/>
      <w:r w:rsidRPr="00CA6B86">
        <w:rPr>
          <w:rFonts w:ascii="Courier New" w:hAnsi="Courier New" w:cs="Courier New"/>
          <w:color w:val="000000" w:themeColor="text1"/>
          <w:sz w:val="20"/>
          <w:szCs w:val="20"/>
        </w:rPr>
        <w:t>-</w:t>
      </w:r>
      <w:proofErr w:type="spellStart"/>
      <w:r w:rsidRPr="00CA6B86">
        <w:rPr>
          <w:rFonts w:ascii="Courier New" w:hAnsi="Courier New" w:cs="Courier New"/>
          <w:color w:val="000000" w:themeColor="text1"/>
          <w:sz w:val="20"/>
          <w:szCs w:val="20"/>
        </w:rPr>
        <w:t>ое</w:t>
      </w:r>
      <w:proofErr w:type="spellEnd"/>
      <w:r w:rsidRPr="00CA6B86">
        <w:rPr>
          <w:rFonts w:ascii="Courier New" w:hAnsi="Courier New" w:cs="Courier New"/>
          <w:color w:val="000000" w:themeColor="text1"/>
          <w:sz w:val="20"/>
          <w:szCs w:val="20"/>
        </w:rPr>
        <w:t>) в</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(полное наименование Заказчика)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roofErr w:type="gramStart"/>
      <w:r w:rsidRPr="00CA6B86">
        <w:rPr>
          <w:rFonts w:ascii="Courier New" w:hAnsi="Courier New" w:cs="Courier New"/>
          <w:color w:val="000000" w:themeColor="text1"/>
          <w:sz w:val="20"/>
          <w:szCs w:val="20"/>
        </w:rPr>
        <w:t>дальнейшем</w:t>
      </w:r>
      <w:proofErr w:type="gramEnd"/>
      <w:r w:rsidRPr="00CA6B86">
        <w:rPr>
          <w:rFonts w:ascii="Courier New" w:hAnsi="Courier New" w:cs="Courier New"/>
          <w:color w:val="000000" w:themeColor="text1"/>
          <w:sz w:val="20"/>
          <w:szCs w:val="20"/>
        </w:rPr>
        <w:t xml:space="preserve"> "Заказчик", в лице 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w:t>
      </w:r>
      <w:proofErr w:type="gramStart"/>
      <w:r w:rsidRPr="00CA6B86">
        <w:rPr>
          <w:rFonts w:ascii="Courier New" w:hAnsi="Courier New" w:cs="Courier New"/>
          <w:color w:val="000000" w:themeColor="text1"/>
          <w:sz w:val="20"/>
          <w:szCs w:val="20"/>
        </w:rPr>
        <w:t>(должность, Ф.И.О. уполномоченного</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лица Заказчика)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roofErr w:type="gramStart"/>
      <w:r w:rsidRPr="00CA6B86">
        <w:rPr>
          <w:rFonts w:ascii="Courier New" w:hAnsi="Courier New" w:cs="Courier New"/>
          <w:color w:val="000000" w:themeColor="text1"/>
          <w:sz w:val="20"/>
          <w:szCs w:val="20"/>
        </w:rPr>
        <w:t>действующего</w:t>
      </w:r>
      <w:proofErr w:type="gramEnd"/>
      <w:r w:rsidRPr="00CA6B86">
        <w:rPr>
          <w:rFonts w:ascii="Courier New" w:hAnsi="Courier New" w:cs="Courier New"/>
          <w:color w:val="000000" w:themeColor="text1"/>
          <w:sz w:val="20"/>
          <w:szCs w:val="20"/>
        </w:rPr>
        <w:t xml:space="preserve"> на основании ________________________________________, с одной</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(наименование документа)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стороны и ____________________________________, именуемы</w:t>
      </w:r>
      <w:proofErr w:type="gramStart"/>
      <w:r w:rsidRPr="00CA6B86">
        <w:rPr>
          <w:rFonts w:ascii="Courier New" w:hAnsi="Courier New" w:cs="Courier New"/>
          <w:color w:val="000000" w:themeColor="text1"/>
          <w:sz w:val="20"/>
          <w:szCs w:val="20"/>
        </w:rPr>
        <w:t>й(</w:t>
      </w:r>
      <w:proofErr w:type="gramEnd"/>
      <w:r w:rsidRPr="00CA6B86">
        <w:rPr>
          <w:rFonts w:ascii="Courier New" w:hAnsi="Courier New" w:cs="Courier New"/>
          <w:color w:val="000000" w:themeColor="text1"/>
          <w:sz w:val="20"/>
          <w:szCs w:val="20"/>
        </w:rPr>
        <w:t>-</w:t>
      </w:r>
      <w:proofErr w:type="spellStart"/>
      <w:r w:rsidRPr="00CA6B86">
        <w:rPr>
          <w:rFonts w:ascii="Courier New" w:hAnsi="Courier New" w:cs="Courier New"/>
          <w:color w:val="000000" w:themeColor="text1"/>
          <w:sz w:val="20"/>
          <w:szCs w:val="20"/>
        </w:rPr>
        <w:t>ое</w:t>
      </w:r>
      <w:proofErr w:type="spellEnd"/>
      <w:r w:rsidRPr="00CA6B86">
        <w:rPr>
          <w:rFonts w:ascii="Courier New" w:hAnsi="Courier New" w:cs="Courier New"/>
          <w:color w:val="000000" w:themeColor="text1"/>
          <w:sz w:val="20"/>
          <w:szCs w:val="20"/>
        </w:rPr>
        <w:t>) в дальнейшем</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(полное наименование Подрядчика)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"Подрядчик", в лице ______________________________________________________,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(должность, Ф.И.О. уполномоченного лица Подрядчика)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roofErr w:type="gramStart"/>
      <w:r w:rsidRPr="00CA6B86">
        <w:rPr>
          <w:rFonts w:ascii="Courier New" w:hAnsi="Courier New" w:cs="Courier New"/>
          <w:color w:val="000000" w:themeColor="text1"/>
          <w:sz w:val="20"/>
          <w:szCs w:val="20"/>
        </w:rPr>
        <w:t>действующего</w:t>
      </w:r>
      <w:proofErr w:type="gramEnd"/>
      <w:r w:rsidRPr="00CA6B86">
        <w:rPr>
          <w:rFonts w:ascii="Courier New" w:hAnsi="Courier New" w:cs="Courier New"/>
          <w:color w:val="000000" w:themeColor="text1"/>
          <w:sz w:val="20"/>
          <w:szCs w:val="20"/>
        </w:rPr>
        <w:t xml:space="preserve"> на основании _______________________________________, с другой</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(наименование документа)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стороны,  совместно именуемые в дальнейшем "Стороны" и каждый в отдельности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"Сторона", составили настоящий Акт о нижеследующем:</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1.   Подрядчик   располагает   следующими   транспортными   средствами,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roofErr w:type="gramStart"/>
      <w:r w:rsidRPr="00CA6B86">
        <w:rPr>
          <w:rFonts w:ascii="Courier New" w:hAnsi="Courier New" w:cs="Courier New"/>
          <w:color w:val="000000" w:themeColor="text1"/>
          <w:sz w:val="20"/>
          <w:szCs w:val="20"/>
        </w:rPr>
        <w:t>предусмотренными   условиями   Контракта   (дополнительного   соглашения  к</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roofErr w:type="gramStart"/>
      <w:r w:rsidRPr="00CA6B86">
        <w:rPr>
          <w:rFonts w:ascii="Courier New" w:hAnsi="Courier New" w:cs="Courier New"/>
          <w:color w:val="000000" w:themeColor="text1"/>
          <w:sz w:val="20"/>
          <w:szCs w:val="20"/>
        </w:rPr>
        <w:t>Контракту) от "__" ___________ ____ г.:</w:t>
      </w:r>
      <w:proofErr w:type="gramEnd"/>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1"/>
        <w:gridCol w:w="2778"/>
        <w:gridCol w:w="2822"/>
        <w:gridCol w:w="2645"/>
      </w:tblGrid>
      <w:tr w:rsidR="00CA6B86" w:rsidRPr="00CA6B86">
        <w:tc>
          <w:tcPr>
            <w:tcW w:w="821"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 xml:space="preserve">NN </w:t>
            </w:r>
            <w:proofErr w:type="spellStart"/>
            <w:r w:rsidRPr="00CA6B86">
              <w:rPr>
                <w:color w:val="000000" w:themeColor="text1"/>
              </w:rPr>
              <w:t>пп</w:t>
            </w:r>
            <w:proofErr w:type="spellEnd"/>
          </w:p>
        </w:tc>
        <w:tc>
          <w:tcPr>
            <w:tcW w:w="2778"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Вид транспортного средства</w:t>
            </w:r>
          </w:p>
        </w:tc>
        <w:tc>
          <w:tcPr>
            <w:tcW w:w="2822"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Класс транспортного средства</w:t>
            </w:r>
          </w:p>
        </w:tc>
        <w:tc>
          <w:tcPr>
            <w:tcW w:w="26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Количество транспортных средств</w:t>
            </w:r>
          </w:p>
        </w:tc>
      </w:tr>
      <w:tr w:rsidR="00D71BEF" w:rsidRPr="00CA6B86">
        <w:tc>
          <w:tcPr>
            <w:tcW w:w="821"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2778"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2822"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26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2.  Количество,  характеристики  и  оборудование  транспортных  средств</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соответствуют  условиям  Контракта (дополнительного соглашения к Контракту)</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от "__" __________ ____ </w:t>
      </w:r>
      <w:proofErr w:type="gramStart"/>
      <w:r w:rsidRPr="00CA6B86">
        <w:rPr>
          <w:rFonts w:ascii="Courier New" w:hAnsi="Courier New" w:cs="Courier New"/>
          <w:color w:val="000000" w:themeColor="text1"/>
          <w:sz w:val="20"/>
          <w:szCs w:val="20"/>
        </w:rPr>
        <w:t>г</w:t>
      </w:r>
      <w:proofErr w:type="gramEnd"/>
      <w:r w:rsidRPr="00CA6B86">
        <w:rPr>
          <w:rFonts w:ascii="Courier New" w:hAnsi="Courier New" w:cs="Courier New"/>
          <w:color w:val="000000" w:themeColor="text1"/>
          <w:sz w:val="20"/>
          <w:szCs w:val="20"/>
        </w:rPr>
        <w:t>.</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3. Настоящий Акт составлен на русском языке в двух экземплярах, имеющих</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равную  юридическую  силу,  по  одному  экземпляру  для  каждой из Сторон 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является неотъемлемой частью указанного выше Контракта.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СОГЛАСОВАНО:</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Заказчик:                                Подрядчик:</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__________________________________       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(должность)                              (должность)</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 _________       ________________________ 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(Ф.И.О.)         (подпись)               (Ф.И.О.)         (подпись)</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МП                                       </w:t>
      </w:r>
      <w:proofErr w:type="spellStart"/>
      <w:proofErr w:type="gramStart"/>
      <w:r w:rsidRPr="00CA6B86">
        <w:rPr>
          <w:rFonts w:ascii="Courier New" w:hAnsi="Courier New" w:cs="Courier New"/>
          <w:color w:val="000000" w:themeColor="text1"/>
          <w:sz w:val="20"/>
          <w:szCs w:val="20"/>
        </w:rPr>
        <w:t>МП</w:t>
      </w:r>
      <w:proofErr w:type="spellEnd"/>
      <w:proofErr w:type="gramEnd"/>
      <w:r w:rsidRPr="00CA6B86">
        <w:rPr>
          <w:rFonts w:ascii="Courier New" w:hAnsi="Courier New" w:cs="Courier New"/>
          <w:color w:val="000000" w:themeColor="text1"/>
          <w:sz w:val="20"/>
          <w:szCs w:val="20"/>
        </w:rPr>
        <w:t xml:space="preserve"> (при наличии)</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D71BEF" w:rsidRPr="00CA6B86" w:rsidRDefault="00936D10" w:rsidP="00D71BEF">
      <w:pPr>
        <w:autoSpaceDE w:val="0"/>
        <w:autoSpaceDN w:val="0"/>
        <w:adjustRightInd w:val="0"/>
        <w:jc w:val="right"/>
        <w:outlineLvl w:val="0"/>
        <w:rPr>
          <w:color w:val="000000" w:themeColor="text1"/>
        </w:rPr>
      </w:pPr>
      <w:r w:rsidRPr="00CA6B86">
        <w:rPr>
          <w:color w:val="000000" w:themeColor="text1"/>
        </w:rPr>
        <w:lastRenderedPageBreak/>
        <w:t>Приложение №</w:t>
      </w:r>
      <w:r w:rsidR="00D71BEF" w:rsidRPr="00CA6B86">
        <w:rPr>
          <w:color w:val="000000" w:themeColor="text1"/>
        </w:rPr>
        <w:t xml:space="preserve"> </w:t>
      </w:r>
      <w:r w:rsidRPr="00CA6B86">
        <w:rPr>
          <w:color w:val="000000" w:themeColor="text1"/>
        </w:rPr>
        <w:t>9</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rPr>
          <w:b/>
          <w:bCs/>
          <w:color w:val="000000" w:themeColor="text1"/>
        </w:rPr>
      </w:pPr>
      <w:bookmarkStart w:id="54" w:name="Par870"/>
      <w:bookmarkEnd w:id="54"/>
      <w:r w:rsidRPr="00CA6B86">
        <w:rPr>
          <w:b/>
          <w:bCs/>
          <w:color w:val="000000" w:themeColor="text1"/>
        </w:rPr>
        <w:t>ОСУЩЕСТВЛЕНИЕ</w:t>
      </w:r>
    </w:p>
    <w:p w:rsidR="00D71BEF" w:rsidRPr="00CA6B86" w:rsidRDefault="00D71BEF" w:rsidP="00D71BEF">
      <w:pPr>
        <w:autoSpaceDE w:val="0"/>
        <w:autoSpaceDN w:val="0"/>
        <w:adjustRightInd w:val="0"/>
        <w:jc w:val="center"/>
        <w:rPr>
          <w:b/>
          <w:bCs/>
          <w:color w:val="000000" w:themeColor="text1"/>
        </w:rPr>
      </w:pPr>
      <w:proofErr w:type="gramStart"/>
      <w:r w:rsidRPr="00CA6B86">
        <w:rPr>
          <w:b/>
          <w:bCs/>
          <w:color w:val="000000" w:themeColor="text1"/>
        </w:rPr>
        <w:t>КОНТРОЛЯ ЗА</w:t>
      </w:r>
      <w:proofErr w:type="gramEnd"/>
      <w:r w:rsidRPr="00CA6B86">
        <w:rPr>
          <w:b/>
          <w:bCs/>
          <w:color w:val="000000" w:themeColor="text1"/>
        </w:rPr>
        <w:t xml:space="preserve"> СОБЛЮДЕНИЕМ ПОДРЯДЧИКОМ УСЛОВИЙ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 xml:space="preserve">В настоящем приложении описываются процедуры осуществления Заказчиком </w:t>
      </w:r>
      <w:proofErr w:type="gramStart"/>
      <w:r w:rsidRPr="00CA6B86">
        <w:rPr>
          <w:color w:val="000000" w:themeColor="text1"/>
        </w:rPr>
        <w:t>контроля за</w:t>
      </w:r>
      <w:proofErr w:type="gramEnd"/>
      <w:r w:rsidRPr="00CA6B86">
        <w:rPr>
          <w:color w:val="000000" w:themeColor="text1"/>
        </w:rPr>
        <w:t xml:space="preserve"> соблюдением Подрядчиком условий Контракта с учетом особенностей организации регулярных перевозок в соответствующем субъекте Российской Федерации или муниципальном образовании.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В случае если в рамках установленного объема работ (километров пробега, часов работы транспортных средств, количества перевезенных пассажиров) Подрядчик совершил отступлений от требований Контракта больше максимального количества, предусмотренного </w:t>
      </w:r>
      <w:hyperlink r:id="rId36" w:history="1">
        <w:r w:rsidR="00EB434B" w:rsidRPr="00CA6B86">
          <w:rPr>
            <w:color w:val="000000" w:themeColor="text1"/>
          </w:rPr>
          <w:t>Приложением №</w:t>
        </w:r>
        <w:r w:rsidRPr="00CA6B86">
          <w:rPr>
            <w:color w:val="000000" w:themeColor="text1"/>
          </w:rPr>
          <w:t xml:space="preserve"> 1</w:t>
        </w:r>
      </w:hyperlink>
      <w:r w:rsidR="00EB434B" w:rsidRPr="00CA6B86">
        <w:rPr>
          <w:color w:val="000000" w:themeColor="text1"/>
        </w:rPr>
        <w:t xml:space="preserve"> к Приложению №</w:t>
      </w:r>
      <w:r w:rsidRPr="00CA6B86">
        <w:rPr>
          <w:color w:val="000000" w:themeColor="text1"/>
        </w:rPr>
        <w:t xml:space="preserve"> </w:t>
      </w:r>
      <w:r w:rsidR="00EB434B" w:rsidRPr="00CA6B86">
        <w:rPr>
          <w:color w:val="000000" w:themeColor="text1"/>
        </w:rPr>
        <w:t>9</w:t>
      </w:r>
      <w:r w:rsidRPr="00CA6B86">
        <w:rPr>
          <w:color w:val="000000" w:themeColor="text1"/>
        </w:rPr>
        <w:t xml:space="preserve">, Подрядчик уплачивает штраф в сумме, указанной в </w:t>
      </w:r>
      <w:hyperlink w:anchor="Par142" w:history="1">
        <w:r w:rsidRPr="00CA6B86">
          <w:rPr>
            <w:color w:val="000000" w:themeColor="text1"/>
          </w:rPr>
          <w:t>пункте 9.</w:t>
        </w:r>
      </w:hyperlink>
      <w:r w:rsidR="00EB2AA8">
        <w:rPr>
          <w:color w:val="000000" w:themeColor="text1"/>
        </w:rPr>
        <w:t>6.</w:t>
      </w:r>
      <w:r w:rsidRPr="00CA6B86">
        <w:rPr>
          <w:color w:val="000000" w:themeColor="text1"/>
        </w:rPr>
        <w:t xml:space="preserve"> Контракта.</w:t>
      </w:r>
    </w:p>
    <w:p w:rsidR="00EF2960" w:rsidRPr="00CA6B86" w:rsidRDefault="00EF2960"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EB434B">
      <w:pPr>
        <w:autoSpaceDE w:val="0"/>
        <w:autoSpaceDN w:val="0"/>
        <w:adjustRightInd w:val="0"/>
        <w:jc w:val="right"/>
        <w:outlineLvl w:val="1"/>
        <w:rPr>
          <w:rFonts w:eastAsiaTheme="minorHAnsi"/>
          <w:color w:val="000000" w:themeColor="text1"/>
          <w:lang w:eastAsia="en-US"/>
        </w:rPr>
      </w:pPr>
      <w:r w:rsidRPr="00CA6B86">
        <w:rPr>
          <w:rFonts w:eastAsiaTheme="minorHAnsi"/>
          <w:color w:val="000000" w:themeColor="text1"/>
          <w:lang w:eastAsia="en-US"/>
        </w:rPr>
        <w:lastRenderedPageBreak/>
        <w:t>Приложение № 1</w:t>
      </w:r>
    </w:p>
    <w:p w:rsidR="00EB434B" w:rsidRPr="00CA6B86" w:rsidRDefault="00EB434B" w:rsidP="00EB434B">
      <w:pPr>
        <w:autoSpaceDE w:val="0"/>
        <w:autoSpaceDN w:val="0"/>
        <w:adjustRightInd w:val="0"/>
        <w:jc w:val="right"/>
        <w:rPr>
          <w:rFonts w:eastAsiaTheme="minorHAnsi"/>
          <w:color w:val="000000" w:themeColor="text1"/>
          <w:lang w:eastAsia="en-US"/>
        </w:rPr>
      </w:pPr>
      <w:r w:rsidRPr="00CA6B86">
        <w:rPr>
          <w:rFonts w:eastAsiaTheme="minorHAnsi"/>
          <w:color w:val="000000" w:themeColor="text1"/>
          <w:lang w:eastAsia="en-US"/>
        </w:rPr>
        <w:t>к Приложению № 9 к Контракту</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Максимальное количество отступлений от требований</w:t>
      </w:r>
    </w:p>
    <w:p w:rsidR="00EB434B" w:rsidRPr="00CA6B86" w:rsidRDefault="00EB434B" w:rsidP="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к качеству осуществления перевозок</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644"/>
        <w:gridCol w:w="1417"/>
        <w:gridCol w:w="5102"/>
      </w:tblGrid>
      <w:tr w:rsidR="00CA6B86" w:rsidRPr="00CA6B86">
        <w:tc>
          <w:tcPr>
            <w:tcW w:w="907"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Код отступления</w:t>
            </w:r>
          </w:p>
        </w:tc>
        <w:tc>
          <w:tcPr>
            <w:tcW w:w="1644"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Наименование нарушения</w:t>
            </w:r>
          </w:p>
        </w:tc>
        <w:tc>
          <w:tcPr>
            <w:tcW w:w="1417"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Условия применения</w:t>
            </w:r>
          </w:p>
        </w:tc>
        <w:tc>
          <w:tcPr>
            <w:tcW w:w="5102"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 xml:space="preserve">Максимальное количество допустимых отступлений от требований к качеству осуществления перевозок </w:t>
            </w:r>
            <w:proofErr w:type="gramStart"/>
            <w:r w:rsidRPr="00CA6B86">
              <w:rPr>
                <w:rFonts w:eastAsiaTheme="minorHAnsi"/>
                <w:color w:val="000000" w:themeColor="text1"/>
                <w:lang w:eastAsia="en-US"/>
              </w:rPr>
              <w:t>на</w:t>
            </w:r>
            <w:proofErr w:type="gramEnd"/>
            <w:r w:rsidRPr="00CA6B86">
              <w:rPr>
                <w:rFonts w:eastAsiaTheme="minorHAnsi"/>
                <w:color w:val="000000" w:themeColor="text1"/>
                <w:lang w:eastAsia="en-US"/>
              </w:rPr>
              <w:t xml:space="preserve"> _ километров пробега транспортных средств</w:t>
            </w:r>
          </w:p>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(______ часов работы транспортных средств, _________ перевезенных пассажиров)</w:t>
            </w:r>
          </w:p>
        </w:tc>
      </w:tr>
      <w:tr w:rsidR="00CA6B86" w:rsidRPr="00CA6B86">
        <w:tc>
          <w:tcPr>
            <w:tcW w:w="907" w:type="dxa"/>
            <w:tcBorders>
              <w:top w:val="single" w:sz="4" w:space="0" w:color="auto"/>
              <w:left w:val="single" w:sz="4" w:space="0" w:color="auto"/>
              <w:bottom w:val="single" w:sz="4" w:space="0" w:color="auto"/>
              <w:right w:val="single" w:sz="4" w:space="0" w:color="auto"/>
            </w:tcBorders>
          </w:tcPr>
          <w:p w:rsidR="00EB434B" w:rsidRPr="00CA6B86" w:rsidRDefault="00497ADF">
            <w:pPr>
              <w:autoSpaceDE w:val="0"/>
              <w:autoSpaceDN w:val="0"/>
              <w:adjustRightInd w:val="0"/>
              <w:jc w:val="center"/>
              <w:rPr>
                <w:rFonts w:eastAsiaTheme="minorHAnsi"/>
                <w:color w:val="000000" w:themeColor="text1"/>
                <w:lang w:eastAsia="en-US"/>
              </w:rPr>
            </w:pPr>
            <w:hyperlink w:anchor="Par21" w:history="1">
              <w:r w:rsidR="00EB434B" w:rsidRPr="00CA6B86">
                <w:rPr>
                  <w:rFonts w:eastAsiaTheme="minorHAnsi"/>
                  <w:color w:val="000000" w:themeColor="text1"/>
                  <w:lang w:eastAsia="en-US"/>
                </w:rPr>
                <w:t>&lt;*&gt;</w:t>
              </w:r>
            </w:hyperlink>
          </w:p>
        </w:tc>
        <w:tc>
          <w:tcPr>
            <w:tcW w:w="1644" w:type="dxa"/>
            <w:tcBorders>
              <w:top w:val="single" w:sz="4" w:space="0" w:color="auto"/>
              <w:left w:val="single" w:sz="4" w:space="0" w:color="auto"/>
              <w:bottom w:val="single" w:sz="4" w:space="0" w:color="auto"/>
              <w:right w:val="single" w:sz="4" w:space="0" w:color="auto"/>
            </w:tcBorders>
          </w:tcPr>
          <w:p w:rsidR="00EB434B" w:rsidRPr="00CA6B86" w:rsidRDefault="00497ADF">
            <w:pPr>
              <w:autoSpaceDE w:val="0"/>
              <w:autoSpaceDN w:val="0"/>
              <w:adjustRightInd w:val="0"/>
              <w:jc w:val="center"/>
              <w:rPr>
                <w:rFonts w:eastAsiaTheme="minorHAnsi"/>
                <w:color w:val="000000" w:themeColor="text1"/>
                <w:lang w:eastAsia="en-US"/>
              </w:rPr>
            </w:pPr>
            <w:hyperlink w:anchor="Par21" w:history="1">
              <w:r w:rsidR="00EB434B" w:rsidRPr="00CA6B86">
                <w:rPr>
                  <w:rFonts w:eastAsiaTheme="minorHAnsi"/>
                  <w:color w:val="000000" w:themeColor="text1"/>
                  <w:lang w:eastAsia="en-US"/>
                </w:rPr>
                <w:t>&lt;*&gt;</w:t>
              </w:r>
            </w:hyperlink>
          </w:p>
        </w:tc>
        <w:tc>
          <w:tcPr>
            <w:tcW w:w="1417" w:type="dxa"/>
            <w:tcBorders>
              <w:top w:val="single" w:sz="4" w:space="0" w:color="auto"/>
              <w:left w:val="single" w:sz="4" w:space="0" w:color="auto"/>
              <w:bottom w:val="single" w:sz="4" w:space="0" w:color="auto"/>
              <w:right w:val="single" w:sz="4" w:space="0" w:color="auto"/>
            </w:tcBorders>
          </w:tcPr>
          <w:p w:rsidR="00EB434B" w:rsidRPr="00CA6B86" w:rsidRDefault="00497ADF">
            <w:pPr>
              <w:autoSpaceDE w:val="0"/>
              <w:autoSpaceDN w:val="0"/>
              <w:adjustRightInd w:val="0"/>
              <w:jc w:val="center"/>
              <w:rPr>
                <w:rFonts w:eastAsiaTheme="minorHAnsi"/>
                <w:color w:val="000000" w:themeColor="text1"/>
                <w:lang w:eastAsia="en-US"/>
              </w:rPr>
            </w:pPr>
            <w:hyperlink w:anchor="Par21" w:history="1">
              <w:r w:rsidR="00EB434B" w:rsidRPr="00CA6B86">
                <w:rPr>
                  <w:rFonts w:eastAsiaTheme="minorHAnsi"/>
                  <w:color w:val="000000" w:themeColor="text1"/>
                  <w:lang w:eastAsia="en-US"/>
                </w:rPr>
                <w:t>&lt;*&gt;</w:t>
              </w:r>
            </w:hyperlink>
          </w:p>
        </w:tc>
        <w:tc>
          <w:tcPr>
            <w:tcW w:w="5102" w:type="dxa"/>
            <w:tcBorders>
              <w:top w:val="single" w:sz="4" w:space="0" w:color="auto"/>
              <w:left w:val="single" w:sz="4" w:space="0" w:color="auto"/>
              <w:bottom w:val="single" w:sz="4" w:space="0" w:color="auto"/>
              <w:right w:val="single" w:sz="4" w:space="0" w:color="auto"/>
            </w:tcBorders>
          </w:tcPr>
          <w:p w:rsidR="00EB434B" w:rsidRPr="00CA6B86" w:rsidRDefault="00497ADF">
            <w:pPr>
              <w:autoSpaceDE w:val="0"/>
              <w:autoSpaceDN w:val="0"/>
              <w:adjustRightInd w:val="0"/>
              <w:jc w:val="center"/>
              <w:rPr>
                <w:rFonts w:eastAsiaTheme="minorHAnsi"/>
                <w:color w:val="000000" w:themeColor="text1"/>
                <w:lang w:eastAsia="en-US"/>
              </w:rPr>
            </w:pPr>
            <w:hyperlink w:anchor="Par21" w:history="1">
              <w:r w:rsidR="00EB434B" w:rsidRPr="00CA6B86">
                <w:rPr>
                  <w:rFonts w:eastAsiaTheme="minorHAnsi"/>
                  <w:color w:val="000000" w:themeColor="text1"/>
                  <w:lang w:eastAsia="en-US"/>
                </w:rPr>
                <w:t>&lt;*</w:t>
              </w:r>
            </w:hyperlink>
            <w:r w:rsidR="00EB434B" w:rsidRPr="00CA6B86">
              <w:rPr>
                <w:rFonts w:eastAsiaTheme="minorHAnsi"/>
                <w:color w:val="000000" w:themeColor="text1"/>
                <w:lang w:eastAsia="en-US"/>
              </w:rPr>
              <w:t>&gt;</w:t>
            </w:r>
          </w:p>
        </w:tc>
      </w:tr>
      <w:tr w:rsidR="00EB434B" w:rsidRPr="00CA6B86">
        <w:tc>
          <w:tcPr>
            <w:tcW w:w="907"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c>
          <w:tcPr>
            <w:tcW w:w="1644"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c>
          <w:tcPr>
            <w:tcW w:w="1417"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c>
          <w:tcPr>
            <w:tcW w:w="5102"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r>
    </w:tbl>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r w:rsidRPr="00CA6B86">
        <w:rPr>
          <w:rFonts w:eastAsiaTheme="minorHAnsi"/>
          <w:color w:val="000000" w:themeColor="text1"/>
          <w:lang w:eastAsia="en-US"/>
        </w:rPr>
        <w:t>--------------------------------</w:t>
      </w:r>
    </w:p>
    <w:p w:rsidR="00EB434B" w:rsidRPr="00CA6B86" w:rsidRDefault="00EB434B" w:rsidP="00EB434B">
      <w:pPr>
        <w:autoSpaceDE w:val="0"/>
        <w:autoSpaceDN w:val="0"/>
        <w:adjustRightInd w:val="0"/>
        <w:spacing w:before="240"/>
        <w:ind w:firstLine="540"/>
        <w:jc w:val="both"/>
        <w:rPr>
          <w:rFonts w:eastAsiaTheme="minorHAnsi"/>
          <w:color w:val="000000" w:themeColor="text1"/>
          <w:lang w:eastAsia="en-US"/>
        </w:rPr>
      </w:pPr>
      <w:bookmarkStart w:id="55" w:name="Par21"/>
      <w:bookmarkEnd w:id="55"/>
      <w:r w:rsidRPr="00CA6B86">
        <w:rPr>
          <w:rFonts w:eastAsiaTheme="minorHAnsi"/>
          <w:color w:val="000000" w:themeColor="text1"/>
          <w:lang w:eastAsia="en-US"/>
        </w:rPr>
        <w:t>&lt;*&gt; Заполняется Заказчиком.</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jc w:val="right"/>
        <w:outlineLvl w:val="0"/>
        <w:rPr>
          <w:rFonts w:eastAsiaTheme="minorHAnsi"/>
          <w:color w:val="000000" w:themeColor="text1"/>
          <w:lang w:eastAsia="en-US"/>
        </w:rPr>
      </w:pPr>
      <w:r w:rsidRPr="00CA6B86">
        <w:rPr>
          <w:rFonts w:eastAsiaTheme="minorHAnsi"/>
          <w:color w:val="000000" w:themeColor="text1"/>
          <w:lang w:eastAsia="en-US"/>
        </w:rPr>
        <w:lastRenderedPageBreak/>
        <w:t>Приложение № 10</w:t>
      </w:r>
    </w:p>
    <w:p w:rsidR="00EB434B" w:rsidRPr="00CA6B86" w:rsidRDefault="00EB434B" w:rsidP="00EB434B">
      <w:pPr>
        <w:autoSpaceDE w:val="0"/>
        <w:autoSpaceDN w:val="0"/>
        <w:adjustRightInd w:val="0"/>
        <w:jc w:val="right"/>
        <w:rPr>
          <w:rFonts w:eastAsiaTheme="minorHAnsi"/>
          <w:color w:val="000000" w:themeColor="text1"/>
          <w:lang w:eastAsia="en-US"/>
        </w:rPr>
      </w:pPr>
      <w:r w:rsidRPr="00CA6B86">
        <w:rPr>
          <w:rFonts w:eastAsiaTheme="minorHAnsi"/>
          <w:color w:val="000000" w:themeColor="text1"/>
          <w:lang w:eastAsia="en-US"/>
        </w:rPr>
        <w:t>к Контракту</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jc w:val="center"/>
        <w:rPr>
          <w:rFonts w:eastAsiaTheme="minorHAnsi"/>
          <w:color w:val="000000" w:themeColor="text1"/>
          <w:sz w:val="23"/>
          <w:szCs w:val="23"/>
          <w:lang w:eastAsia="en-US"/>
        </w:rPr>
      </w:pPr>
      <w:r w:rsidRPr="00CA6B86">
        <w:rPr>
          <w:rFonts w:eastAsiaTheme="minorHAnsi"/>
          <w:color w:val="000000" w:themeColor="text1"/>
          <w:sz w:val="23"/>
          <w:szCs w:val="23"/>
          <w:lang w:eastAsia="en-US"/>
        </w:rPr>
        <w:t>Изменение параметров маршрутов</w:t>
      </w:r>
    </w:p>
    <w:p w:rsidR="00EB434B" w:rsidRPr="00CA6B86" w:rsidRDefault="00EB434B" w:rsidP="00EB434B">
      <w:pPr>
        <w:autoSpaceDE w:val="0"/>
        <w:autoSpaceDN w:val="0"/>
        <w:adjustRightInd w:val="0"/>
        <w:ind w:firstLine="540"/>
        <w:jc w:val="both"/>
        <w:rPr>
          <w:rFonts w:eastAsiaTheme="minorHAnsi"/>
          <w:color w:val="000000" w:themeColor="text1"/>
          <w:sz w:val="23"/>
          <w:szCs w:val="23"/>
          <w:lang w:eastAsia="en-US"/>
        </w:rPr>
      </w:pPr>
    </w:p>
    <w:p w:rsidR="00EB434B" w:rsidRPr="00CA6B86" w:rsidRDefault="00EB434B" w:rsidP="00EB434B">
      <w:pPr>
        <w:autoSpaceDE w:val="0"/>
        <w:autoSpaceDN w:val="0"/>
        <w:adjustRightInd w:val="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1. Изменение параметров маршрутов (</w:t>
      </w:r>
      <w:hyperlink r:id="rId37" w:history="1">
        <w:r w:rsidRPr="00CA6B86">
          <w:rPr>
            <w:rFonts w:eastAsiaTheme="minorHAnsi"/>
            <w:color w:val="000000" w:themeColor="text1"/>
            <w:sz w:val="23"/>
            <w:szCs w:val="23"/>
            <w:lang w:eastAsia="en-US"/>
          </w:rPr>
          <w:t>приложение № 1</w:t>
        </w:r>
      </w:hyperlink>
      <w:r w:rsidRPr="00CA6B86">
        <w:rPr>
          <w:rFonts w:eastAsiaTheme="minorHAnsi"/>
          <w:color w:val="000000" w:themeColor="text1"/>
          <w:sz w:val="23"/>
          <w:szCs w:val="23"/>
          <w:lang w:eastAsia="en-US"/>
        </w:rPr>
        <w:t xml:space="preserve"> к Контракту) на срок, превышающий _____ календарных дней, устанавливается дополнительным соглашением к Контракту (далее - Дополнительное соглашение).</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2. Параметры маршрутов изменяются по предложению Заказчика. Не допускается изменение указанных параметров посредством включения в Контракт дополнительных маршрутов.</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 xml:space="preserve">3. Изменение параметров маршрутов, приводящее к изменению более чем на десять процентов объемов работ, предусмотренных </w:t>
      </w:r>
      <w:hyperlink r:id="rId38" w:history="1">
        <w:r w:rsidRPr="00CA6B86">
          <w:rPr>
            <w:rFonts w:eastAsiaTheme="minorHAnsi"/>
            <w:color w:val="000000" w:themeColor="text1"/>
            <w:sz w:val="23"/>
            <w:szCs w:val="23"/>
            <w:lang w:eastAsia="en-US"/>
          </w:rPr>
          <w:t>приложением № 3</w:t>
        </w:r>
      </w:hyperlink>
      <w:r w:rsidRPr="00CA6B86">
        <w:rPr>
          <w:rFonts w:eastAsiaTheme="minorHAnsi"/>
          <w:color w:val="000000" w:themeColor="text1"/>
          <w:sz w:val="23"/>
          <w:szCs w:val="23"/>
          <w:lang w:eastAsia="en-US"/>
        </w:rPr>
        <w:t xml:space="preserve"> к Контракту, не допускается за исключением случаев, указанных в </w:t>
      </w:r>
      <w:hyperlink w:anchor="Par35" w:history="1">
        <w:r w:rsidRPr="00CA6B86">
          <w:rPr>
            <w:rFonts w:eastAsiaTheme="minorHAnsi"/>
            <w:color w:val="000000" w:themeColor="text1"/>
            <w:sz w:val="23"/>
            <w:szCs w:val="23"/>
            <w:lang w:eastAsia="en-US"/>
          </w:rPr>
          <w:t>пункте 4</w:t>
        </w:r>
      </w:hyperlink>
      <w:r w:rsidRPr="00CA6B86">
        <w:rPr>
          <w:rFonts w:eastAsiaTheme="minorHAnsi"/>
          <w:color w:val="000000" w:themeColor="text1"/>
          <w:sz w:val="23"/>
          <w:szCs w:val="23"/>
          <w:lang w:eastAsia="en-US"/>
        </w:rPr>
        <w:t xml:space="preserve"> настоящего приложения.</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bookmarkStart w:id="56" w:name="Par35"/>
      <w:bookmarkEnd w:id="56"/>
      <w:r w:rsidRPr="00CA6B86">
        <w:rPr>
          <w:rFonts w:eastAsiaTheme="minorHAnsi"/>
          <w:color w:val="000000" w:themeColor="text1"/>
          <w:sz w:val="23"/>
          <w:szCs w:val="23"/>
          <w:lang w:eastAsia="en-US"/>
        </w:rPr>
        <w:t xml:space="preserve">4. Изменение параметров маршрутов, приводящее к уменьшению более чем на десять процентов объемов работ, предусмотренных </w:t>
      </w:r>
      <w:hyperlink r:id="rId39" w:history="1">
        <w:r w:rsidRPr="00CA6B86">
          <w:rPr>
            <w:rFonts w:eastAsiaTheme="minorHAnsi"/>
            <w:color w:val="000000" w:themeColor="text1"/>
            <w:sz w:val="23"/>
            <w:szCs w:val="23"/>
            <w:lang w:eastAsia="en-US"/>
          </w:rPr>
          <w:t>приложением № 3</w:t>
        </w:r>
      </w:hyperlink>
      <w:r w:rsidRPr="00CA6B86">
        <w:rPr>
          <w:rFonts w:eastAsiaTheme="minorHAnsi"/>
          <w:color w:val="000000" w:themeColor="text1"/>
          <w:sz w:val="23"/>
          <w:szCs w:val="23"/>
          <w:lang w:eastAsia="en-US"/>
        </w:rPr>
        <w:t xml:space="preserve"> к Контракту, допускается в случае уменьшения ранее доведенных до Заказчика лимитов бюджетных обязательств.</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5. Заказчик направляет проект Дополнительного соглашения на согласование Подрядчику.</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6. Подрядчик в течение _____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7. Стороны урегулируют разногласия в порядке, предусмотренном разделом 8 Контракта.</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8.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bookmarkStart w:id="57" w:name="Par40"/>
      <w:bookmarkEnd w:id="57"/>
      <w:r w:rsidRPr="00CA6B86">
        <w:rPr>
          <w:rFonts w:eastAsiaTheme="minorHAnsi"/>
          <w:color w:val="000000" w:themeColor="text1"/>
          <w:sz w:val="23"/>
          <w:szCs w:val="23"/>
          <w:lang w:eastAsia="en-US"/>
        </w:rPr>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т.п.;</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 xml:space="preserve">9. При наступлении обстоятельств, предусмотренных </w:t>
      </w:r>
      <w:hyperlink w:anchor="Par40" w:history="1">
        <w:r w:rsidRPr="00CA6B86">
          <w:rPr>
            <w:rFonts w:eastAsiaTheme="minorHAnsi"/>
            <w:color w:val="000000" w:themeColor="text1"/>
            <w:sz w:val="23"/>
            <w:szCs w:val="23"/>
            <w:lang w:eastAsia="en-US"/>
          </w:rPr>
          <w:t>подпунктом 1 пункта 8</w:t>
        </w:r>
      </w:hyperlink>
      <w:r w:rsidRPr="00CA6B86">
        <w:rPr>
          <w:rFonts w:eastAsiaTheme="minorHAnsi"/>
          <w:color w:val="000000" w:themeColor="text1"/>
          <w:sz w:val="23"/>
          <w:szCs w:val="23"/>
          <w:lang w:eastAsia="en-US"/>
        </w:rPr>
        <w:t xml:space="preserve"> настоящего Порядка, Подрядчик вправе, предварительно уведомив об этом диспетчерскую службу Заказчика (далее - Диспетчерская служба), самостоятельно изменить маршрут и продолжить перевозки по измененному маршруту до получения указания Диспетчерской службы. После получения указания Диспетчерской службы Подрядчик обязан следовать этому указанию.</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 xml:space="preserve">10. Перевод транспортных средств Подрядчика на временный маршрут осуществляется по указанию Диспетчерской службы. При этом количество транспортных средств, переводимых на временный маршрут, не может превышать количества транспортных средств, предусмотренного </w:t>
      </w:r>
      <w:hyperlink r:id="rId40" w:history="1">
        <w:r w:rsidR="001737FC" w:rsidRPr="00CA6B86">
          <w:rPr>
            <w:rFonts w:eastAsiaTheme="minorHAnsi"/>
            <w:color w:val="000000" w:themeColor="text1"/>
            <w:sz w:val="23"/>
            <w:szCs w:val="23"/>
            <w:lang w:eastAsia="en-US"/>
          </w:rPr>
          <w:t>приложением №</w:t>
        </w:r>
        <w:r w:rsidRPr="00CA6B86">
          <w:rPr>
            <w:rFonts w:eastAsiaTheme="minorHAnsi"/>
            <w:color w:val="000000" w:themeColor="text1"/>
            <w:sz w:val="23"/>
            <w:szCs w:val="23"/>
            <w:lang w:eastAsia="en-US"/>
          </w:rPr>
          <w:t xml:space="preserve"> 1</w:t>
        </w:r>
      </w:hyperlink>
      <w:r w:rsidRPr="00CA6B86">
        <w:rPr>
          <w:rFonts w:eastAsiaTheme="minorHAnsi"/>
          <w:color w:val="000000" w:themeColor="text1"/>
          <w:sz w:val="23"/>
          <w:szCs w:val="23"/>
          <w:lang w:eastAsia="en-US"/>
        </w:rPr>
        <w:t xml:space="preserve"> к Контракту.</w:t>
      </w:r>
    </w:p>
    <w:p w:rsidR="00EB434B" w:rsidRPr="00CA6B86" w:rsidRDefault="00EB434B" w:rsidP="001737FC">
      <w:pPr>
        <w:autoSpaceDE w:val="0"/>
        <w:autoSpaceDN w:val="0"/>
        <w:adjustRightInd w:val="0"/>
        <w:jc w:val="both"/>
        <w:rPr>
          <w:rFonts w:eastAsiaTheme="minorHAnsi"/>
          <w:color w:val="000000" w:themeColor="text1"/>
          <w:sz w:val="23"/>
          <w:szCs w:val="23"/>
          <w:lang w:eastAsia="en-US"/>
        </w:rPr>
      </w:pPr>
    </w:p>
    <w:p w:rsidR="001737FC" w:rsidRPr="00CA6B86" w:rsidRDefault="001737FC" w:rsidP="001737FC">
      <w:pPr>
        <w:autoSpaceDE w:val="0"/>
        <w:autoSpaceDN w:val="0"/>
        <w:adjustRightInd w:val="0"/>
        <w:jc w:val="both"/>
        <w:rPr>
          <w:rFonts w:eastAsiaTheme="minorHAnsi"/>
          <w:color w:val="000000" w:themeColor="text1"/>
          <w:lang w:eastAsia="en-US"/>
        </w:rPr>
      </w:pPr>
    </w:p>
    <w:p w:rsidR="00EB434B" w:rsidRPr="00CA6B86" w:rsidRDefault="00EB434B" w:rsidP="00EB434B">
      <w:pPr>
        <w:autoSpaceDE w:val="0"/>
        <w:autoSpaceDN w:val="0"/>
        <w:adjustRightInd w:val="0"/>
        <w:jc w:val="right"/>
        <w:outlineLvl w:val="0"/>
        <w:rPr>
          <w:rFonts w:eastAsiaTheme="minorHAnsi"/>
          <w:color w:val="000000" w:themeColor="text1"/>
          <w:lang w:eastAsia="en-US"/>
        </w:rPr>
      </w:pPr>
      <w:r w:rsidRPr="00CA6B86">
        <w:rPr>
          <w:rFonts w:eastAsiaTheme="minorHAnsi"/>
          <w:color w:val="000000" w:themeColor="text1"/>
          <w:lang w:eastAsia="en-US"/>
        </w:rPr>
        <w:lastRenderedPageBreak/>
        <w:t xml:space="preserve">Приложение </w:t>
      </w:r>
      <w:r w:rsidR="001737FC" w:rsidRPr="00CA6B86">
        <w:rPr>
          <w:rFonts w:eastAsiaTheme="minorHAnsi"/>
          <w:color w:val="000000" w:themeColor="text1"/>
          <w:lang w:eastAsia="en-US"/>
        </w:rPr>
        <w:t>№ 11</w:t>
      </w:r>
    </w:p>
    <w:p w:rsidR="00EB434B" w:rsidRPr="00CA6B86" w:rsidRDefault="00EB434B" w:rsidP="00EB434B">
      <w:pPr>
        <w:autoSpaceDE w:val="0"/>
        <w:autoSpaceDN w:val="0"/>
        <w:adjustRightInd w:val="0"/>
        <w:jc w:val="right"/>
        <w:rPr>
          <w:rFonts w:eastAsiaTheme="minorHAnsi"/>
          <w:color w:val="000000" w:themeColor="text1"/>
          <w:lang w:eastAsia="en-US"/>
        </w:rPr>
      </w:pPr>
      <w:r w:rsidRPr="00CA6B86">
        <w:rPr>
          <w:rFonts w:eastAsiaTheme="minorHAnsi"/>
          <w:color w:val="000000" w:themeColor="text1"/>
          <w:lang w:eastAsia="en-US"/>
        </w:rPr>
        <w:t>к Контракту</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ОТЧЕТ</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о полученной плате за проезд пассажиров и провоз багажа</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за период с "__" __________ ____ г. по "__" __________ ____ </w:t>
      </w:r>
      <w:proofErr w:type="gramStart"/>
      <w:r w:rsidRPr="00CA6B86">
        <w:rPr>
          <w:rFonts w:ascii="Courier New" w:eastAsiaTheme="minorHAnsi" w:hAnsi="Courier New" w:cs="Courier New"/>
          <w:color w:val="000000" w:themeColor="text1"/>
          <w:sz w:val="20"/>
          <w:szCs w:val="20"/>
          <w:lang w:eastAsia="en-US"/>
        </w:rPr>
        <w:t>г</w:t>
      </w:r>
      <w:proofErr w:type="gramEnd"/>
      <w:r w:rsidRPr="00CA6B86">
        <w:rPr>
          <w:rFonts w:ascii="Courier New" w:eastAsiaTheme="minorHAnsi" w:hAnsi="Courier New" w:cs="Courier New"/>
          <w:color w:val="000000" w:themeColor="text1"/>
          <w:sz w:val="20"/>
          <w:szCs w:val="20"/>
          <w:lang w:eastAsia="en-US"/>
        </w:rPr>
        <w:t>.</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531"/>
        <w:gridCol w:w="1644"/>
        <w:gridCol w:w="1134"/>
        <w:gridCol w:w="1020"/>
      </w:tblGrid>
      <w:tr w:rsidR="00CA6B86" w:rsidRPr="00CA6B86">
        <w:tc>
          <w:tcPr>
            <w:tcW w:w="3742" w:type="dxa"/>
            <w:vMerge w:val="restart"/>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Номер (наименование) маршрута, предусмотренного Контрактом</w:t>
            </w:r>
          </w:p>
        </w:tc>
        <w:tc>
          <w:tcPr>
            <w:tcW w:w="5329" w:type="dxa"/>
            <w:gridSpan w:val="4"/>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Сумма платы, руб.</w:t>
            </w:r>
          </w:p>
        </w:tc>
      </w:tr>
      <w:tr w:rsidR="00CA6B86" w:rsidRPr="00CA6B86">
        <w:tc>
          <w:tcPr>
            <w:tcW w:w="3742" w:type="dxa"/>
            <w:vMerge/>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p>
        </w:tc>
        <w:tc>
          <w:tcPr>
            <w:tcW w:w="1531"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за проезд по разовым билетам</w:t>
            </w:r>
          </w:p>
        </w:tc>
        <w:tc>
          <w:tcPr>
            <w:tcW w:w="1644"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за проезд по многоразовым билетам</w:t>
            </w:r>
          </w:p>
        </w:tc>
        <w:tc>
          <w:tcPr>
            <w:tcW w:w="1134"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за провоз багажа</w:t>
            </w:r>
          </w:p>
        </w:tc>
        <w:tc>
          <w:tcPr>
            <w:tcW w:w="1020"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ИТОГО</w:t>
            </w:r>
          </w:p>
        </w:tc>
      </w:tr>
      <w:tr w:rsidR="00EB434B" w:rsidRPr="00CA6B86">
        <w:tc>
          <w:tcPr>
            <w:tcW w:w="3742"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c>
          <w:tcPr>
            <w:tcW w:w="1531"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c>
          <w:tcPr>
            <w:tcW w:w="1644"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c>
          <w:tcPr>
            <w:tcW w:w="1020"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r>
    </w:tbl>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Общая  сумма полученной в отчетном периоде платы за проезд пассажиров и</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провоз багажа составляет</w:t>
      </w:r>
      <w:proofErr w:type="gramStart"/>
      <w:r w:rsidRPr="00CA6B86">
        <w:rPr>
          <w:rFonts w:ascii="Courier New" w:eastAsiaTheme="minorHAnsi" w:hAnsi="Courier New" w:cs="Courier New"/>
          <w:color w:val="000000" w:themeColor="text1"/>
          <w:sz w:val="20"/>
          <w:szCs w:val="20"/>
          <w:lang w:eastAsia="en-US"/>
        </w:rPr>
        <w:t xml:space="preserve"> ____________ (_____________) </w:t>
      </w:r>
      <w:proofErr w:type="gramEnd"/>
      <w:r w:rsidRPr="00CA6B86">
        <w:rPr>
          <w:rFonts w:ascii="Courier New" w:eastAsiaTheme="minorHAnsi" w:hAnsi="Courier New" w:cs="Courier New"/>
          <w:color w:val="000000" w:themeColor="text1"/>
          <w:sz w:val="20"/>
          <w:szCs w:val="20"/>
          <w:lang w:eastAsia="en-US"/>
        </w:rPr>
        <w:t>рублей.</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Отчет  принят  Заказчиком без возражений. Стороны взаимных претензий не</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имеют.</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Настоящий  Отчет  составлен  в  2  экземплярах, по одному для каждой </w:t>
      </w:r>
      <w:proofErr w:type="gramStart"/>
      <w:r w:rsidRPr="00CA6B86">
        <w:rPr>
          <w:rFonts w:ascii="Courier New" w:eastAsiaTheme="minorHAnsi" w:hAnsi="Courier New" w:cs="Courier New"/>
          <w:color w:val="000000" w:themeColor="text1"/>
          <w:sz w:val="20"/>
          <w:szCs w:val="20"/>
          <w:lang w:eastAsia="en-US"/>
        </w:rPr>
        <w:t>из</w:t>
      </w:r>
      <w:proofErr w:type="gramEnd"/>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Сторон, и вступает в силу со дня его подписания Сторонами.</w:t>
      </w:r>
    </w:p>
    <w:p w:rsidR="00696913" w:rsidRDefault="00696913" w:rsidP="00EB434B">
      <w:pPr>
        <w:autoSpaceDE w:val="0"/>
        <w:autoSpaceDN w:val="0"/>
        <w:adjustRightInd w:val="0"/>
        <w:jc w:val="both"/>
        <w:rPr>
          <w:rFonts w:ascii="Courier New" w:eastAsiaTheme="minorHAnsi" w:hAnsi="Courier New" w:cs="Courier New"/>
          <w:color w:val="000000" w:themeColor="text1"/>
          <w:sz w:val="20"/>
          <w:szCs w:val="20"/>
          <w:lang w:eastAsia="en-US"/>
        </w:rPr>
      </w:pPr>
    </w:p>
    <w:p w:rsidR="00EB434B" w:rsidRDefault="00696913" w:rsidP="00EB434B">
      <w:pPr>
        <w:autoSpaceDE w:val="0"/>
        <w:autoSpaceDN w:val="0"/>
        <w:adjustRightInd w:val="0"/>
        <w:jc w:val="both"/>
        <w:rPr>
          <w:rFonts w:ascii="Courier New" w:eastAsiaTheme="minorHAnsi" w:hAnsi="Courier New" w:cs="Courier New"/>
          <w:color w:val="000000" w:themeColor="text1"/>
          <w:sz w:val="20"/>
          <w:szCs w:val="20"/>
          <w:lang w:eastAsia="en-US"/>
        </w:rPr>
      </w:pPr>
      <w:r>
        <w:rPr>
          <w:rFonts w:ascii="Courier New" w:eastAsiaTheme="minorHAnsi" w:hAnsi="Courier New" w:cs="Courier New"/>
          <w:color w:val="000000" w:themeColor="text1"/>
          <w:sz w:val="20"/>
          <w:szCs w:val="20"/>
          <w:lang w:eastAsia="en-US"/>
        </w:rPr>
        <w:t xml:space="preserve">Указанный отчет направляется в </w:t>
      </w:r>
      <w:r w:rsidRPr="00696913">
        <w:rPr>
          <w:rFonts w:ascii="Courier New" w:eastAsiaTheme="minorHAnsi" w:hAnsi="Courier New" w:cs="Courier New"/>
          <w:color w:val="000000" w:themeColor="text1"/>
          <w:sz w:val="20"/>
          <w:szCs w:val="20"/>
          <w:lang w:eastAsia="en-US"/>
        </w:rPr>
        <w:t>порядк</w:t>
      </w:r>
      <w:r>
        <w:rPr>
          <w:rFonts w:ascii="Courier New" w:eastAsiaTheme="minorHAnsi" w:hAnsi="Courier New" w:cs="Courier New"/>
          <w:color w:val="000000" w:themeColor="text1"/>
          <w:sz w:val="20"/>
          <w:szCs w:val="20"/>
          <w:lang w:eastAsia="en-US"/>
        </w:rPr>
        <w:t>е ____________________________________</w:t>
      </w:r>
    </w:p>
    <w:p w:rsidR="00696913" w:rsidRDefault="00696913" w:rsidP="00EB434B">
      <w:pPr>
        <w:autoSpaceDE w:val="0"/>
        <w:autoSpaceDN w:val="0"/>
        <w:adjustRightInd w:val="0"/>
        <w:jc w:val="both"/>
        <w:rPr>
          <w:rFonts w:ascii="Courier New" w:eastAsiaTheme="minorHAnsi" w:hAnsi="Courier New" w:cs="Courier New"/>
          <w:color w:val="000000" w:themeColor="text1"/>
          <w:sz w:val="20"/>
          <w:szCs w:val="20"/>
          <w:lang w:eastAsia="en-US"/>
        </w:rPr>
      </w:pPr>
    </w:p>
    <w:p w:rsidR="00696913" w:rsidRDefault="00696913" w:rsidP="00EB434B">
      <w:pPr>
        <w:autoSpaceDE w:val="0"/>
        <w:autoSpaceDN w:val="0"/>
        <w:adjustRightInd w:val="0"/>
        <w:jc w:val="both"/>
        <w:rPr>
          <w:rFonts w:ascii="Courier New" w:eastAsiaTheme="minorHAnsi" w:hAnsi="Courier New" w:cs="Courier New"/>
          <w:color w:val="000000" w:themeColor="text1"/>
          <w:sz w:val="20"/>
          <w:szCs w:val="20"/>
          <w:lang w:eastAsia="en-US"/>
        </w:rPr>
      </w:pPr>
    </w:p>
    <w:p w:rsidR="00696913" w:rsidRPr="00CA6B86" w:rsidRDefault="00696913" w:rsidP="00EB434B">
      <w:pPr>
        <w:autoSpaceDE w:val="0"/>
        <w:autoSpaceDN w:val="0"/>
        <w:adjustRightInd w:val="0"/>
        <w:jc w:val="both"/>
        <w:rPr>
          <w:rFonts w:ascii="Courier New" w:eastAsiaTheme="minorHAnsi" w:hAnsi="Courier New" w:cs="Courier New"/>
          <w:color w:val="000000" w:themeColor="text1"/>
          <w:sz w:val="20"/>
          <w:szCs w:val="20"/>
          <w:lang w:eastAsia="en-US"/>
        </w:rPr>
      </w:pP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Заказчик:                                Подрядчик:</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__________________________________       __________________________________</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(должность)                              (должность)</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________________________ _________       ________________________ _________</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(Ф.И.О.)         (подпись)               (Ф.И.О.)         (подпись)</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МП                                       </w:t>
      </w:r>
      <w:proofErr w:type="spellStart"/>
      <w:proofErr w:type="gramStart"/>
      <w:r w:rsidRPr="00CA6B86">
        <w:rPr>
          <w:rFonts w:ascii="Courier New" w:eastAsiaTheme="minorHAnsi" w:hAnsi="Courier New" w:cs="Courier New"/>
          <w:color w:val="000000" w:themeColor="text1"/>
          <w:sz w:val="20"/>
          <w:szCs w:val="20"/>
          <w:lang w:eastAsia="en-US"/>
        </w:rPr>
        <w:t>МП</w:t>
      </w:r>
      <w:proofErr w:type="spellEnd"/>
      <w:proofErr w:type="gramEnd"/>
      <w:r w:rsidRPr="00CA6B86">
        <w:rPr>
          <w:rFonts w:ascii="Courier New" w:eastAsiaTheme="minorHAnsi" w:hAnsi="Courier New" w:cs="Courier New"/>
          <w:color w:val="000000" w:themeColor="text1"/>
          <w:sz w:val="20"/>
          <w:szCs w:val="20"/>
          <w:lang w:eastAsia="en-US"/>
        </w:rPr>
        <w:t xml:space="preserve"> (при наличии)</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71114E">
      <w:pPr>
        <w:autoSpaceDE w:val="0"/>
        <w:autoSpaceDN w:val="0"/>
        <w:adjustRightInd w:val="0"/>
        <w:jc w:val="both"/>
        <w:rPr>
          <w:rFonts w:eastAsiaTheme="minorHAnsi"/>
          <w:color w:val="000000" w:themeColor="text1"/>
          <w:lang w:eastAsia="en-US"/>
        </w:rPr>
      </w:pPr>
    </w:p>
    <w:p w:rsidR="00EB434B" w:rsidRPr="00CA6B86" w:rsidRDefault="001737FC" w:rsidP="00EB434B">
      <w:pPr>
        <w:autoSpaceDE w:val="0"/>
        <w:autoSpaceDN w:val="0"/>
        <w:adjustRightInd w:val="0"/>
        <w:jc w:val="right"/>
        <w:outlineLvl w:val="0"/>
        <w:rPr>
          <w:rFonts w:eastAsiaTheme="minorHAnsi"/>
          <w:color w:val="000000" w:themeColor="text1"/>
          <w:lang w:eastAsia="en-US"/>
        </w:rPr>
      </w:pPr>
      <w:r w:rsidRPr="00CA6B86">
        <w:rPr>
          <w:rFonts w:eastAsiaTheme="minorHAnsi"/>
          <w:color w:val="000000" w:themeColor="text1"/>
          <w:lang w:eastAsia="en-US"/>
        </w:rPr>
        <w:t>Приложение №</w:t>
      </w:r>
      <w:r w:rsidR="00EB434B" w:rsidRPr="00CA6B86">
        <w:rPr>
          <w:rFonts w:eastAsiaTheme="minorHAnsi"/>
          <w:color w:val="000000" w:themeColor="text1"/>
          <w:lang w:eastAsia="en-US"/>
        </w:rPr>
        <w:t xml:space="preserve"> 1</w:t>
      </w:r>
      <w:r w:rsidRPr="00CA6B86">
        <w:rPr>
          <w:rFonts w:eastAsiaTheme="minorHAnsi"/>
          <w:color w:val="000000" w:themeColor="text1"/>
          <w:lang w:eastAsia="en-US"/>
        </w:rPr>
        <w:t>2</w:t>
      </w:r>
    </w:p>
    <w:p w:rsidR="00EB434B" w:rsidRPr="00CA6B86" w:rsidRDefault="00EB434B" w:rsidP="00EB434B">
      <w:pPr>
        <w:autoSpaceDE w:val="0"/>
        <w:autoSpaceDN w:val="0"/>
        <w:adjustRightInd w:val="0"/>
        <w:jc w:val="right"/>
        <w:rPr>
          <w:rFonts w:eastAsiaTheme="minorHAnsi"/>
          <w:color w:val="000000" w:themeColor="text1"/>
          <w:lang w:eastAsia="en-US"/>
        </w:rPr>
      </w:pPr>
      <w:r w:rsidRPr="00CA6B86">
        <w:rPr>
          <w:rFonts w:eastAsiaTheme="minorHAnsi"/>
          <w:color w:val="000000" w:themeColor="text1"/>
          <w:lang w:eastAsia="en-US"/>
        </w:rPr>
        <w:t>к Контракту</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Требования к размещению информации в транспортных средствах</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r w:rsidRPr="00CA6B86">
        <w:rPr>
          <w:rFonts w:eastAsiaTheme="minorHAnsi"/>
          <w:color w:val="000000" w:themeColor="text1"/>
          <w:lang w:eastAsia="en-US"/>
        </w:rPr>
        <w:t xml:space="preserve">1. Подрядчик не в вправе размещать рекламные и информационные материалы </w:t>
      </w:r>
      <w:proofErr w:type="gramStart"/>
      <w:r w:rsidRPr="00CA6B86">
        <w:rPr>
          <w:rFonts w:eastAsiaTheme="minorHAnsi"/>
          <w:color w:val="000000" w:themeColor="text1"/>
          <w:lang w:eastAsia="en-US"/>
        </w:rPr>
        <w:t>в</w:t>
      </w:r>
      <w:proofErr w:type="gramEnd"/>
      <w:r w:rsidRPr="00CA6B86">
        <w:rPr>
          <w:rFonts w:eastAsiaTheme="minorHAnsi"/>
          <w:color w:val="000000" w:themeColor="text1"/>
          <w:lang w:eastAsia="en-US"/>
        </w:rPr>
        <w:t xml:space="preserve"> (на) транспортных средствах без согласования с Заказчиком.</w:t>
      </w:r>
    </w:p>
    <w:p w:rsidR="00EB434B" w:rsidRPr="00CA6B86" w:rsidRDefault="00EB434B" w:rsidP="00EB434B">
      <w:pPr>
        <w:autoSpaceDE w:val="0"/>
        <w:autoSpaceDN w:val="0"/>
        <w:adjustRightInd w:val="0"/>
        <w:spacing w:before="240"/>
        <w:ind w:firstLine="540"/>
        <w:jc w:val="both"/>
        <w:rPr>
          <w:rFonts w:eastAsiaTheme="minorHAnsi"/>
          <w:color w:val="000000" w:themeColor="text1"/>
          <w:lang w:eastAsia="en-US"/>
        </w:rPr>
      </w:pPr>
      <w:r w:rsidRPr="00CA6B86">
        <w:rPr>
          <w:rFonts w:eastAsiaTheme="minorHAnsi"/>
          <w:color w:val="000000" w:themeColor="text1"/>
          <w:lang w:eastAsia="en-US"/>
        </w:rPr>
        <w:t xml:space="preserve">2. Реклама, размещаемая </w:t>
      </w:r>
      <w:proofErr w:type="gramStart"/>
      <w:r w:rsidRPr="00CA6B86">
        <w:rPr>
          <w:rFonts w:eastAsiaTheme="minorHAnsi"/>
          <w:color w:val="000000" w:themeColor="text1"/>
          <w:lang w:eastAsia="en-US"/>
        </w:rPr>
        <w:t>в</w:t>
      </w:r>
      <w:proofErr w:type="gramEnd"/>
      <w:r w:rsidRPr="00CA6B86">
        <w:rPr>
          <w:rFonts w:eastAsiaTheme="minorHAnsi"/>
          <w:color w:val="000000" w:themeColor="text1"/>
          <w:lang w:eastAsia="en-US"/>
        </w:rPr>
        <w:t xml:space="preserve"> (</w:t>
      </w:r>
      <w:proofErr w:type="gramStart"/>
      <w:r w:rsidRPr="00CA6B86">
        <w:rPr>
          <w:rFonts w:eastAsiaTheme="minorHAnsi"/>
          <w:color w:val="000000" w:themeColor="text1"/>
          <w:lang w:eastAsia="en-US"/>
        </w:rPr>
        <w:t>на</w:t>
      </w:r>
      <w:proofErr w:type="gramEnd"/>
      <w:r w:rsidRPr="00CA6B86">
        <w:rPr>
          <w:rFonts w:eastAsiaTheme="minorHAnsi"/>
          <w:color w:val="000000" w:themeColor="text1"/>
          <w:lang w:eastAsia="en-US"/>
        </w:rPr>
        <w:t>) транспортных средствах, должна соответствовать законодательству Российской Федерации и не мешать проходу пассажиров.</w:t>
      </w:r>
    </w:p>
    <w:p w:rsidR="00EB434B" w:rsidRPr="00CA6B86" w:rsidRDefault="00EB434B" w:rsidP="00EB434B">
      <w:pPr>
        <w:autoSpaceDE w:val="0"/>
        <w:autoSpaceDN w:val="0"/>
        <w:adjustRightInd w:val="0"/>
        <w:spacing w:before="240"/>
        <w:ind w:firstLine="540"/>
        <w:jc w:val="both"/>
        <w:rPr>
          <w:rFonts w:eastAsiaTheme="minorHAnsi"/>
          <w:color w:val="000000" w:themeColor="text1"/>
          <w:lang w:eastAsia="en-US"/>
        </w:rPr>
      </w:pPr>
      <w:r w:rsidRPr="00CA6B86">
        <w:rPr>
          <w:rFonts w:eastAsiaTheme="minorHAnsi"/>
          <w:color w:val="000000" w:themeColor="text1"/>
          <w:lang w:eastAsia="en-US"/>
        </w:rPr>
        <w:t xml:space="preserve">3. При несоответствии рекламы требованиям, указанным в </w:t>
      </w:r>
      <w:hyperlink w:anchor="Par92" w:history="1">
        <w:r w:rsidRPr="00CA6B86">
          <w:rPr>
            <w:rFonts w:eastAsiaTheme="minorHAnsi"/>
            <w:color w:val="000000" w:themeColor="text1"/>
            <w:lang w:eastAsia="en-US"/>
          </w:rPr>
          <w:t>пункте 2</w:t>
        </w:r>
      </w:hyperlink>
      <w:r w:rsidRPr="00CA6B86">
        <w:rPr>
          <w:rFonts w:eastAsiaTheme="minorHAnsi"/>
          <w:color w:val="000000" w:themeColor="text1"/>
          <w:lang w:eastAsia="en-US"/>
        </w:rPr>
        <w:t xml:space="preserve"> настоящего приложения, Подрядчик обязан устранить указанную рекламу в течение _____ рабочих дней после дня получения от Заказчика предписания в письменной форме об устранении соответствующих нарушений.</w:t>
      </w:r>
    </w:p>
    <w:p w:rsidR="00EB434B" w:rsidRPr="00CA6B86" w:rsidRDefault="00EB434B" w:rsidP="00EB434B">
      <w:pPr>
        <w:autoSpaceDE w:val="0"/>
        <w:autoSpaceDN w:val="0"/>
        <w:adjustRightInd w:val="0"/>
        <w:spacing w:before="240"/>
        <w:ind w:firstLine="540"/>
        <w:jc w:val="both"/>
        <w:rPr>
          <w:rFonts w:eastAsiaTheme="minorHAnsi"/>
          <w:color w:val="000000" w:themeColor="text1"/>
          <w:lang w:eastAsia="en-US"/>
        </w:rPr>
      </w:pPr>
      <w:r w:rsidRPr="00CA6B86">
        <w:rPr>
          <w:rFonts w:eastAsiaTheme="minorHAnsi"/>
          <w:color w:val="000000" w:themeColor="text1"/>
          <w:lang w:eastAsia="en-US"/>
        </w:rPr>
        <w:t>4. Подрядчик обязан разместить по требованию Заказчика в салоне каждого транспортного средства информацию, адресованную неопределенному кругу лиц и направленную на достижение благотворительных и иных общественно полезных целей, в том числе информацию об утвержденных тарифах.</w:t>
      </w:r>
    </w:p>
    <w:p w:rsidR="00EB434B" w:rsidRPr="00CA6B86" w:rsidRDefault="00EB434B" w:rsidP="00EB434B">
      <w:pPr>
        <w:autoSpaceDE w:val="0"/>
        <w:autoSpaceDN w:val="0"/>
        <w:adjustRightInd w:val="0"/>
        <w:spacing w:before="240"/>
        <w:ind w:firstLine="540"/>
        <w:jc w:val="both"/>
        <w:rPr>
          <w:rFonts w:eastAsiaTheme="minorHAnsi"/>
          <w:color w:val="000000" w:themeColor="text1"/>
          <w:lang w:eastAsia="en-US"/>
        </w:rPr>
      </w:pPr>
      <w:r w:rsidRPr="00CA6B86">
        <w:rPr>
          <w:rFonts w:eastAsiaTheme="minorHAnsi"/>
          <w:color w:val="000000" w:themeColor="text1"/>
          <w:lang w:eastAsia="en-US"/>
        </w:rPr>
        <w:t xml:space="preserve">5. Подрядчик обязан разместить информацию </w:t>
      </w:r>
      <w:proofErr w:type="gramStart"/>
      <w:r w:rsidRPr="00CA6B86">
        <w:rPr>
          <w:rFonts w:eastAsiaTheme="minorHAnsi"/>
          <w:color w:val="000000" w:themeColor="text1"/>
          <w:lang w:eastAsia="en-US"/>
        </w:rPr>
        <w:t>в течение _____ рабочих дней со дня получения от Заказчика требования в письменной форме о таком размещении</w:t>
      </w:r>
      <w:proofErr w:type="gramEnd"/>
      <w:r w:rsidRPr="00CA6B86">
        <w:rPr>
          <w:rFonts w:eastAsiaTheme="minorHAnsi"/>
          <w:color w:val="000000" w:themeColor="text1"/>
          <w:lang w:eastAsia="en-US"/>
        </w:rPr>
        <w:t>.</w:t>
      </w:r>
    </w:p>
    <w:p w:rsidR="00EB434B" w:rsidRPr="00CA6B86" w:rsidRDefault="00EB434B" w:rsidP="00EB434B">
      <w:pPr>
        <w:autoSpaceDE w:val="0"/>
        <w:autoSpaceDN w:val="0"/>
        <w:adjustRightInd w:val="0"/>
        <w:spacing w:before="240"/>
        <w:ind w:firstLine="540"/>
        <w:jc w:val="both"/>
        <w:rPr>
          <w:rFonts w:eastAsiaTheme="minorHAnsi"/>
          <w:color w:val="000000" w:themeColor="text1"/>
          <w:lang w:eastAsia="en-US"/>
        </w:rPr>
      </w:pPr>
      <w:r w:rsidRPr="00CA6B86">
        <w:rPr>
          <w:rFonts w:eastAsiaTheme="minorHAnsi"/>
          <w:color w:val="000000" w:themeColor="text1"/>
          <w:lang w:eastAsia="en-US"/>
        </w:rPr>
        <w:t>6. Подрядчик обязан обеспечить размещение информации собственными силами и средствами, а также сохранность этой информации в течение всего срока ее размещения.</w:t>
      </w:r>
    </w:p>
    <w:p w:rsidR="00EB434B" w:rsidRPr="00CA6B86" w:rsidRDefault="00EB434B" w:rsidP="00EB434B">
      <w:pPr>
        <w:autoSpaceDE w:val="0"/>
        <w:autoSpaceDN w:val="0"/>
        <w:adjustRightInd w:val="0"/>
        <w:spacing w:before="240"/>
        <w:ind w:firstLine="540"/>
        <w:jc w:val="both"/>
        <w:rPr>
          <w:rFonts w:eastAsiaTheme="minorHAnsi"/>
          <w:color w:val="000000" w:themeColor="text1"/>
          <w:lang w:eastAsia="en-US"/>
        </w:rPr>
      </w:pPr>
      <w:r w:rsidRPr="00CA6B86">
        <w:rPr>
          <w:rFonts w:eastAsiaTheme="minorHAnsi"/>
          <w:color w:val="000000" w:themeColor="text1"/>
          <w:lang w:eastAsia="en-US"/>
        </w:rPr>
        <w:t>7. Ответственность за содержание информации несет Заказчик.</w:t>
      </w:r>
    </w:p>
    <w:p w:rsidR="00EB434B" w:rsidRDefault="00EB434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p w:rsidR="00F006AB" w:rsidRDefault="00F006AB" w:rsidP="007E20BC">
      <w:pPr>
        <w:autoSpaceDE w:val="0"/>
        <w:autoSpaceDN w:val="0"/>
        <w:adjustRightInd w:val="0"/>
        <w:ind w:firstLine="540"/>
        <w:jc w:val="both"/>
        <w:rPr>
          <w:color w:val="000000" w:themeColor="text1"/>
          <w:sz w:val="28"/>
          <w:szCs w:val="28"/>
        </w:rPr>
      </w:pPr>
    </w:p>
    <w:sectPr w:rsidR="00F006AB" w:rsidSect="00EF2960">
      <w:pgSz w:w="11905" w:h="16838"/>
      <w:pgMar w:top="1134" w:right="850"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ADF" w:rsidRDefault="00497ADF" w:rsidP="00EE6C6C">
      <w:r>
        <w:separator/>
      </w:r>
    </w:p>
  </w:endnote>
  <w:endnote w:type="continuationSeparator" w:id="0">
    <w:p w:rsidR="00497ADF" w:rsidRDefault="00497ADF" w:rsidP="00EE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ADF" w:rsidRDefault="00497ADF" w:rsidP="00EE6C6C">
      <w:r>
        <w:separator/>
      </w:r>
    </w:p>
  </w:footnote>
  <w:footnote w:type="continuationSeparator" w:id="0">
    <w:p w:rsidR="00497ADF" w:rsidRDefault="00497ADF" w:rsidP="00EE6C6C">
      <w:r>
        <w:continuationSeparator/>
      </w:r>
    </w:p>
  </w:footnote>
  <w:footnote w:id="1">
    <w:p w:rsidR="001556C7" w:rsidRDefault="001556C7">
      <w:pPr>
        <w:pStyle w:val="a6"/>
      </w:pPr>
      <w:r>
        <w:rPr>
          <w:rStyle w:val="a8"/>
        </w:rPr>
        <w:footnoteRef/>
      </w:r>
      <w:r>
        <w:t xml:space="preserve"> </w:t>
      </w:r>
      <w:r w:rsidRPr="00EE6C6C">
        <w:t>Указываются раздельно для каждого маршрута, в отношении которого заключен Контракт.</w:t>
      </w:r>
    </w:p>
  </w:footnote>
  <w:footnote w:id="2">
    <w:p w:rsidR="001556C7" w:rsidRDefault="001556C7">
      <w:pPr>
        <w:pStyle w:val="a6"/>
      </w:pPr>
      <w:r>
        <w:rPr>
          <w:rStyle w:val="a8"/>
        </w:rPr>
        <w:footnoteRef/>
      </w:r>
      <w:r>
        <w:t xml:space="preserve"> </w:t>
      </w:r>
      <w:r w:rsidRPr="00EE6C6C">
        <w:t>Для кольцевых маршрутов параметры маршрута, предусмотренные пунктами 2, 3, 4, 7 и 8 настоящего приложения, указываются без разделения на прямое и обратное направления.</w:t>
      </w:r>
    </w:p>
  </w:footnote>
  <w:footnote w:id="3">
    <w:p w:rsidR="001556C7" w:rsidRDefault="001556C7">
      <w:pPr>
        <w:pStyle w:val="a6"/>
      </w:pPr>
      <w:r>
        <w:rPr>
          <w:rStyle w:val="a8"/>
        </w:rPr>
        <w:footnoteRef/>
      </w:r>
      <w:r>
        <w:t xml:space="preserve"> </w:t>
      </w:r>
      <w:r w:rsidRPr="00EE6C6C">
        <w:t>Рассчитывается с точностью до одной десятой часа.</w:t>
      </w:r>
    </w:p>
  </w:footnote>
  <w:footnote w:id="4">
    <w:p w:rsidR="001556C7" w:rsidRDefault="001556C7">
      <w:pPr>
        <w:pStyle w:val="a6"/>
      </w:pPr>
      <w:r>
        <w:rPr>
          <w:rStyle w:val="a8"/>
        </w:rPr>
        <w:footnoteRef/>
      </w:r>
      <w:r>
        <w:t xml:space="preserve"> </w:t>
      </w:r>
      <w:r w:rsidRPr="00EE6C6C">
        <w:t>В случае</w:t>
      </w:r>
      <w:proofErr w:type="gramStart"/>
      <w:r w:rsidRPr="00EE6C6C">
        <w:t>,</w:t>
      </w:r>
      <w:proofErr w:type="gramEnd"/>
      <w:r w:rsidRPr="00EE6C6C">
        <w:t xml:space="preserve"> если расписания устанавливаются раздельно для летнего и зимнего периода, к Контракту прилагаются два расписания раздельно для каждого из этих периодов. Период действия расписания устанавливается в виде даты начала и окончания соответствующего периода. Если расписание остается неизменным в течение года, период действия расписания не указывается.</w:t>
      </w:r>
    </w:p>
  </w:footnote>
  <w:footnote w:id="5">
    <w:p w:rsidR="001556C7" w:rsidRDefault="001556C7" w:rsidP="00EE6C6C">
      <w:pPr>
        <w:pStyle w:val="a6"/>
        <w:jc w:val="both"/>
      </w:pPr>
      <w:r>
        <w:rPr>
          <w:rStyle w:val="a8"/>
        </w:rPr>
        <w:footnoteRef/>
      </w:r>
      <w:r>
        <w:t xml:space="preserve"> </w:t>
      </w:r>
      <w:r w:rsidRPr="00EE6C6C">
        <w:t>Используется для описания расписаний в случае, если расписание отправления транспортных средств из остановочных пунктов в течение суток устанавливается в виде интервалов отправления или в виде интервалов отправления и времени отправления.</w:t>
      </w:r>
    </w:p>
  </w:footnote>
  <w:footnote w:id="6">
    <w:p w:rsidR="001556C7" w:rsidRDefault="001556C7" w:rsidP="00EE6C6C">
      <w:pPr>
        <w:pStyle w:val="a6"/>
        <w:jc w:val="both"/>
      </w:pPr>
      <w:r>
        <w:rPr>
          <w:rStyle w:val="a8"/>
        </w:rPr>
        <w:footnoteRef/>
      </w:r>
      <w:r>
        <w:t xml:space="preserve"> Используется для описания расписаний в случае, если расписание устанавливается в виде времени отправления транспортных средств от остановочных пунктов.</w:t>
      </w:r>
    </w:p>
  </w:footnote>
  <w:footnote w:id="7">
    <w:p w:rsidR="001556C7" w:rsidRDefault="001556C7" w:rsidP="00EE6C6C">
      <w:pPr>
        <w:pStyle w:val="a6"/>
        <w:jc w:val="both"/>
      </w:pPr>
      <w:r>
        <w:rPr>
          <w:rStyle w:val="a8"/>
        </w:rPr>
        <w:footnoteRef/>
      </w:r>
      <w:r>
        <w:t xml:space="preserve"> Максимальное количество транспортных средств может устанавливаться на весь срок действия Контракта или в отношении отдельных периодов срока действия Контракта.</w:t>
      </w:r>
    </w:p>
  </w:footnote>
  <w:footnote w:id="8">
    <w:p w:rsidR="001556C7" w:rsidRDefault="001556C7" w:rsidP="00EE6C6C">
      <w:pPr>
        <w:pStyle w:val="a6"/>
        <w:jc w:val="both"/>
      </w:pPr>
      <w:r>
        <w:rPr>
          <w:rStyle w:val="a8"/>
        </w:rPr>
        <w:footnoteRef/>
      </w:r>
      <w:r>
        <w:t xml:space="preserve"> Определяется в отношении каждого класса транспортных сре</w:t>
      </w:r>
      <w:proofErr w:type="gramStart"/>
      <w:r>
        <w:t>дств в п</w:t>
      </w:r>
      <w:proofErr w:type="gramEnd"/>
      <w:r>
        <w:t xml:space="preserve">орядке, установленном </w:t>
      </w:r>
      <w:hyperlink r:id="rId1" w:history="1">
        <w:r>
          <w:rPr>
            <w:color w:val="0000FF"/>
          </w:rPr>
          <w:t>частью 2 статьи 28.1</w:t>
        </w:r>
      </w:hyperlink>
      <w:r>
        <w:t xml:space="preserve"> Федерального закона N 220-ФЗ.</w:t>
      </w:r>
    </w:p>
  </w:footnote>
  <w:footnote w:id="9">
    <w:p w:rsidR="001556C7" w:rsidRDefault="001556C7" w:rsidP="00EE6C6C">
      <w:pPr>
        <w:pStyle w:val="a6"/>
        <w:jc w:val="both"/>
      </w:pPr>
      <w:r>
        <w:rPr>
          <w:rStyle w:val="a8"/>
        </w:rPr>
        <w:footnoteRef/>
      </w:r>
      <w:r>
        <w:t xml:space="preserve"> </w:t>
      </w:r>
      <w:r w:rsidRPr="00EE6C6C">
        <w:t>Данные требования могут устанавливаться на весь срок действия Контракта или в отношении отдельных этапов исполнения Контракта. Если Контрактом предусматривается использование транспортных средств нескольких классов, данные требования устанавливаются в отношении транспортных средств каждого класса.</w:t>
      </w:r>
    </w:p>
  </w:footnote>
  <w:footnote w:id="10">
    <w:p w:rsidR="001556C7" w:rsidRDefault="001556C7">
      <w:pPr>
        <w:pStyle w:val="a6"/>
      </w:pPr>
      <w:r>
        <w:rPr>
          <w:rStyle w:val="a8"/>
        </w:rPr>
        <w:footnoteRef/>
      </w:r>
      <w:r>
        <w:t xml:space="preserve"> По решению Заказчика объемы работ могут устанавливаться в километрах пробега транспортных средств и (или) в часах работы транспортных средств.</w:t>
      </w:r>
    </w:p>
  </w:footnote>
  <w:footnote w:id="11">
    <w:p w:rsidR="001556C7" w:rsidRPr="00EE6C6C" w:rsidRDefault="001556C7" w:rsidP="00EE6C6C">
      <w:pPr>
        <w:pStyle w:val="a6"/>
        <w:jc w:val="both"/>
      </w:pPr>
      <w:r w:rsidRPr="00EE6C6C">
        <w:rPr>
          <w:rStyle w:val="a8"/>
        </w:rPr>
        <w:footnoteRef/>
      </w:r>
      <w:r w:rsidRPr="00EE6C6C">
        <w:t xml:space="preserve"> Если объемы предусмотренных Контрактом работ установлены в километрах пробега транспортных средств и (или) часах работы транспортных средств, то цена единицы работы определяется соответственно в расчете на 1 км (1 пасс-км) и (или) в расчете на 1 час (1 пасс-час).</w:t>
      </w:r>
    </w:p>
  </w:footnote>
  <w:footnote w:id="12">
    <w:p w:rsidR="001556C7" w:rsidRPr="00EE6C6C" w:rsidRDefault="001556C7" w:rsidP="00EE6C6C">
      <w:pPr>
        <w:pStyle w:val="a6"/>
        <w:jc w:val="both"/>
      </w:pPr>
      <w:r w:rsidRPr="00EE6C6C">
        <w:rPr>
          <w:rStyle w:val="a8"/>
        </w:rPr>
        <w:footnoteRef/>
      </w:r>
      <w:r w:rsidRPr="00EE6C6C">
        <w:t xml:space="preserve"> Если Контрактом предусматривается плата только за фактический пробег транспортных средств, </w:t>
      </w:r>
      <w:proofErr w:type="spellStart"/>
      <w:proofErr w:type="gramStart"/>
      <w:r w:rsidRPr="00EE6C6C">
        <w:t>p</w:t>
      </w:r>
      <w:proofErr w:type="gramEnd"/>
      <w:r w:rsidRPr="00EE6C6C">
        <w:t>км</w:t>
      </w:r>
      <w:proofErr w:type="spellEnd"/>
      <w:r w:rsidRPr="00EE6C6C">
        <w:t xml:space="preserve"> принимается равным 1,0.</w:t>
      </w:r>
    </w:p>
  </w:footnote>
  <w:footnote w:id="13">
    <w:p w:rsidR="001556C7" w:rsidRDefault="001556C7" w:rsidP="00EE6C6C">
      <w:pPr>
        <w:pStyle w:val="a6"/>
        <w:jc w:val="both"/>
      </w:pPr>
      <w:r w:rsidRPr="00EE6C6C">
        <w:rPr>
          <w:rStyle w:val="a8"/>
        </w:rPr>
        <w:footnoteRef/>
      </w:r>
      <w:r w:rsidRPr="00EE6C6C">
        <w:t xml:space="preserve"> Если Контрактом предусматривается плата только за фактическое количество часов работы транспортных средств, </w:t>
      </w:r>
      <w:proofErr w:type="spellStart"/>
      <w:proofErr w:type="gramStart"/>
      <w:r w:rsidRPr="00EE6C6C">
        <w:t>p</w:t>
      </w:r>
      <w:proofErr w:type="gramEnd"/>
      <w:r w:rsidRPr="00EE6C6C">
        <w:t>час</w:t>
      </w:r>
      <w:proofErr w:type="spellEnd"/>
      <w:r w:rsidRPr="00EE6C6C">
        <w:t xml:space="preserve"> принимается равным 1,0.</w:t>
      </w:r>
    </w:p>
  </w:footnote>
  <w:footnote w:id="14">
    <w:p w:rsidR="001556C7" w:rsidRDefault="001556C7">
      <w:pPr>
        <w:pStyle w:val="a6"/>
      </w:pPr>
      <w:r>
        <w:rPr>
          <w:rStyle w:val="a8"/>
        </w:rPr>
        <w:footnoteRef/>
      </w:r>
      <w:r>
        <w:t xml:space="preserve"> </w:t>
      </w:r>
      <w:r w:rsidRPr="00EE6C6C">
        <w:t>По решению Заказчика объемы работ могут устанавливаться в километрах пробега транспортных средств и (или) в часах работы транспортных средств.</w:t>
      </w:r>
    </w:p>
  </w:footnote>
  <w:footnote w:id="15">
    <w:p w:rsidR="001556C7" w:rsidRDefault="001556C7">
      <w:pPr>
        <w:pStyle w:val="a6"/>
      </w:pPr>
      <w:r>
        <w:rPr>
          <w:rStyle w:val="a8"/>
        </w:rPr>
        <w:footnoteRef/>
      </w:r>
      <w:r>
        <w:t xml:space="preserve"> </w:t>
      </w:r>
      <w:r w:rsidRPr="00EE6C6C">
        <w:t>Если объемы предусмотренных Контрактом работ установлены в километрах пробега транспортных средств и (или) часах работы транспортных средств, то цена единицы работы определяется соответственно в расчете на 1 км (1 пасс-км) и (или) в расчете на 1 час (1 пасс-час).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32B"/>
    <w:rsid w:val="00023ECC"/>
    <w:rsid w:val="00023F91"/>
    <w:rsid w:val="00034C54"/>
    <w:rsid w:val="0005103A"/>
    <w:rsid w:val="00064A3E"/>
    <w:rsid w:val="000C7BCD"/>
    <w:rsid w:val="001138BA"/>
    <w:rsid w:val="0012193D"/>
    <w:rsid w:val="00125343"/>
    <w:rsid w:val="00125616"/>
    <w:rsid w:val="00153451"/>
    <w:rsid w:val="001556C7"/>
    <w:rsid w:val="001737FC"/>
    <w:rsid w:val="0019558A"/>
    <w:rsid w:val="001D764E"/>
    <w:rsid w:val="00206403"/>
    <w:rsid w:val="00217BDF"/>
    <w:rsid w:val="002273C2"/>
    <w:rsid w:val="002728CA"/>
    <w:rsid w:val="002D57EA"/>
    <w:rsid w:val="002E0683"/>
    <w:rsid w:val="00344AFA"/>
    <w:rsid w:val="00377827"/>
    <w:rsid w:val="003954EF"/>
    <w:rsid w:val="003972A1"/>
    <w:rsid w:val="003B3EFA"/>
    <w:rsid w:val="003E20AA"/>
    <w:rsid w:val="00412551"/>
    <w:rsid w:val="00441DCC"/>
    <w:rsid w:val="00442606"/>
    <w:rsid w:val="00467750"/>
    <w:rsid w:val="00483091"/>
    <w:rsid w:val="00497ADF"/>
    <w:rsid w:val="004A0C73"/>
    <w:rsid w:val="004B11D6"/>
    <w:rsid w:val="004F02F0"/>
    <w:rsid w:val="00513088"/>
    <w:rsid w:val="0053159B"/>
    <w:rsid w:val="005455A2"/>
    <w:rsid w:val="00552055"/>
    <w:rsid w:val="00567B59"/>
    <w:rsid w:val="00581949"/>
    <w:rsid w:val="005A11F1"/>
    <w:rsid w:val="005B616D"/>
    <w:rsid w:val="005C430E"/>
    <w:rsid w:val="005E015D"/>
    <w:rsid w:val="00606906"/>
    <w:rsid w:val="006348F3"/>
    <w:rsid w:val="006458EA"/>
    <w:rsid w:val="006528C8"/>
    <w:rsid w:val="00696913"/>
    <w:rsid w:val="00710057"/>
    <w:rsid w:val="0071114E"/>
    <w:rsid w:val="00714645"/>
    <w:rsid w:val="00731A10"/>
    <w:rsid w:val="00736CF9"/>
    <w:rsid w:val="0075233C"/>
    <w:rsid w:val="00783F6D"/>
    <w:rsid w:val="00787945"/>
    <w:rsid w:val="007A4305"/>
    <w:rsid w:val="007A4C5C"/>
    <w:rsid w:val="007B2CD1"/>
    <w:rsid w:val="007B7AA7"/>
    <w:rsid w:val="007C3D44"/>
    <w:rsid w:val="007E20BC"/>
    <w:rsid w:val="007F5F3E"/>
    <w:rsid w:val="0081364B"/>
    <w:rsid w:val="008146D0"/>
    <w:rsid w:val="00817F0C"/>
    <w:rsid w:val="008470A9"/>
    <w:rsid w:val="00854095"/>
    <w:rsid w:val="00871E17"/>
    <w:rsid w:val="008725D5"/>
    <w:rsid w:val="00874FCA"/>
    <w:rsid w:val="00885D2A"/>
    <w:rsid w:val="008B0085"/>
    <w:rsid w:val="008B265A"/>
    <w:rsid w:val="008B4219"/>
    <w:rsid w:val="008F3405"/>
    <w:rsid w:val="00921536"/>
    <w:rsid w:val="00922385"/>
    <w:rsid w:val="00930AC5"/>
    <w:rsid w:val="00931A82"/>
    <w:rsid w:val="00936D10"/>
    <w:rsid w:val="00960ADA"/>
    <w:rsid w:val="00963554"/>
    <w:rsid w:val="00984423"/>
    <w:rsid w:val="009945A8"/>
    <w:rsid w:val="0099601F"/>
    <w:rsid w:val="009E4EFE"/>
    <w:rsid w:val="009E7F32"/>
    <w:rsid w:val="00A325EF"/>
    <w:rsid w:val="00A81C46"/>
    <w:rsid w:val="00A82E6A"/>
    <w:rsid w:val="00AB24F7"/>
    <w:rsid w:val="00AB3F51"/>
    <w:rsid w:val="00AB4A6F"/>
    <w:rsid w:val="00AC6A82"/>
    <w:rsid w:val="00AE01E8"/>
    <w:rsid w:val="00AF4600"/>
    <w:rsid w:val="00B3459C"/>
    <w:rsid w:val="00B447F1"/>
    <w:rsid w:val="00B62EBE"/>
    <w:rsid w:val="00B8332B"/>
    <w:rsid w:val="00B91392"/>
    <w:rsid w:val="00B95145"/>
    <w:rsid w:val="00BA0937"/>
    <w:rsid w:val="00BC1D7B"/>
    <w:rsid w:val="00BF1A8C"/>
    <w:rsid w:val="00C110C5"/>
    <w:rsid w:val="00C3269D"/>
    <w:rsid w:val="00C5122E"/>
    <w:rsid w:val="00C6311A"/>
    <w:rsid w:val="00C65A24"/>
    <w:rsid w:val="00CA6B86"/>
    <w:rsid w:val="00CD0AB1"/>
    <w:rsid w:val="00D11EC7"/>
    <w:rsid w:val="00D36322"/>
    <w:rsid w:val="00D53388"/>
    <w:rsid w:val="00D54060"/>
    <w:rsid w:val="00D71BEF"/>
    <w:rsid w:val="00D83CA0"/>
    <w:rsid w:val="00DB0F51"/>
    <w:rsid w:val="00DE6309"/>
    <w:rsid w:val="00E2464D"/>
    <w:rsid w:val="00E7018E"/>
    <w:rsid w:val="00E75305"/>
    <w:rsid w:val="00E7591B"/>
    <w:rsid w:val="00EB2AA8"/>
    <w:rsid w:val="00EB2CE0"/>
    <w:rsid w:val="00EB434B"/>
    <w:rsid w:val="00EC4695"/>
    <w:rsid w:val="00EE6C6C"/>
    <w:rsid w:val="00EF0863"/>
    <w:rsid w:val="00EF2960"/>
    <w:rsid w:val="00EF31D6"/>
    <w:rsid w:val="00EF670F"/>
    <w:rsid w:val="00F006AB"/>
    <w:rsid w:val="00F33706"/>
    <w:rsid w:val="00F57B7A"/>
    <w:rsid w:val="00F650E2"/>
    <w:rsid w:val="00F81268"/>
    <w:rsid w:val="00F85EC2"/>
    <w:rsid w:val="00F94AE2"/>
    <w:rsid w:val="00FB160A"/>
    <w:rsid w:val="00FC628B"/>
    <w:rsid w:val="00FE0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4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A10"/>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731A10"/>
    <w:rPr>
      <w:rFonts w:ascii="Tahoma" w:hAnsi="Tahoma" w:cs="Tahoma"/>
      <w:sz w:val="16"/>
      <w:szCs w:val="16"/>
    </w:rPr>
  </w:style>
  <w:style w:type="character" w:styleId="a5">
    <w:name w:val="Hyperlink"/>
    <w:basedOn w:val="a0"/>
    <w:uiPriority w:val="99"/>
    <w:semiHidden/>
    <w:unhideWhenUsed/>
    <w:rsid w:val="009945A8"/>
    <w:rPr>
      <w:color w:val="0000FF" w:themeColor="hyperlink"/>
      <w:u w:val="single"/>
    </w:rPr>
  </w:style>
  <w:style w:type="paragraph" w:styleId="a6">
    <w:name w:val="footnote text"/>
    <w:basedOn w:val="a"/>
    <w:link w:val="a7"/>
    <w:uiPriority w:val="99"/>
    <w:semiHidden/>
    <w:unhideWhenUsed/>
    <w:rsid w:val="00EE6C6C"/>
    <w:rPr>
      <w:sz w:val="20"/>
      <w:szCs w:val="20"/>
    </w:rPr>
  </w:style>
  <w:style w:type="character" w:customStyle="1" w:styleId="a7">
    <w:name w:val="Текст сноски Знак"/>
    <w:basedOn w:val="a0"/>
    <w:link w:val="a6"/>
    <w:uiPriority w:val="99"/>
    <w:semiHidden/>
    <w:rsid w:val="00EE6C6C"/>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EE6C6C"/>
    <w:rPr>
      <w:vertAlign w:val="superscript"/>
    </w:rPr>
  </w:style>
  <w:style w:type="paragraph" w:customStyle="1" w:styleId="ConsPlusNormal">
    <w:name w:val="ConsPlusNormal"/>
    <w:rsid w:val="00FB160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4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A10"/>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731A10"/>
    <w:rPr>
      <w:rFonts w:ascii="Tahoma" w:hAnsi="Tahoma" w:cs="Tahoma"/>
      <w:sz w:val="16"/>
      <w:szCs w:val="16"/>
    </w:rPr>
  </w:style>
  <w:style w:type="character" w:styleId="a5">
    <w:name w:val="Hyperlink"/>
    <w:basedOn w:val="a0"/>
    <w:uiPriority w:val="99"/>
    <w:semiHidden/>
    <w:unhideWhenUsed/>
    <w:rsid w:val="009945A8"/>
    <w:rPr>
      <w:color w:val="0000FF" w:themeColor="hyperlink"/>
      <w:u w:val="single"/>
    </w:rPr>
  </w:style>
  <w:style w:type="paragraph" w:styleId="a6">
    <w:name w:val="footnote text"/>
    <w:basedOn w:val="a"/>
    <w:link w:val="a7"/>
    <w:uiPriority w:val="99"/>
    <w:semiHidden/>
    <w:unhideWhenUsed/>
    <w:rsid w:val="00EE6C6C"/>
    <w:rPr>
      <w:sz w:val="20"/>
      <w:szCs w:val="20"/>
    </w:rPr>
  </w:style>
  <w:style w:type="character" w:customStyle="1" w:styleId="a7">
    <w:name w:val="Текст сноски Знак"/>
    <w:basedOn w:val="a0"/>
    <w:link w:val="a6"/>
    <w:uiPriority w:val="99"/>
    <w:semiHidden/>
    <w:rsid w:val="00EE6C6C"/>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EE6C6C"/>
    <w:rPr>
      <w:vertAlign w:val="superscript"/>
    </w:rPr>
  </w:style>
  <w:style w:type="paragraph" w:customStyle="1" w:styleId="ConsPlusNormal">
    <w:name w:val="ConsPlusNormal"/>
    <w:rsid w:val="00FB160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9748">
      <w:bodyDiv w:val="1"/>
      <w:marLeft w:val="0"/>
      <w:marRight w:val="0"/>
      <w:marTop w:val="0"/>
      <w:marBottom w:val="0"/>
      <w:divBdr>
        <w:top w:val="none" w:sz="0" w:space="0" w:color="auto"/>
        <w:left w:val="none" w:sz="0" w:space="0" w:color="auto"/>
        <w:bottom w:val="none" w:sz="0" w:space="0" w:color="auto"/>
        <w:right w:val="none" w:sz="0" w:space="0" w:color="auto"/>
      </w:divBdr>
    </w:div>
    <w:div w:id="1002127696">
      <w:bodyDiv w:val="1"/>
      <w:marLeft w:val="0"/>
      <w:marRight w:val="0"/>
      <w:marTop w:val="0"/>
      <w:marBottom w:val="0"/>
      <w:divBdr>
        <w:top w:val="none" w:sz="0" w:space="0" w:color="auto"/>
        <w:left w:val="none" w:sz="0" w:space="0" w:color="auto"/>
        <w:bottom w:val="none" w:sz="0" w:space="0" w:color="auto"/>
        <w:right w:val="none" w:sz="0" w:space="0" w:color="auto"/>
      </w:divBdr>
    </w:div>
    <w:div w:id="1672028696">
      <w:bodyDiv w:val="1"/>
      <w:marLeft w:val="0"/>
      <w:marRight w:val="0"/>
      <w:marTop w:val="0"/>
      <w:marBottom w:val="0"/>
      <w:divBdr>
        <w:top w:val="none" w:sz="0" w:space="0" w:color="auto"/>
        <w:left w:val="none" w:sz="0" w:space="0" w:color="auto"/>
        <w:bottom w:val="none" w:sz="0" w:space="0" w:color="auto"/>
        <w:right w:val="none" w:sz="0" w:space="0" w:color="auto"/>
      </w:divBdr>
    </w:div>
    <w:div w:id="19272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7D2DF7717620C3A02F40C7494E26154740E433CB7150404B26B76FE684306812ABF27271BAD152EE181C9A267EFDE6AB04C77C5FB791E5zA7DH" TargetMode="External"/><Relationship Id="rId13" Type="http://schemas.openxmlformats.org/officeDocument/2006/relationships/hyperlink" Target="consultantplus://offline/ref=601A093AFC005C00E00AF335EC677CAD9BD92D75B5D290CAF2CD59CC822F79AF960A3B8022B0641D87D8304CF491F456F5B4104804C642F8s568I" TargetMode="External"/><Relationship Id="rId18" Type="http://schemas.openxmlformats.org/officeDocument/2006/relationships/hyperlink" Target="consultantplus://offline/ref=601A093AFC005C00E00AF335EC677CAD9CDA217DB3D490CAF2CD59CC822F79AF960A3B8023B0671ED0822048BDC4FB48F7AC0E4C1AC6s460I" TargetMode="External"/><Relationship Id="rId26" Type="http://schemas.openxmlformats.org/officeDocument/2006/relationships/hyperlink" Target="consultantplus://offline/ref=7A733B6AE55273809994EB92620E269F94DCF2EFA78C097706E4C1987418C85BDF00E9C23679E7B69C418C86D4DB3F03030B87B4XCdCM" TargetMode="External"/><Relationship Id="rId39" Type="http://schemas.openxmlformats.org/officeDocument/2006/relationships/hyperlink" Target="consultantplus://offline/ref=E44E43D2F0636ED8EC303C2924CFF78333F1C59CAF4A740309E27728C4C58ACBBC3B47022E8277CCAFA713B9716A5EE52EC46EA8543FC4F0i9q2J" TargetMode="External"/><Relationship Id="rId3" Type="http://schemas.microsoft.com/office/2007/relationships/stylesWithEffects" Target="stylesWithEffects.xml"/><Relationship Id="rId21" Type="http://schemas.openxmlformats.org/officeDocument/2006/relationships/hyperlink" Target="consultantplus://offline/ref=601A093AFC005C00E00AF335EC677CAD9CDA217DB3D490CAF2CD59CC822F79AF960A3B8022B0611280D8304CF491F456F5B4104804C642F8s568I" TargetMode="External"/><Relationship Id="rId34" Type="http://schemas.openxmlformats.org/officeDocument/2006/relationships/image" Target="media/image3.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01A093AFC005C00E00AF335EC677CAD9BD92D75B5D290CAF2CD59CC822F79AF960A3B8022B0641286D8304CF491F456F5B4104804C642F8s568I" TargetMode="External"/><Relationship Id="rId17" Type="http://schemas.openxmlformats.org/officeDocument/2006/relationships/hyperlink" Target="consultantplus://offline/ref=601A093AFC005C00E00AF335EC677CAD9CDA217DB3D490CAF2CD59CC822F79AF960A3B8023B0641ED0822048BDC4FB48F7AC0E4C1AC6s460I" TargetMode="External"/><Relationship Id="rId25" Type="http://schemas.openxmlformats.org/officeDocument/2006/relationships/hyperlink" Target="https://login.consultant.ru/link/?req=doc&amp;demo=2&amp;base=LAW&amp;n=415003&amp;dst=418&amp;field=134&amp;date=03.06.2022" TargetMode="External"/><Relationship Id="rId33" Type="http://schemas.openxmlformats.org/officeDocument/2006/relationships/image" Target="media/image2.wmf"/><Relationship Id="rId38" Type="http://schemas.openxmlformats.org/officeDocument/2006/relationships/hyperlink" Target="consultantplus://offline/ref=E44E43D2F0636ED8EC303C2924CFF78333F1C59CAF4A740309E27728C4C58ACBBC3B47022E8277CCAFA713B9716A5EE52EC46EA8543FC4F0i9q2J" TargetMode="External"/><Relationship Id="rId2" Type="http://schemas.openxmlformats.org/officeDocument/2006/relationships/styles" Target="styles.xml"/><Relationship Id="rId16" Type="http://schemas.openxmlformats.org/officeDocument/2006/relationships/hyperlink" Target="consultantplus://offline/ref=601A093AFC005C00E00AF335EC677CAD9CDA217DB3D490CAF2CD59CC822F79AF960A3B8424BA3144C086691DB2DAF950E9A8104Cs168I" TargetMode="External"/><Relationship Id="rId20" Type="http://schemas.openxmlformats.org/officeDocument/2006/relationships/hyperlink" Target="consultantplus://offline/ref=601A093AFC005C00E00AF335EC677CAD9CDA217DB3D490CAF2CD59CC822F79AF960A3B8023B0671ED0822048BDC4FB48F7AC0E4C1AC6s460I" TargetMode="External"/><Relationship Id="rId29" Type="http://schemas.openxmlformats.org/officeDocument/2006/relationships/hyperlink" Target="consultantplus://offline/ref=601A093AFC005C00E00AF335EC677CAD9BD92D75B5D290CAF2CD59CC822F79AF960A3B8022B064108CD8304CF491F456F5B4104804C642F8s568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1A093AFC005C00E00AF335EC677CAD9BD92D75B5D290CAF2CD59CC822F79AF960A3B8022B064108CD8304CF491F456F5B4104804C642F8s568I" TargetMode="External"/><Relationship Id="rId24" Type="http://schemas.openxmlformats.org/officeDocument/2006/relationships/hyperlink" Target="https://login.consultant.ru/link/?req=doc&amp;demo=2&amp;base=LAW&amp;n=415003&amp;dst=1111&amp;field=134&amp;date=03.06.2022" TargetMode="External"/><Relationship Id="rId32" Type="http://schemas.openxmlformats.org/officeDocument/2006/relationships/image" Target="media/image1.wmf"/><Relationship Id="rId37" Type="http://schemas.openxmlformats.org/officeDocument/2006/relationships/hyperlink" Target="consultantplus://offline/ref=E44E43D2F0636ED8EC303C2924CFF78333F1C59CAF4A740309E27728C4C58ACBBC3B47022E8276C3AAA713B9716A5EE52EC46EA8543FC4F0i9q2J" TargetMode="External"/><Relationship Id="rId40" Type="http://schemas.openxmlformats.org/officeDocument/2006/relationships/hyperlink" Target="consultantplus://offline/ref=E44E43D2F0636ED8EC303C2924CFF78333F1C59CAF4A740309E27728C4C58ACBBC3B47022E8276C3AAA713B9716A5EE52EC46EA8543FC4F0i9q2J" TargetMode="External"/><Relationship Id="rId5" Type="http://schemas.openxmlformats.org/officeDocument/2006/relationships/webSettings" Target="webSettings.xml"/><Relationship Id="rId15" Type="http://schemas.openxmlformats.org/officeDocument/2006/relationships/hyperlink" Target="consultantplus://offline/ref=601A093AFC005C00E00AF335EC677CAD9CDA217DB3D490CAF2CD59CC822F79AF960A3B8022B1611683D8304CF491F456F5B4104804C642F8s568I" TargetMode="External"/><Relationship Id="rId23" Type="http://schemas.openxmlformats.org/officeDocument/2006/relationships/hyperlink" Target="https://login.consultant.ru/link/?req=doc&amp;demo=2&amp;base=LAW&amp;n=415003&amp;dst=1110&amp;field=134&amp;date=03.06.2022" TargetMode="External"/><Relationship Id="rId28" Type="http://schemas.openxmlformats.org/officeDocument/2006/relationships/hyperlink" Target="consultantplus://offline/ref=601A093AFC005C00E00AF335EC677CAD9BD92D75B5D290CAF2CD59CC822F79AF960A3B8022B064108CD8304CF491F456F5B4104804C642F8s568I" TargetMode="External"/><Relationship Id="rId36" Type="http://schemas.openxmlformats.org/officeDocument/2006/relationships/hyperlink" Target="consultantplus://offline/ref=601A093AFC005C00E00AF335EC677CAD9BD92D75B5D290CAF2CD59CC822F79AF960A3B8022B0641182D8304CF491F456F5B4104804C642F8s568I" TargetMode="External"/><Relationship Id="rId10" Type="http://schemas.openxmlformats.org/officeDocument/2006/relationships/hyperlink" Target="consultantplus://offline/ref=7E07330444FB20032CEBA038594A3F80C9C3A9C9AC322EF4431DB68038D66836F1EC80C86BD002399810D76230C14E12159693E96D3EMBP1O" TargetMode="External"/><Relationship Id="rId19" Type="http://schemas.openxmlformats.org/officeDocument/2006/relationships/hyperlink" Target="consultantplus://offline/ref=601A093AFC005C00E00AF335EC677CAD9CDA217DB3D490CAF2CD59CC822F79AF960A3B8023B0641ED0822048BDC4FB48F7AC0E4C1AC6s460I" TargetMode="External"/><Relationship Id="rId31" Type="http://schemas.openxmlformats.org/officeDocument/2006/relationships/hyperlink" Target="consultantplus://offline/ref=601A093AFC005C00E00AF335EC677CAD9CDA217DB3D490CAF2CD59CC822F79AF960A3B8022B066158DD8304CF491F456F5B4104804C642F8s568I" TargetMode="External"/><Relationship Id="rId4" Type="http://schemas.openxmlformats.org/officeDocument/2006/relationships/settings" Target="settings.xml"/><Relationship Id="rId9" Type="http://schemas.openxmlformats.org/officeDocument/2006/relationships/hyperlink" Target="consultantplus://offline/ref=7E07330444FB20032CEBA038594A3F80C9C3A9C9AC322EF4431DB68038D66836F1EC80C86DDA07399810D76230C14E12159693E96D3EMBP1O" TargetMode="External"/><Relationship Id="rId14" Type="http://schemas.openxmlformats.org/officeDocument/2006/relationships/hyperlink" Target="consultantplus://offline/ref=601A093AFC005C00E00AF335EC677CAD9CDA217DB3D490CAF2CD59CC822F79AF960A3B8021B3621ED0822048BDC4FB48F7AC0E4C1AC6s460I" TargetMode="External"/><Relationship Id="rId22" Type="http://schemas.openxmlformats.org/officeDocument/2006/relationships/hyperlink" Target="https://login.consultant.ru/link/?req=doc&amp;demo=2&amp;base=LAW&amp;n=415003&amp;dst=1109&amp;field=134&amp;date=03.06.2022" TargetMode="External"/><Relationship Id="rId27" Type="http://schemas.openxmlformats.org/officeDocument/2006/relationships/hyperlink" Target="consultantplus://offline/ref=601A093AFC005C00E00AF335EC677CAD9CDA217DB3D490CAF2CD59CC822F79AF840A638C22B37B1582CD661DB2sC66I" TargetMode="External"/><Relationship Id="rId30" Type="http://schemas.openxmlformats.org/officeDocument/2006/relationships/hyperlink" Target="consultantplus://offline/ref=601A093AFC005C00E00AF335EC677CAD9CDA247EB3D190CAF2CD59CC822F79AF840A638C22B37B1582CD661DB2sC66I" TargetMode="External"/><Relationship Id="rId35" Type="http://schemas.openxmlformats.org/officeDocument/2006/relationships/image" Target="media/image4.wmf"/></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01A093AFC005C00E00AF335EC677CAD9CDA227FBBD790CAF2CD59CC822F79AF960A3B8227BA3144C086691DB2DAF950E9A8104Cs16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D9FA2-F494-4943-8231-E1378786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37</Pages>
  <Words>12583</Words>
  <Characters>71726</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Скибина</dc:creator>
  <cp:keywords/>
  <dc:description/>
  <cp:lastModifiedBy>Юля Долуденко</cp:lastModifiedBy>
  <cp:revision>100</cp:revision>
  <dcterms:created xsi:type="dcterms:W3CDTF">2022-06-02T08:12:00Z</dcterms:created>
  <dcterms:modified xsi:type="dcterms:W3CDTF">2023-09-18T09:27:00Z</dcterms:modified>
</cp:coreProperties>
</file>