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DB" w:rsidRPr="0003585D" w:rsidRDefault="00CC7ADB" w:rsidP="00CC7ADB">
      <w:pPr>
        <w:jc w:val="center"/>
        <w:rPr>
          <w:rFonts w:ascii="Arial" w:hAnsi="Arial" w:cs="Arial"/>
          <w:b/>
          <w:sz w:val="28"/>
          <w:szCs w:val="28"/>
        </w:rPr>
      </w:pPr>
      <w:r w:rsidRPr="0003585D">
        <w:rPr>
          <w:rFonts w:ascii="Arial" w:hAnsi="Arial" w:cs="Arial"/>
          <w:b/>
          <w:sz w:val="28"/>
          <w:szCs w:val="28"/>
        </w:rPr>
        <w:t>МИНИСТЕРСТВО ФИНАНСОВ И БЮДЖЕТНОЙ ПОЛИТИКИ</w:t>
      </w:r>
    </w:p>
    <w:p w:rsidR="00CC7ADB" w:rsidRPr="0003585D" w:rsidRDefault="00CC7ADB" w:rsidP="00CC7ADB">
      <w:pPr>
        <w:jc w:val="center"/>
        <w:rPr>
          <w:rFonts w:ascii="Arial" w:hAnsi="Arial" w:cs="Arial"/>
          <w:b/>
          <w:sz w:val="28"/>
          <w:szCs w:val="28"/>
        </w:rPr>
      </w:pPr>
      <w:r w:rsidRPr="0003585D">
        <w:rPr>
          <w:rFonts w:ascii="Arial" w:hAnsi="Arial" w:cs="Arial"/>
          <w:b/>
          <w:sz w:val="28"/>
          <w:szCs w:val="28"/>
        </w:rPr>
        <w:t>БЕЛГОРОДСКОЙ ОБЛАСТИ</w:t>
      </w:r>
    </w:p>
    <w:p w:rsidR="00CC7ADB" w:rsidRPr="0003585D" w:rsidRDefault="00CC7ADB" w:rsidP="00CC7ADB">
      <w:pPr>
        <w:jc w:val="center"/>
        <w:rPr>
          <w:rFonts w:ascii="Arial" w:hAnsi="Arial" w:cs="Arial"/>
          <w:b/>
          <w:sz w:val="24"/>
          <w:szCs w:val="28"/>
          <w:u w:val="single"/>
        </w:rPr>
      </w:pPr>
      <w:r w:rsidRPr="0003585D">
        <w:rPr>
          <w:rFonts w:ascii="Arial" w:hAnsi="Arial" w:cs="Arial"/>
          <w:b/>
          <w:sz w:val="24"/>
          <w:szCs w:val="28"/>
          <w:u w:val="single"/>
        </w:rPr>
        <w:t>_____________________________________________________________</w:t>
      </w:r>
      <w:r>
        <w:rPr>
          <w:rFonts w:ascii="Arial" w:hAnsi="Arial" w:cs="Arial"/>
          <w:b/>
          <w:sz w:val="24"/>
          <w:szCs w:val="28"/>
          <w:u w:val="single"/>
        </w:rPr>
        <w:t>___________</w:t>
      </w: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b/>
          <w:sz w:val="32"/>
          <w:szCs w:val="32"/>
        </w:rPr>
      </w:pPr>
      <w:r w:rsidRPr="0003585D">
        <w:rPr>
          <w:rFonts w:ascii="Arial" w:hAnsi="Arial" w:cs="Arial"/>
          <w:b/>
          <w:sz w:val="32"/>
          <w:szCs w:val="32"/>
        </w:rPr>
        <w:t>РЕГИОНАЛЬНАЯ ИНФОРМАЦИОННАЯ СИСТЕМА</w:t>
      </w:r>
    </w:p>
    <w:p w:rsidR="00CC7ADB" w:rsidRPr="0003585D" w:rsidRDefault="00CC7ADB" w:rsidP="00CC7ADB">
      <w:pPr>
        <w:jc w:val="center"/>
        <w:rPr>
          <w:rFonts w:ascii="Arial" w:hAnsi="Arial" w:cs="Arial"/>
          <w:b/>
          <w:sz w:val="32"/>
          <w:szCs w:val="32"/>
        </w:rPr>
      </w:pPr>
      <w:r w:rsidRPr="0003585D">
        <w:rPr>
          <w:rFonts w:ascii="Arial" w:hAnsi="Arial" w:cs="Arial"/>
          <w:b/>
          <w:sz w:val="32"/>
          <w:szCs w:val="32"/>
        </w:rPr>
        <w:t>В СФЕРЕ ЗАКУПОК БЕЛГОРОДСКОЙ ОБЛАСТИ</w:t>
      </w:r>
    </w:p>
    <w:p w:rsidR="00CC7ADB" w:rsidRPr="0003585D" w:rsidRDefault="00CC7ADB" w:rsidP="00CC7ADB">
      <w:pPr>
        <w:jc w:val="center"/>
        <w:rPr>
          <w:rFonts w:ascii="Arial" w:hAnsi="Arial" w:cs="Arial"/>
          <w:sz w:val="32"/>
          <w:szCs w:val="32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b/>
          <w:sz w:val="32"/>
          <w:szCs w:val="32"/>
        </w:rPr>
      </w:pPr>
      <w:r w:rsidRPr="0003585D">
        <w:rPr>
          <w:rFonts w:ascii="Arial" w:hAnsi="Arial" w:cs="Arial"/>
          <w:b/>
          <w:sz w:val="32"/>
          <w:szCs w:val="32"/>
        </w:rPr>
        <w:t>РИСБО</w:t>
      </w: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b/>
          <w:sz w:val="28"/>
          <w:szCs w:val="28"/>
        </w:rPr>
      </w:pPr>
      <w:r w:rsidRPr="0003585D">
        <w:rPr>
          <w:rFonts w:ascii="Arial" w:hAnsi="Arial" w:cs="Arial"/>
          <w:b/>
          <w:sz w:val="28"/>
          <w:szCs w:val="28"/>
        </w:rPr>
        <w:t>ТЕХНОЛОГИЧЕСКАЯ КАРТА</w:t>
      </w:r>
    </w:p>
    <w:p w:rsidR="00CC7ADB" w:rsidRDefault="00CC7ADB" w:rsidP="00CC7ADB">
      <w:pPr>
        <w:jc w:val="center"/>
        <w:rPr>
          <w:rFonts w:ascii="Arial" w:hAnsi="Arial" w:cs="Arial"/>
          <w:b/>
          <w:sz w:val="28"/>
          <w:szCs w:val="28"/>
        </w:rPr>
      </w:pPr>
      <w:r w:rsidRPr="0003585D">
        <w:rPr>
          <w:rFonts w:ascii="Arial" w:hAnsi="Arial" w:cs="Arial"/>
          <w:b/>
          <w:sz w:val="28"/>
          <w:szCs w:val="28"/>
        </w:rPr>
        <w:t xml:space="preserve">Подсистема </w:t>
      </w:r>
      <w:r w:rsidR="00A80C17">
        <w:rPr>
          <w:rFonts w:ascii="Arial" w:hAnsi="Arial" w:cs="Arial"/>
          <w:b/>
          <w:sz w:val="28"/>
          <w:szCs w:val="28"/>
        </w:rPr>
        <w:t>планирования закупок</w:t>
      </w:r>
    </w:p>
    <w:p w:rsidR="00CC7ADB" w:rsidRPr="0003585D" w:rsidRDefault="00CC7ADB" w:rsidP="00CC7AD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3585D">
        <w:rPr>
          <w:rFonts w:ascii="Arial" w:hAnsi="Arial" w:cs="Arial"/>
          <w:sz w:val="24"/>
          <w:szCs w:val="24"/>
        </w:rPr>
        <w:t>Этап 1 Государственного контракта № DEP-2023-20 от 15.03.2023г. на выполнение работ по развитию региональной информационной системы в сфере закупок товаров, работ, услуг для обеспечения государственных нужд Белгородской области в части автоматизаци</w:t>
      </w:r>
      <w:bookmarkStart w:id="0" w:name="_GoBack"/>
      <w:bookmarkEnd w:id="0"/>
      <w:r w:rsidRPr="0003585D">
        <w:rPr>
          <w:rFonts w:ascii="Arial" w:hAnsi="Arial" w:cs="Arial"/>
          <w:sz w:val="24"/>
          <w:szCs w:val="24"/>
        </w:rPr>
        <w:t>и процесса закупок по Федеральному закону от 18.07.2011 № 223-ФЗ «О закупках товаров, работ, услуг отдельными видами юридических лиц»</w:t>
      </w: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hAnsi="Arial" w:cs="Arial"/>
          <w:sz w:val="28"/>
          <w:szCs w:val="28"/>
        </w:rPr>
      </w:pPr>
    </w:p>
    <w:p w:rsidR="00CC7ADB" w:rsidRPr="0003585D" w:rsidRDefault="00CC7ADB" w:rsidP="00CC7ADB">
      <w:pPr>
        <w:jc w:val="center"/>
        <w:rPr>
          <w:rFonts w:ascii="Arial" w:eastAsia="Calibri" w:hAnsi="Arial"/>
          <w:color w:val="002060"/>
          <w:sz w:val="28"/>
          <w:szCs w:val="28"/>
        </w:rPr>
      </w:pPr>
      <w:r w:rsidRPr="0003585D">
        <w:rPr>
          <w:rFonts w:ascii="Arial" w:hAnsi="Arial" w:cs="Arial"/>
          <w:sz w:val="28"/>
          <w:szCs w:val="28"/>
        </w:rPr>
        <w:t>Белгород, 2023</w:t>
      </w:r>
      <w:r w:rsidRPr="0003585D">
        <w:rPr>
          <w:sz w:val="28"/>
          <w:szCs w:val="28"/>
        </w:rPr>
        <w:br w:type="page"/>
      </w:r>
    </w:p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FC21F1" w:rsidRDefault="001A1D88" w:rsidP="00FC21F1">
          <w:pPr>
            <w:pStyle w:val="1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45533166" w:history="1">
            <w:r w:rsidR="00FC21F1" w:rsidRPr="003573B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FC21F1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FC21F1" w:rsidRPr="003573B6">
              <w:rPr>
                <w:rStyle w:val="ae"/>
              </w:rPr>
              <w:t>Общая информация</w:t>
            </w:r>
            <w:r w:rsidR="00FC21F1">
              <w:rPr>
                <w:webHidden/>
              </w:rPr>
              <w:tab/>
            </w:r>
            <w:r w:rsidR="00FC21F1">
              <w:rPr>
                <w:webHidden/>
              </w:rPr>
              <w:fldChar w:fldCharType="begin"/>
            </w:r>
            <w:r w:rsidR="00FC21F1">
              <w:rPr>
                <w:webHidden/>
              </w:rPr>
              <w:instrText xml:space="preserve"> PAGEREF _Toc145533166 \h </w:instrText>
            </w:r>
            <w:r w:rsidR="00FC21F1">
              <w:rPr>
                <w:webHidden/>
              </w:rPr>
            </w:r>
            <w:r w:rsidR="00FC21F1">
              <w:rPr>
                <w:webHidden/>
              </w:rPr>
              <w:fldChar w:fldCharType="separate"/>
            </w:r>
            <w:r w:rsidR="00FC21F1">
              <w:rPr>
                <w:webHidden/>
              </w:rPr>
              <w:t>3</w:t>
            </w:r>
            <w:r w:rsidR="00FC21F1">
              <w:rPr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1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45533167" w:history="1">
            <w:r w:rsidRPr="003573B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573B6">
              <w:rPr>
                <w:rStyle w:val="ae"/>
              </w:rPr>
              <w:t>Создание ЭД «План закупок»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_Toc145533167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21"/>
            <w:tabs>
              <w:tab w:val="clear" w:pos="9639"/>
              <w:tab w:val="right" w:leader="dot" w:pos="9637"/>
            </w:tabs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533168" w:history="1">
            <w:r w:rsidRPr="003573B6">
              <w:rPr>
                <w:rStyle w:val="ae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573B6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_Toc145533168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21"/>
            <w:tabs>
              <w:tab w:val="clear" w:pos="9639"/>
              <w:tab w:val="right" w:leader="dot" w:pos="9637"/>
            </w:tabs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533169" w:history="1">
            <w:r w:rsidRPr="003573B6">
              <w:rPr>
                <w:rStyle w:val="ae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573B6">
              <w:rPr>
                <w:rStyle w:val="ae"/>
                <w:noProof/>
              </w:rPr>
              <w:t>Закладка «Позиции плана»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_Toc145533169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45533170" w:history="1">
            <w:r w:rsidRPr="003573B6">
              <w:rPr>
                <w:rStyle w:val="ae"/>
              </w:rPr>
              <w:t>2.2.1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573B6">
              <w:rPr>
                <w:rStyle w:val="ae"/>
              </w:rPr>
              <w:t>Инструменты для работы с ЭД «Позиция плана»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_Toc145533170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45533171" w:history="1">
            <w:r w:rsidRPr="003573B6">
              <w:rPr>
                <w:rStyle w:val="ae"/>
              </w:rPr>
              <w:t>2.2.2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573B6">
              <w:rPr>
                <w:rStyle w:val="ae"/>
              </w:rPr>
              <w:t>Создание ЭД «Позиция плана»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_Toc145533171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41"/>
            <w:tabs>
              <w:tab w:val="clear" w:pos="9639"/>
              <w:tab w:val="right" w:leader="dot" w:pos="9637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533172" w:history="1">
            <w:r w:rsidRPr="003573B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573B6">
              <w:rPr>
                <w:rStyle w:val="ae"/>
                <w:rFonts w:eastAsia="Calibri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_Toc145533172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41"/>
            <w:tabs>
              <w:tab w:val="clear" w:pos="9639"/>
              <w:tab w:val="right" w:leader="dot" w:pos="9637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533173" w:history="1">
            <w:r w:rsidRPr="003573B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573B6">
              <w:rPr>
                <w:rStyle w:val="ae"/>
                <w:rFonts w:eastAsia="Calibri"/>
                <w:noProof/>
              </w:rPr>
              <w:t>Закладка «Объект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_Toc145533173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41"/>
            <w:tabs>
              <w:tab w:val="clear" w:pos="9639"/>
              <w:tab w:val="right" w:leader="dot" w:pos="9637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533174" w:history="1">
            <w:r w:rsidRPr="003573B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573B6">
              <w:rPr>
                <w:rStyle w:val="ae"/>
                <w:rFonts w:eastAsia="Calibri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_Toc145533174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41"/>
            <w:tabs>
              <w:tab w:val="clear" w:pos="9639"/>
              <w:tab w:val="right" w:leader="dot" w:pos="9637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533175" w:history="1">
            <w:r w:rsidRPr="003573B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3573B6">
              <w:rPr>
                <w:rStyle w:val="ae"/>
                <w:rFonts w:eastAsia="Calibri"/>
                <w:noProof/>
              </w:rPr>
              <w:t>Закладка «Связанные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_Toc145533175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45533176" w:history="1">
            <w:r w:rsidRPr="003573B6">
              <w:rPr>
                <w:rStyle w:val="ae"/>
              </w:rPr>
              <w:t>2.2.3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3573B6">
              <w:rPr>
                <w:rStyle w:val="ae"/>
              </w:rPr>
              <w:t>Обработка ЭД «Позиция плана»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_Toc145533176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21"/>
            <w:tabs>
              <w:tab w:val="clear" w:pos="9639"/>
              <w:tab w:val="right" w:leader="dot" w:pos="9637"/>
            </w:tabs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533177" w:history="1">
            <w:r w:rsidRPr="003573B6">
              <w:rPr>
                <w:rStyle w:val="ae"/>
                <w:noProof/>
              </w:rPr>
              <w:t>2.3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3573B6">
              <w:rPr>
                <w:rStyle w:val="ae"/>
                <w:noProof/>
              </w:rPr>
              <w:t>Закладка «Свойства»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_Toc145533177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1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45533178" w:history="1">
            <w:r w:rsidRPr="003573B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573B6">
              <w:rPr>
                <w:rStyle w:val="ae"/>
              </w:rPr>
              <w:t>Обработка ЭД «План закупок»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_Toc145533178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1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45533179" w:history="1">
            <w:r w:rsidRPr="003573B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573B6">
              <w:rPr>
                <w:rStyle w:val="ae"/>
              </w:rPr>
              <w:t>Выгрузка ЭД «План закупок» в ЕИС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_Toc145533179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FC21F1" w:rsidRDefault="00FC21F1" w:rsidP="00FC21F1">
          <w:pPr>
            <w:pStyle w:val="1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45533180" w:history="1">
            <w:r w:rsidRPr="003573B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3573B6">
              <w:rPr>
                <w:rStyle w:val="ae"/>
              </w:rPr>
              <w:t>Внесение изменений в ЭД «План закупок»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_Toc145533180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CC7ADB">
          <w:footerReference w:type="default" r:id="rId8"/>
          <w:pgSz w:w="11906" w:h="16838"/>
          <w:pgMar w:top="1701" w:right="851" w:bottom="1134" w:left="1418" w:header="709" w:footer="45" w:gutter="0"/>
          <w:cols w:space="708"/>
          <w:titlePg/>
          <w:docGrid w:linePitch="360"/>
        </w:sectPr>
      </w:pPr>
    </w:p>
    <w:p w:rsidR="002E0EC7" w:rsidRDefault="00A80C17">
      <w:pPr>
        <w:pStyle w:val="1"/>
      </w:pPr>
      <w:bookmarkStart w:id="1" w:name="Plan_zaqupoq_TK"/>
      <w:bookmarkStart w:id="2" w:name="_Toc145533166"/>
      <w:r>
        <w:lastRenderedPageBreak/>
        <w:t>Общая информация</w:t>
      </w:r>
      <w:bookmarkEnd w:id="1"/>
      <w:bookmarkEnd w:id="2"/>
    </w:p>
    <w:p w:rsidR="002E0EC7" w:rsidRDefault="00A80C17">
      <w:pPr>
        <w:pStyle w:val="HMComment0"/>
      </w:pPr>
      <w:r>
        <w:rPr>
          <w:rStyle w:val="HMComment"/>
        </w:rPr>
        <w:t>В подсистеме осуществляется формирование, согласование и корректировка ЭД «План закупок», а также осуществляются иные действия. ЭД «План закупок» предназначен для просмотра и редактирования планируемых закупочны</w:t>
      </w:r>
      <w:r>
        <w:rPr>
          <w:rStyle w:val="HMComment"/>
        </w:rPr>
        <w:t>х мероприятий.</w:t>
      </w:r>
    </w:p>
    <w:p w:rsidR="002E0EC7" w:rsidRDefault="00A80C17">
      <w:pPr>
        <w:pStyle w:val="HMComment0"/>
      </w:pPr>
      <w:r>
        <w:rPr>
          <w:rStyle w:val="HMComment"/>
        </w:rPr>
        <w:t xml:space="preserve">Перед началом работы необходимо выбрать бюджет пользователя. Выбор бюджета осуществляется в профиле пользователя, на закладке </w:t>
      </w:r>
      <w:r>
        <w:rPr>
          <w:rStyle w:val="HMComment"/>
          <w:b/>
          <w:u w:val="single"/>
        </w:rPr>
        <w:t>Настроечные параметры</w:t>
      </w:r>
      <w:r>
        <w:rPr>
          <w:rStyle w:val="HMComment"/>
        </w:rPr>
        <w:t xml:space="preserve"> в группе</w:t>
      </w:r>
      <w:r>
        <w:rPr>
          <w:rStyle w:val="HMComment"/>
          <w:b/>
        </w:rPr>
        <w:t xml:space="preserve"> Параметры пользователя</w:t>
      </w:r>
      <w:r>
        <w:rPr>
          <w:rStyle w:val="HMComment"/>
        </w:rPr>
        <w:t xml:space="preserve"> нажимается кнопка </w:t>
      </w:r>
      <w:r>
        <w:rPr>
          <w:rStyle w:val="HMComment"/>
          <w:b/>
        </w:rPr>
        <w:t>Изменить</w:t>
      </w:r>
      <w:r>
        <w:rPr>
          <w:rStyle w:val="HMComment"/>
        </w:rPr>
        <w:t xml:space="preserve"> в строке</w:t>
      </w:r>
      <w:r>
        <w:rPr>
          <w:rStyle w:val="HMComment"/>
          <w:b/>
        </w:rPr>
        <w:t xml:space="preserve"> Бюджет по умолчанию</w:t>
      </w:r>
      <w:r>
        <w:rPr>
          <w:rStyle w:val="HMComment"/>
        </w:rPr>
        <w:t xml:space="preserve"> и в открывшейся форме из справочника </w:t>
      </w:r>
      <w:r>
        <w:rPr>
          <w:rStyle w:val="HMComment"/>
          <w:i/>
        </w:rPr>
        <w:t>Бюджеты</w:t>
      </w:r>
      <w:r>
        <w:rPr>
          <w:rStyle w:val="HMComment"/>
        </w:rPr>
        <w:t xml:space="preserve"> выбирается нужный.</w:t>
      </w:r>
    </w:p>
    <w:p w:rsidR="002E0EC7" w:rsidRDefault="00A80C17">
      <w:pPr>
        <w:pStyle w:val="1"/>
      </w:pPr>
      <w:bookmarkStart w:id="3" w:name="PGCreate"/>
      <w:bookmarkStart w:id="4" w:name="_Toc145533167"/>
      <w:r>
        <w:lastRenderedPageBreak/>
        <w:t>Создание ЭД «План закупок»</w:t>
      </w:r>
      <w:bookmarkEnd w:id="3"/>
      <w:bookmarkEnd w:id="4"/>
    </w:p>
    <w:p w:rsidR="002E0EC7" w:rsidRDefault="00A80C17">
      <w:pPr>
        <w:pStyle w:val="HMComment0"/>
      </w:pPr>
      <w:r>
        <w:rPr>
          <w:rStyle w:val="HMComment"/>
        </w:rPr>
        <w:t>ЭД «План закупок» предназначен для просмотра и редактирования планируемых закупочных мероприятий.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формирования ЭД «План закупок» необходимо зайти в пункт главного меню </w:t>
      </w:r>
      <w:r>
        <w:rPr>
          <w:rStyle w:val="HMComment"/>
          <w:b/>
        </w:rPr>
        <w:t>Планирование закупок</w:t>
      </w:r>
      <w:r>
        <w:rPr>
          <w:rStyle w:val="HMComment"/>
        </w:rPr>
        <w:t xml:space="preserve"> → </w:t>
      </w:r>
      <w:r>
        <w:rPr>
          <w:rStyle w:val="HMComment"/>
          <w:b/>
        </w:rPr>
        <w:t>План закупок</w:t>
      </w:r>
      <w:r>
        <w:rPr>
          <w:rStyle w:val="HMComment"/>
        </w:rPr>
        <w:t xml:space="preserve"> </w:t>
      </w:r>
      <w:r>
        <w:rPr>
          <w:rStyle w:val="HMComment"/>
        </w:rPr>
        <w:t xml:space="preserve">и нажать кнопку </w:t>
      </w:r>
      <w:r>
        <w:rPr>
          <w:noProof/>
          <w:lang w:eastAsia="ru-RU"/>
        </w:rPr>
        <w:drawing>
          <wp:inline distT="0" distB="0" distL="0" distR="0" wp14:anchorId="617D1AA8" wp14:editId="1774871C">
            <wp:extent cx="990600" cy="276225"/>
            <wp:effectExtent l="0" t="0" r="0" b="0"/>
            <wp:docPr id="2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Создание новой записи</w:t>
      </w:r>
      <w:r>
        <w:rPr>
          <w:rStyle w:val="HMComment"/>
        </w:rPr>
        <w:t xml:space="preserve">: </w:t>
      </w:r>
      <w:r>
        <w:rPr>
          <w:rStyle w:val="HMComment"/>
          <w:i/>
        </w:rPr>
        <w:t>План закупок:</w:t>
      </w:r>
    </w:p>
    <w:p w:rsidR="002E0EC7" w:rsidRDefault="00CC7ADB">
      <w:pPr>
        <w:pStyle w:val="HMImageCaption0"/>
      </w:pPr>
      <w:r>
        <w:pict>
          <v:shape id="_x0000_s1046" style="width:481.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0728DE1" wp14:editId="25B9DB70">
                        <wp:extent cx="6115050" cy="3009900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plan_zakupok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Создание ЭД «План закупок»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На форме содержатся закладки: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Zacladqa_Obshchaia_informatciya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Zakladka_Pozicii_plana">
        <w:r>
          <w:rPr>
            <w:rStyle w:val="HMSpisok12"/>
            <w:b/>
            <w:color w:val="0000FF"/>
            <w:u w:val="single"/>
          </w:rPr>
          <w:t>Позиции плана</w:t>
        </w:r>
      </w:hyperlink>
      <w:r>
        <w:rPr>
          <w:rStyle w:val="HMSpisok12"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Zakladka_Svoistva">
        <w:r>
          <w:rPr>
            <w:rStyle w:val="HMSpisok12"/>
            <w:b/>
            <w:color w:val="0000FF"/>
            <w:u w:val="single"/>
          </w:rPr>
          <w:t>Свойства</w:t>
        </w:r>
      </w:hyperlink>
      <w:r>
        <w:rPr>
          <w:rStyle w:val="HMSpisok12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При создании документа проверяется, что для пользователя установлено значение настроечного параметра </w:t>
      </w:r>
      <w:r>
        <w:rPr>
          <w:rStyle w:val="HMComment"/>
          <w:b/>
        </w:rPr>
        <w:t>Бюджет по умолчанию</w:t>
      </w:r>
      <w:r>
        <w:rPr>
          <w:rStyle w:val="HMComment"/>
        </w:rPr>
        <w:t xml:space="preserve">. Если условие не выполняется, система выводит сообщение об ошибке: </w:t>
      </w:r>
      <w:r>
        <w:rPr>
          <w:rStyle w:val="HMComment"/>
          <w:i/>
        </w:rPr>
        <w:t>Не установлен бюджет по умолчанию. Перейдите в П</w:t>
      </w:r>
      <w:r>
        <w:rPr>
          <w:rStyle w:val="HMComment"/>
          <w:i/>
        </w:rPr>
        <w:t>рофиль/ Настроечные параметры/ Параметры пользователя/ Бюджет по умолчанию</w:t>
      </w:r>
      <w:r>
        <w:rPr>
          <w:rStyle w:val="HMComment"/>
        </w:rPr>
        <w:t>.</w:t>
      </w:r>
    </w:p>
    <w:p w:rsidR="002E0EC7" w:rsidRDefault="00A80C17">
      <w:pPr>
        <w:pStyle w:val="2"/>
      </w:pPr>
      <w:bookmarkStart w:id="5" w:name="Zacladqa_Obshchaia_informatciya"/>
      <w:bookmarkStart w:id="6" w:name="_Toc145533168"/>
      <w:r>
        <w:lastRenderedPageBreak/>
        <w:t>Закладка «Общая информация»</w:t>
      </w:r>
      <w:bookmarkEnd w:id="5"/>
      <w:bookmarkEnd w:id="6"/>
    </w:p>
    <w:p w:rsidR="002E0EC7" w:rsidRDefault="00A80C17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содержит сведения об организации заказчика, назначении документа и ответственных лицах.</w:t>
      </w:r>
    </w:p>
    <w:p w:rsidR="002E0EC7" w:rsidRDefault="00A80C17">
      <w:pPr>
        <w:pStyle w:val="HMComment0"/>
      </w:pPr>
      <w:r>
        <w:rPr>
          <w:rStyle w:val="HMComment"/>
        </w:rPr>
        <w:t>На закладке содержатся поля:</w:t>
      </w:r>
    </w:p>
    <w:p w:rsidR="002E0EC7" w:rsidRDefault="00A80C17">
      <w:pPr>
        <w:pStyle w:val="HMSpisok120"/>
        <w:numPr>
          <w:ilvl w:val="0"/>
          <w:numId w:val="13"/>
        </w:numPr>
      </w:pPr>
      <w:r>
        <w:rPr>
          <w:rStyle w:val="HMSpisok10-1"/>
        </w:rPr>
        <w:t xml:space="preserve">В группе </w:t>
      </w:r>
      <w:r>
        <w:rPr>
          <w:rStyle w:val="HMSpisok10-1"/>
        </w:rPr>
        <w:t>полей</w:t>
      </w:r>
      <w:r>
        <w:rPr>
          <w:rStyle w:val="HMSpisok10-1"/>
          <w:b/>
        </w:rPr>
        <w:t xml:space="preserve"> Общая информация</w:t>
      </w:r>
      <w:r>
        <w:rPr>
          <w:rStyle w:val="HMSpisok10-1"/>
        </w:rPr>
        <w:t xml:space="preserve"> содержатся поля:</w:t>
      </w:r>
    </w:p>
    <w:p w:rsidR="002E0EC7" w:rsidRDefault="00A80C17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</w:t>
      </w:r>
      <w:r>
        <w:rPr>
          <w:rStyle w:val="HMSpisok10-1"/>
        </w:rPr>
        <w:t>номер плана закупок, заполняется автоматически в соответствии с генератором номеров.</w:t>
      </w:r>
    </w:p>
    <w:p w:rsidR="002E0EC7" w:rsidRDefault="00A80C17">
      <w:pPr>
        <w:pStyle w:val="HMSpisok10-30"/>
        <w:numPr>
          <w:ilvl w:val="0"/>
          <w:numId w:val="14"/>
        </w:numPr>
      </w:pPr>
      <w:r>
        <w:rPr>
          <w:rStyle w:val="HMSpisok10-2"/>
          <w:b/>
        </w:rPr>
        <w:t>Дата</w:t>
      </w:r>
      <w:r>
        <w:rPr>
          <w:rStyle w:val="HMSpisok10-2"/>
        </w:rPr>
        <w:t xml:space="preserve"> – </w:t>
      </w:r>
      <w:r>
        <w:rPr>
          <w:rStyle w:val="HMSpisok10-3"/>
        </w:rPr>
        <w:t>дата создания плана закупок, заполняется автоматически рабочей датой пользователя, создающего документ.</w:t>
      </w:r>
    </w:p>
    <w:p w:rsidR="002E0EC7" w:rsidRDefault="00A80C17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Год</w:t>
      </w:r>
      <w:r>
        <w:rPr>
          <w:rStyle w:val="HMSpisok10-2"/>
        </w:rPr>
        <w:t xml:space="preserve"> – </w:t>
      </w:r>
      <w:r>
        <w:rPr>
          <w:rStyle w:val="HMSpisok10-1"/>
        </w:rPr>
        <w:t>год пл</w:t>
      </w:r>
      <w:r>
        <w:rPr>
          <w:rStyle w:val="HMSpisok10-1"/>
        </w:rPr>
        <w:t xml:space="preserve">ана закупок, указывается в </w:t>
      </w:r>
      <w:r>
        <w:rPr>
          <w:rStyle w:val="HMSpisok10-1"/>
          <w:i/>
        </w:rPr>
        <w:t>Редакторе года</w:t>
      </w:r>
      <w:r>
        <w:rPr>
          <w:rStyle w:val="HMSpisok10-1"/>
        </w:rPr>
        <w:t>.</w:t>
      </w:r>
    </w:p>
    <w:p w:rsidR="002E0EC7" w:rsidRDefault="00A80C17">
      <w:pPr>
        <w:pStyle w:val="HMSpisok10-20"/>
        <w:numPr>
          <w:ilvl w:val="0"/>
          <w:numId w:val="14"/>
        </w:numPr>
      </w:pPr>
      <w:r>
        <w:rPr>
          <w:rStyle w:val="HMSpisok10-1"/>
          <w:b/>
        </w:rPr>
        <w:t>Бюджет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1"/>
        </w:rPr>
        <w:t>бюджет плана закупок, заполняется автоматически бюджетом по умолчанию пользователя.</w:t>
      </w:r>
    </w:p>
    <w:p w:rsidR="002E0EC7" w:rsidRDefault="00A80C17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– </w:t>
      </w:r>
      <w:r>
        <w:rPr>
          <w:rStyle w:val="HMSpisok10-1"/>
        </w:rPr>
        <w:t>официальное наименование организации заказчика</w:t>
      </w:r>
      <w:r>
        <w:rPr>
          <w:rStyle w:val="HMdopstroka2"/>
        </w:rPr>
        <w:t>.</w:t>
      </w:r>
    </w:p>
    <w:p w:rsidR="002E0EC7" w:rsidRDefault="00A80C17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Владелец</w:t>
      </w:r>
      <w:r>
        <w:rPr>
          <w:rStyle w:val="HMSpisok10-2"/>
        </w:rPr>
        <w:t xml:space="preserve"> – организация, </w:t>
      </w:r>
      <w:r>
        <w:rPr>
          <w:rStyle w:val="HMSpisok10-1"/>
        </w:rPr>
        <w:t>ответственная за ведение плана.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Дата </w:t>
      </w:r>
      <w:r>
        <w:rPr>
          <w:rStyle w:val="HMSpisok10-2"/>
          <w:b/>
        </w:rPr>
        <w:t>утверждения проекта</w:t>
      </w:r>
      <w:r>
        <w:rPr>
          <w:rStyle w:val="HMSpisok10-2"/>
        </w:rPr>
        <w:t xml:space="preserve"> – отображается дата утверждения проекта. Автоматически заполняется текущей датой сервера на статусе </w:t>
      </w:r>
      <w:r>
        <w:rPr>
          <w:rStyle w:val="HMSpisok10-2"/>
          <w:i/>
        </w:rPr>
        <w:t>«Проект»</w:t>
      </w:r>
      <w:r>
        <w:rPr>
          <w:rStyle w:val="HMSpisok10-2"/>
        </w:rPr>
        <w:t>.</w:t>
      </w:r>
    </w:p>
    <w:p w:rsidR="002E0EC7" w:rsidRDefault="00A80C17">
      <w:pPr>
        <w:pStyle w:val="HMPrimechaniya2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Поле </w:t>
      </w:r>
      <w:r>
        <w:rPr>
          <w:rStyle w:val="HMPrimechaniya2"/>
          <w:b/>
        </w:rPr>
        <w:t>Дата утверждения проекта</w:t>
      </w:r>
      <w:r>
        <w:rPr>
          <w:rStyle w:val="HMPrimechaniya2"/>
        </w:rPr>
        <w:t xml:space="preserve"> не отображается на форме, если выключен признак </w:t>
      </w:r>
      <w:r>
        <w:rPr>
          <w:rStyle w:val="HMPrimechaniya2"/>
          <w:b/>
        </w:rPr>
        <w:t xml:space="preserve">Организация входит в перечень </w:t>
      </w:r>
      <w:r>
        <w:rPr>
          <w:rStyle w:val="HMPrimechaniya2"/>
          <w:b/>
        </w:rPr>
        <w:t>заказчиков, обязанных проходить оценку планов закупки в соответствии с 223-ФЗ</w:t>
      </w:r>
      <w:r>
        <w:rPr>
          <w:rStyle w:val="HMPrimechaniya2"/>
        </w:rPr>
        <w:t>.</w:t>
      </w:r>
    </w:p>
    <w:p w:rsidR="002E0EC7" w:rsidRDefault="00A80C17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Дата утверждения</w:t>
      </w:r>
      <w:r>
        <w:rPr>
          <w:rStyle w:val="HMSpisok10-2"/>
        </w:rPr>
        <w:t xml:space="preserve"> – отображается дата утверждения. Заполняется автоматически при переходе на статус </w:t>
      </w:r>
      <w:r>
        <w:rPr>
          <w:rStyle w:val="HMSpisok10-3"/>
          <w:i/>
        </w:rPr>
        <w:t>«План утвержден»</w:t>
      </w:r>
      <w:r>
        <w:rPr>
          <w:rStyle w:val="HMSpisok10-3"/>
        </w:rPr>
        <w:t xml:space="preserve"> (действие </w:t>
      </w:r>
      <w:r>
        <w:rPr>
          <w:rStyle w:val="HMSpisok10-3"/>
          <w:b/>
        </w:rPr>
        <w:t>Утвердить</w:t>
      </w:r>
      <w:r>
        <w:rPr>
          <w:rStyle w:val="HMSpisok10-3"/>
        </w:rPr>
        <w:t xml:space="preserve"> со статуса </w:t>
      </w:r>
      <w:r>
        <w:rPr>
          <w:rStyle w:val="HMSpisok10-3"/>
          <w:i/>
        </w:rPr>
        <w:t>«Согласование»</w:t>
      </w:r>
      <w:r>
        <w:rPr>
          <w:rStyle w:val="HMSpisok10-3"/>
        </w:rPr>
        <w:t>).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Дата публикац</w:t>
      </w:r>
      <w:r>
        <w:rPr>
          <w:rStyle w:val="HMSpisok10-2"/>
          <w:b/>
        </w:rPr>
        <w:t>ии</w:t>
      </w:r>
      <w:r>
        <w:rPr>
          <w:rStyle w:val="HMSpisok10-1"/>
        </w:rPr>
        <w:t xml:space="preserve"> – отображается дата публикации документа. З</w:t>
      </w:r>
      <w:r>
        <w:rPr>
          <w:rStyle w:val="HMSpisok10-2"/>
        </w:rPr>
        <w:t>аполняется автоматически при получении сведений о публикации с ЕИС.</w:t>
      </w:r>
    </w:p>
    <w:p w:rsidR="002E0EC7" w:rsidRDefault="00A80C17">
      <w:pPr>
        <w:pStyle w:val="HMPrimechaniya2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Поле отображается на форме, если в поле </w:t>
      </w:r>
      <w:r>
        <w:rPr>
          <w:rStyle w:val="HMPrimechaniya2"/>
          <w:b/>
        </w:rPr>
        <w:t>Вид плана</w:t>
      </w:r>
      <w:r>
        <w:rPr>
          <w:rStyle w:val="HMPrimechaniya2"/>
        </w:rPr>
        <w:t xml:space="preserve"> значение отличается от </w:t>
      </w:r>
      <w:r>
        <w:rPr>
          <w:rStyle w:val="HMPrimechaniya2"/>
          <w:b/>
        </w:rPr>
        <w:t>План, не размещаемый в ЕИС</w:t>
      </w:r>
      <w:r>
        <w:rPr>
          <w:rStyle w:val="HMPrimechaniya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Дата публикации предыдущей ве</w:t>
      </w:r>
      <w:r>
        <w:rPr>
          <w:rStyle w:val="HMSpisok10-2"/>
          <w:b/>
        </w:rPr>
        <w:t>рсии плана</w:t>
      </w:r>
      <w:r>
        <w:rPr>
          <w:rStyle w:val="HMSpisok10-1"/>
        </w:rPr>
        <w:t xml:space="preserve"> – отображается дата публикации предыдущей версии документа. Автоматически заполняется значением поля </w:t>
      </w:r>
      <w:r>
        <w:rPr>
          <w:rStyle w:val="HMSpisok10-1"/>
          <w:b/>
        </w:rPr>
        <w:t>Дата публикации</w:t>
      </w:r>
      <w:r>
        <w:rPr>
          <w:rStyle w:val="HMSpisok10-1"/>
        </w:rPr>
        <w:t xml:space="preserve"> родительского документа, если данное поле заполнено, либо значением поля </w:t>
      </w:r>
      <w:r>
        <w:rPr>
          <w:rStyle w:val="HMSpisok10-1"/>
          <w:b/>
        </w:rPr>
        <w:t>Дата публикации предыдущей версии плана</w:t>
      </w:r>
      <w:r>
        <w:rPr>
          <w:rStyle w:val="HMSpisok10-1"/>
        </w:rPr>
        <w:t xml:space="preserve"> родительского д</w:t>
      </w:r>
      <w:r>
        <w:rPr>
          <w:rStyle w:val="HMSpisok10-1"/>
        </w:rPr>
        <w:t>окумента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Версия плана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версия документа. При создании документа автоматически заполняется номером версии начиная с </w:t>
      </w:r>
      <w:r>
        <w:rPr>
          <w:rStyle w:val="HMSpisok10-1"/>
          <w:i/>
        </w:rPr>
        <w:t>нуля</w:t>
      </w:r>
      <w:r>
        <w:rPr>
          <w:rStyle w:val="HMSpisok10-1"/>
        </w:rPr>
        <w:t xml:space="preserve">. При формировании документа по действию </w:t>
      </w:r>
      <w:r>
        <w:rPr>
          <w:rStyle w:val="HMSpisok10-1"/>
          <w:b/>
        </w:rPr>
        <w:t>Внести изменения</w:t>
      </w:r>
      <w:r>
        <w:rPr>
          <w:rStyle w:val="HMSpisok10-1"/>
        </w:rPr>
        <w:t xml:space="preserve"> со статуса </w:t>
      </w:r>
      <w:r>
        <w:rPr>
          <w:rStyle w:val="HMSpisok10-2"/>
          <w:i/>
        </w:rPr>
        <w:t>«План утвержден»</w:t>
      </w:r>
      <w:r>
        <w:rPr>
          <w:rStyle w:val="HMSpisok10-1"/>
        </w:rPr>
        <w:t xml:space="preserve"> заполняется значением номера документа, из которого формируется документ, и добавляется </w:t>
      </w:r>
      <w:r>
        <w:rPr>
          <w:rStyle w:val="HMSpisok10-1"/>
          <w:i/>
        </w:rPr>
        <w:t>1</w:t>
      </w:r>
      <w:r>
        <w:rPr>
          <w:rStyle w:val="HMSpisok10-1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Версия плана в ЕИС</w:t>
      </w:r>
      <w:r>
        <w:rPr>
          <w:rStyle w:val="HMSpisok10-2"/>
        </w:rPr>
        <w:t xml:space="preserve"> – </w:t>
      </w:r>
      <w:r>
        <w:rPr>
          <w:rStyle w:val="HMSpisok10-1"/>
        </w:rPr>
        <w:t>версия документа в ЕИС. Заполняется автоматически при загрузке ответа о публикации в ЕИС.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lastRenderedPageBreak/>
        <w:t>Версия проекта плана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версия проекта плана закупок. </w:t>
      </w:r>
      <w:r>
        <w:rPr>
          <w:rStyle w:val="HMSpisok10-1"/>
        </w:rPr>
        <w:t xml:space="preserve"> Заполняется автоматически, при внесении изменений в документ или формировании порожденного ЭД «План закупок» наследуется из родительского документа.</w:t>
      </w:r>
    </w:p>
    <w:p w:rsidR="002E0EC7" w:rsidRDefault="00A80C17">
      <w:pPr>
        <w:pStyle w:val="HMPrimechaniya2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Поле </w:t>
      </w:r>
      <w:r>
        <w:rPr>
          <w:rStyle w:val="HMPrimechaniya2"/>
          <w:b/>
        </w:rPr>
        <w:t>Версия проекта плана</w:t>
      </w:r>
      <w:r>
        <w:rPr>
          <w:rStyle w:val="HMPrimechaniya2"/>
        </w:rPr>
        <w:t xml:space="preserve"> отображается на форме, если заполнено или если для организации Заказ</w:t>
      </w:r>
      <w:r>
        <w:rPr>
          <w:rStyle w:val="HMPrimechaniya2"/>
        </w:rPr>
        <w:t xml:space="preserve">чика плана включен признак </w:t>
      </w:r>
      <w:r>
        <w:rPr>
          <w:rStyle w:val="HMPrimechaniya2"/>
          <w:b/>
        </w:rPr>
        <w:t>Организация входит в перечень заказчиков, обязанных проходить оценку планов закупки в соответствии с 223-ФЗ</w:t>
      </w:r>
      <w:r>
        <w:rPr>
          <w:rStyle w:val="HMPrimechaniya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Реестровый номер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реестровый номер плана закупок </w:t>
      </w:r>
      <w:r>
        <w:rPr>
          <w:rStyle w:val="HMSpisok10-1"/>
        </w:rPr>
        <w:t>в ЕИС</w:t>
      </w:r>
      <w:r>
        <w:rPr>
          <w:rStyle w:val="HMSpisok10-1"/>
        </w:rPr>
        <w:t>. З</w:t>
      </w:r>
      <w:r>
        <w:rPr>
          <w:rStyle w:val="HMSpisok10-2"/>
        </w:rPr>
        <w:t>аполняется автоматически при получении сведений о публикации с</w:t>
      </w:r>
      <w:r>
        <w:rPr>
          <w:rStyle w:val="HMSpisok10-2"/>
        </w:rPr>
        <w:t xml:space="preserve"> ЕИС.</w:t>
      </w:r>
    </w:p>
    <w:p w:rsidR="002E0EC7" w:rsidRDefault="00A80C17">
      <w:pPr>
        <w:pStyle w:val="HMPrimechaniya2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Поле </w:t>
      </w:r>
      <w:r>
        <w:rPr>
          <w:rStyle w:val="HMPrimechaniya2"/>
          <w:b/>
        </w:rPr>
        <w:t>Реестровый номер</w:t>
      </w:r>
      <w:r>
        <w:rPr>
          <w:rStyle w:val="HMPrimechaniya2"/>
        </w:rPr>
        <w:t xml:space="preserve"> отображается на форме, если в поле </w:t>
      </w:r>
      <w:r>
        <w:rPr>
          <w:rStyle w:val="HMPrimechaniya2"/>
          <w:b/>
        </w:rPr>
        <w:t>Вид плана</w:t>
      </w:r>
      <w:r>
        <w:rPr>
          <w:rStyle w:val="HMPrimechaniya2"/>
        </w:rPr>
        <w:t xml:space="preserve"> значение План, не размещаемый в ЕИС.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План закупок в ЕИС </w:t>
      </w:r>
      <w:r>
        <w:rPr>
          <w:rStyle w:val="HMSpisok10-2"/>
        </w:rPr>
        <w:t>– отображается ссылка на опубликованный в ЕИС план закупок. Автоматически заполняется при получении сведений о публ</w:t>
      </w:r>
      <w:r>
        <w:rPr>
          <w:rStyle w:val="HMSpisok10-2"/>
        </w:rPr>
        <w:t>икации с ЕИС.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Вид плана </w:t>
      </w:r>
      <w:r>
        <w:rPr>
          <w:rStyle w:val="HMSpisok10-2"/>
        </w:rPr>
        <w:t>– из раскрывающегося списка выбирается вид плана закупок.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Период действия плана с</w:t>
      </w:r>
      <w:r>
        <w:rPr>
          <w:rStyle w:val="HMSpisok10-2"/>
        </w:rPr>
        <w:t xml:space="preserve"> – указывается дата начала действия плана закупок.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Период действия плана по</w:t>
      </w:r>
      <w:r>
        <w:rPr>
          <w:rStyle w:val="HMSpisok10-2"/>
        </w:rPr>
        <w:t xml:space="preserve"> – указывается дата окончания действия плана закупок.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Основание внесения изм</w:t>
      </w:r>
      <w:r>
        <w:rPr>
          <w:rStyle w:val="HMSpisok10-2"/>
          <w:b/>
        </w:rPr>
        <w:t>енений</w:t>
      </w:r>
      <w:r>
        <w:rPr>
          <w:rStyle w:val="HMSpisok10-2"/>
        </w:rPr>
        <w:t xml:space="preserve"> – указывается основание внесения изменений в план.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Основание внесения изменений</w:t>
      </w:r>
      <w:r>
        <w:rPr>
          <w:rStyle w:val="HMPrimechaniya"/>
        </w:rPr>
        <w:t xml:space="preserve"> не отображается, если в поле </w:t>
      </w:r>
      <w:r>
        <w:rPr>
          <w:rStyle w:val="HMPrimechaniya"/>
          <w:b/>
        </w:rPr>
        <w:t>Версия</w:t>
      </w:r>
      <w:r>
        <w:rPr>
          <w:rStyle w:val="HMPrimechaniya"/>
        </w:rPr>
        <w:t xml:space="preserve"> указано 0, или вид плана </w:t>
      </w:r>
      <w:r>
        <w:rPr>
          <w:rStyle w:val="HMPrimechaniya"/>
          <w:b/>
        </w:rPr>
        <w:t>План, не размещаемый в ЕИС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shd w:val="clear" w:color="auto" w:fill="FFFFFF"/>
        </w:rPr>
        <w:t xml:space="preserve">В группе полей </w:t>
      </w:r>
      <w:r>
        <w:rPr>
          <w:rStyle w:val="HMSpisok10-1"/>
          <w:b/>
          <w:shd w:val="clear" w:color="auto" w:fill="FFFFFF"/>
        </w:rPr>
        <w:t xml:space="preserve">Сведения о заказчике </w:t>
      </w:r>
      <w:r>
        <w:rPr>
          <w:rStyle w:val="HMSpisok10-1"/>
          <w:shd w:val="clear" w:color="auto" w:fill="FFFFFF"/>
        </w:rPr>
        <w:t>содержатся поля: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ИНН </w:t>
      </w:r>
      <w:r>
        <w:rPr>
          <w:rStyle w:val="HMSpisok10-2"/>
        </w:rPr>
        <w:t xml:space="preserve">– автоматически заполняется значением одноименного поля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из данных организации </w:t>
      </w:r>
      <w:r>
        <w:rPr>
          <w:rStyle w:val="HMSpisok10-2"/>
        </w:rPr>
        <w:t>для заказчика, указанного в заголовке формы.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КПП</w:t>
      </w:r>
      <w:r>
        <w:rPr>
          <w:rStyle w:val="HMSpisok10-2"/>
        </w:rPr>
        <w:t xml:space="preserve"> – автоматически заполняется значением одноименного поля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из данных организации, </w:t>
      </w:r>
      <w:r>
        <w:rPr>
          <w:rStyle w:val="HMSpisok10-2"/>
        </w:rPr>
        <w:t>дл</w:t>
      </w:r>
      <w:r>
        <w:rPr>
          <w:rStyle w:val="HMSpisok10-2"/>
        </w:rPr>
        <w:t>я заказчика, указанного в заголовке формы.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Полное наименование</w:t>
      </w:r>
      <w:r>
        <w:rPr>
          <w:rStyle w:val="HMSpisok10-2"/>
        </w:rPr>
        <w:t xml:space="preserve"> – автоматически </w:t>
      </w:r>
      <w:r>
        <w:rPr>
          <w:rStyle w:val="HMSpisok10-2"/>
        </w:rPr>
        <w:t xml:space="preserve">заполняется значением </w:t>
      </w:r>
      <w:r>
        <w:rPr>
          <w:rStyle w:val="HMSpisok10-2"/>
        </w:rPr>
        <w:t xml:space="preserve">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для заказчика, указанного в заголовке формы.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ОКОПФ</w:t>
      </w:r>
      <w:r>
        <w:rPr>
          <w:rStyle w:val="HMSpisok10-2"/>
        </w:rPr>
        <w:t xml:space="preserve"> – автоматически заполняется значением одноименного поля из </w:t>
      </w:r>
      <w:r>
        <w:rPr>
          <w:rStyle w:val="HMSpisok10-2"/>
        </w:rPr>
        <w:t xml:space="preserve">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для заказчика, указанного в заголовке формы.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Организационно-правовая форма</w:t>
      </w:r>
      <w:r>
        <w:rPr>
          <w:rStyle w:val="HMSpisok10-2"/>
        </w:rPr>
        <w:t xml:space="preserve"> – автоматически заполняется значением 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для заказчика, указанного в заголовке формы.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 ОКФС</w:t>
      </w:r>
      <w:r>
        <w:rPr>
          <w:rStyle w:val="HMSpisok10-2"/>
        </w:rPr>
        <w:t xml:space="preserve"> – автоматически запо</w:t>
      </w:r>
      <w:r>
        <w:rPr>
          <w:rStyle w:val="HMSpisok10-2"/>
        </w:rPr>
        <w:t xml:space="preserve">лняется значением 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Форма собственности</w:t>
      </w:r>
      <w:r>
        <w:rPr>
          <w:rStyle w:val="HMSpisok10-2"/>
        </w:rPr>
        <w:t xml:space="preserve"> – автоматически заполняется значением 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ОКПО</w:t>
      </w:r>
      <w:r>
        <w:rPr>
          <w:rStyle w:val="HMSpisok10-2"/>
        </w:rPr>
        <w:t xml:space="preserve"> – автоматически заполняется значением 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</w:t>
      </w:r>
      <w:r>
        <w:rPr>
          <w:rStyle w:val="HMSpisok10-2"/>
        </w:rPr>
        <w:t>для заказчика, указанного в заголовке формы.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ОКТМО ППО </w:t>
      </w:r>
      <w:r>
        <w:rPr>
          <w:rStyle w:val="HMSpisok10-2"/>
        </w:rPr>
        <w:t xml:space="preserve">– автоматически заполняется значением значением поля </w:t>
      </w:r>
      <w:r>
        <w:rPr>
          <w:rStyle w:val="HMSpisok10-2"/>
          <w:b/>
        </w:rPr>
        <w:t>Код ОКТМО ППО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Публично-правовые образования</w:t>
      </w:r>
      <w:r>
        <w:rPr>
          <w:rStyle w:val="HMSpisok10-2"/>
        </w:rPr>
        <w:t xml:space="preserve">, выбранной в поле </w:t>
      </w:r>
      <w:r>
        <w:rPr>
          <w:rStyle w:val="HMSpisok10-2"/>
          <w:b/>
        </w:rPr>
        <w:t>Код ППО</w:t>
      </w:r>
      <w:r>
        <w:rPr>
          <w:rStyle w:val="HMSpisok10-2"/>
        </w:rPr>
        <w:t xml:space="preserve"> карточки организации, указанной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lastRenderedPageBreak/>
        <w:t>Наименование ППО</w:t>
      </w:r>
      <w:r>
        <w:rPr>
          <w:rStyle w:val="HMSpisok10-2"/>
        </w:rPr>
        <w:t xml:space="preserve"> – автоматически значением поля </w:t>
      </w: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из справочника </w:t>
      </w:r>
      <w:r>
        <w:rPr>
          <w:rStyle w:val="HMSpisok10-2"/>
          <w:i/>
        </w:rPr>
        <w:t>Публично-правовые образования</w:t>
      </w:r>
      <w:r>
        <w:rPr>
          <w:rStyle w:val="HMSpisok10-2"/>
        </w:rPr>
        <w:t xml:space="preserve"> для записи, выбранной в поле </w:t>
      </w:r>
      <w:r>
        <w:rPr>
          <w:rStyle w:val="HMSpisok10-2"/>
          <w:b/>
        </w:rPr>
        <w:t>ОКТМО ППО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 ОКТМО</w:t>
      </w:r>
      <w:r>
        <w:rPr>
          <w:rStyle w:val="HMSpisok10-2"/>
        </w:rPr>
        <w:t xml:space="preserve"> – заполняется значением ОКТМО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из данных организации указанной в поле </w:t>
      </w:r>
      <w:r>
        <w:rPr>
          <w:rStyle w:val="HMSpisok10-2"/>
          <w:b/>
        </w:rPr>
        <w:t>Зака</w:t>
      </w:r>
      <w:r>
        <w:rPr>
          <w:rStyle w:val="HMSpisok10-2"/>
          <w:b/>
        </w:rPr>
        <w:t>зчик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Наименование ОКТМО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из справочника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 для записи, выбранной в поле </w:t>
      </w:r>
      <w:r>
        <w:rPr>
          <w:rStyle w:val="HMSpisok10-2"/>
          <w:b/>
        </w:rPr>
        <w:t>ОКТМО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автоматически заполняется значением из параметра системы </w:t>
      </w:r>
      <w:r>
        <w:rPr>
          <w:rStyle w:val="HMSpisok10-2"/>
          <w:b/>
        </w:rPr>
        <w:t>Страна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автоматически  заполняется значением одноименного поля выбранной организации из группы полей </w:t>
      </w:r>
      <w:r>
        <w:rPr>
          <w:rStyle w:val="HMSpisok10-2"/>
          <w:b/>
        </w:rPr>
        <w:t>Адреса организации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с включенным признаком </w:t>
      </w:r>
      <w:r>
        <w:rPr>
          <w:rStyle w:val="HMSpisok10-2"/>
          <w:b/>
        </w:rPr>
        <w:t>Основной адрес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классификатор, в соот</w:t>
      </w:r>
      <w:r>
        <w:rPr>
          <w:rStyle w:val="HMSpisok10-2"/>
        </w:rPr>
        <w:t xml:space="preserve">ветствии с которым указывается адрес заказчика. При выборе организации автоматически  заполняется значением одноименного поля выбранной организации из группы полей </w:t>
      </w:r>
      <w:r>
        <w:rPr>
          <w:rStyle w:val="HMSpisok10-2"/>
          <w:b/>
        </w:rPr>
        <w:t>Адреса организации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с включенным признаком </w:t>
      </w:r>
      <w:r>
        <w:rPr>
          <w:rStyle w:val="HMSpisok10-2"/>
          <w:b/>
        </w:rPr>
        <w:t>Основной адрес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 терри</w:t>
      </w:r>
      <w:r>
        <w:rPr>
          <w:rStyle w:val="HMSpisok10-2"/>
          <w:b/>
        </w:rPr>
        <w:t>тории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. При выборе организации автоматически заполняется значением одноименного поля выбранной организации из группы полей </w:t>
      </w:r>
      <w:r>
        <w:rPr>
          <w:rStyle w:val="HMSpisok10-2"/>
          <w:b/>
        </w:rPr>
        <w:t>Адреса организации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с включенным признаком </w:t>
      </w:r>
      <w:r>
        <w:rPr>
          <w:rStyle w:val="HMSpisok10-2"/>
          <w:b/>
        </w:rPr>
        <w:t>Основной адрес</w:t>
      </w:r>
      <w:r>
        <w:rPr>
          <w:rStyle w:val="HMSpisok10-2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Код территории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Выбрать адрес из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ОКТМО</w:t>
      </w:r>
      <w:r>
        <w:rPr>
          <w:rStyle w:val="HMPrimechaniya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 территории ФИАС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ФИАС</w:t>
      </w:r>
      <w:r>
        <w:rPr>
          <w:rStyle w:val="HMSpisok10-2"/>
        </w:rPr>
        <w:t xml:space="preserve">. 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Код территории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Выбрать а</w:t>
      </w:r>
      <w:r>
        <w:rPr>
          <w:rStyle w:val="HMPrimechaniya"/>
          <w:b/>
        </w:rPr>
        <w:t>дрес из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ФИАС</w:t>
      </w:r>
      <w:r>
        <w:rPr>
          <w:rStyle w:val="HMPrimechaniya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 территории ОКАТО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Территории</w:t>
      </w:r>
      <w:r>
        <w:rPr>
          <w:rStyle w:val="HMSpisok10-2"/>
        </w:rPr>
        <w:t xml:space="preserve">. При выборе организации автоматически заполняется значением одноименного поля выбранной организации из группы полей </w:t>
      </w:r>
      <w:r>
        <w:rPr>
          <w:rStyle w:val="HMSpisok10-2"/>
          <w:b/>
        </w:rPr>
        <w:t>Адреса организации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</w:t>
      </w:r>
      <w:r>
        <w:rPr>
          <w:rStyle w:val="HMSpisok10-2"/>
          <w:i/>
        </w:rPr>
        <w:t>рганизации</w:t>
      </w:r>
      <w:r>
        <w:rPr>
          <w:rStyle w:val="HMSpisok10-2"/>
        </w:rPr>
        <w:t xml:space="preserve">, с включенным признаком </w:t>
      </w:r>
      <w:r>
        <w:rPr>
          <w:rStyle w:val="HMSpisok10-2"/>
          <w:b/>
        </w:rPr>
        <w:t>Основной адрес</w:t>
      </w:r>
      <w:r>
        <w:rPr>
          <w:rStyle w:val="HMSpisok10-2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Код территории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Выбрать адрес из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ОКАТО</w:t>
      </w:r>
      <w:r>
        <w:rPr>
          <w:rStyle w:val="HMPrimechaniya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 территории КЛАДР</w:t>
      </w:r>
      <w:r>
        <w:rPr>
          <w:rStyle w:val="HMSpisok10-2"/>
        </w:rPr>
        <w:t xml:space="preserve"> – заполняется через форму </w:t>
      </w:r>
      <w:r>
        <w:rPr>
          <w:rStyle w:val="HMSpisok10-2"/>
          <w:i/>
        </w:rPr>
        <w:t>КЛАДР</w:t>
      </w:r>
      <w:r>
        <w:rPr>
          <w:rStyle w:val="HMSpisok10-2"/>
        </w:rPr>
        <w:t xml:space="preserve">. При выборе организации автоматически заполняется значением одноименного поля выбранной организации из группы полей </w:t>
      </w:r>
      <w:r>
        <w:rPr>
          <w:rStyle w:val="HMSpisok10-2"/>
          <w:b/>
        </w:rPr>
        <w:t>Адреса организации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с включенным признаком </w:t>
      </w:r>
      <w:r>
        <w:rPr>
          <w:rStyle w:val="HMSpisok10-2"/>
          <w:b/>
        </w:rPr>
        <w:t>Основной адрес</w:t>
      </w:r>
      <w:r>
        <w:rPr>
          <w:rStyle w:val="HMSpisok10-2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Код территории</w:t>
      </w:r>
      <w:r>
        <w:rPr>
          <w:rStyle w:val="HMPrimechaniya"/>
        </w:rPr>
        <w:t xml:space="preserve"> отображается на форме, е</w:t>
      </w:r>
      <w:r>
        <w:rPr>
          <w:rStyle w:val="HMPrimechaniya"/>
        </w:rPr>
        <w:t xml:space="preserve">сли в поле </w:t>
      </w:r>
      <w:r>
        <w:rPr>
          <w:rStyle w:val="HMPrimechaniya"/>
          <w:b/>
        </w:rPr>
        <w:t>Выбрать адрес из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КЛАДР</w:t>
      </w:r>
      <w:r>
        <w:rPr>
          <w:rStyle w:val="HMPrimechaniya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Адрес </w:t>
      </w:r>
      <w:r>
        <w:rPr>
          <w:rStyle w:val="HMSpisok10-2"/>
        </w:rPr>
        <w:t xml:space="preserve">– при выборе организации автоматически  заполняется значением одноименного поля выбранной организации из группы полей </w:t>
      </w:r>
      <w:r>
        <w:rPr>
          <w:rStyle w:val="HMSpisok10-2"/>
          <w:b/>
        </w:rPr>
        <w:t>Адреса организации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с включенным признаком </w:t>
      </w:r>
      <w:r>
        <w:rPr>
          <w:rStyle w:val="HMSpisok10-2"/>
          <w:b/>
        </w:rPr>
        <w:t>Основной адре</w:t>
      </w:r>
      <w:r>
        <w:rPr>
          <w:rStyle w:val="HMSpisok10-2"/>
          <w:b/>
        </w:rPr>
        <w:t>с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Телефон </w:t>
      </w:r>
      <w:r>
        <w:rPr>
          <w:rStyle w:val="HMSpisok10-2"/>
        </w:rPr>
        <w:t>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автоматически </w:t>
      </w:r>
      <w:r>
        <w:rPr>
          <w:rStyle w:val="HMSpisok10-2"/>
        </w:rPr>
        <w:t xml:space="preserve">заполняется значением </w:t>
      </w:r>
      <w:r>
        <w:rPr>
          <w:rStyle w:val="HMSpisok10-2"/>
        </w:rPr>
        <w:t xml:space="preserve">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для заказчика, указанного в заголовке формы.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lastRenderedPageBreak/>
        <w:t>E-mail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автоматически </w:t>
      </w:r>
      <w:r>
        <w:rPr>
          <w:rStyle w:val="HMSpisok10-2"/>
        </w:rPr>
        <w:t xml:space="preserve">заполняется значением </w:t>
      </w:r>
      <w:r>
        <w:rPr>
          <w:rStyle w:val="HMSpisok10-2"/>
        </w:rPr>
        <w:t xml:space="preserve">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для заказчика, указанного в</w:t>
      </w:r>
      <w:r>
        <w:rPr>
          <w:rStyle w:val="HMSpisok10-2"/>
        </w:rPr>
        <w:t xml:space="preserve"> заголовке формы.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Ответственный исполнитель</w:t>
      </w:r>
      <w:r>
        <w:rPr>
          <w:rStyle w:val="HMSpisok10-1"/>
        </w:rPr>
        <w:t xml:space="preserve"> содержатся поля: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– указывается фамилия ответственного сотрудника. Выбор значения осуществляется из </w:t>
      </w:r>
      <w:r>
        <w:rPr>
          <w:rStyle w:val="HMSpisok10-2"/>
          <w:i/>
        </w:rPr>
        <w:t>Справочника персоналий</w:t>
      </w:r>
      <w:r>
        <w:rPr>
          <w:rStyle w:val="HMSpisok10-2"/>
        </w:rPr>
        <w:t>. Автоматически заполняется значением одноименного поля из справочни</w:t>
      </w:r>
      <w:r>
        <w:rPr>
          <w:rStyle w:val="HMSpisok10-2"/>
        </w:rPr>
        <w:t xml:space="preserve">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указанного ответственного исполнителя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Имя</w:t>
      </w:r>
      <w:r>
        <w:rPr>
          <w:rStyle w:val="HMSpisok10-2"/>
        </w:rPr>
        <w:t xml:space="preserve"> – автоматически заполняется значением одноименного поля из справочника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указанного ответственного исполнителя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Отчество</w:t>
      </w:r>
      <w:r>
        <w:rPr>
          <w:rStyle w:val="HMSpisok10-2"/>
        </w:rPr>
        <w:t xml:space="preserve"> – автоматически заполняется значением одноименного поля из сп</w:t>
      </w:r>
      <w:r>
        <w:rPr>
          <w:rStyle w:val="HMSpisok10-2"/>
        </w:rPr>
        <w:t xml:space="preserve">равочника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указанного ответственного исполнителя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Должность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заполняется значением одноименного поля из справочника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выбранного ответственного исполнителя</w:t>
      </w:r>
      <w:r>
        <w:rPr>
          <w:rStyle w:val="HMSpisok10-2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План закупок утвержден</w:t>
      </w:r>
      <w:r>
        <w:rPr>
          <w:rStyle w:val="HMSpisok10-1"/>
        </w:rPr>
        <w:t xml:space="preserve"> содержатся поля: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– указывается фамилия персоналии, утверждающей план закупок. Автоматически заполняется значением одноименного поля из справочника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утверждающего сотрудника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Имя</w:t>
      </w:r>
      <w:r>
        <w:rPr>
          <w:rStyle w:val="HMSpisok10-2"/>
        </w:rPr>
        <w:t xml:space="preserve"> – указывается имя персоналии, утверждающей план закупок. Автоматически заполняет</w:t>
      </w:r>
      <w:r>
        <w:rPr>
          <w:rStyle w:val="HMSpisok10-2"/>
        </w:rPr>
        <w:t xml:space="preserve">ся значением одноименного поля из справочника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утверждающего план закупок сотрудника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Отчество </w:t>
      </w:r>
      <w:r>
        <w:rPr>
          <w:rStyle w:val="HMSpisok10-2"/>
        </w:rPr>
        <w:t xml:space="preserve">– указывается имя персоналии, утверждающей план закупок. Автоматически заполняется значением одноименного поля из справочника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утверж</w:t>
      </w:r>
      <w:r>
        <w:rPr>
          <w:rStyle w:val="HMSpisok10-2"/>
        </w:rPr>
        <w:t>дающего план закупок сотрудника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Должность</w:t>
      </w:r>
      <w:r>
        <w:rPr>
          <w:rStyle w:val="HMSpisok10-2"/>
        </w:rPr>
        <w:t xml:space="preserve"> – вручную вводится должность персоналии, утверждающей план закупок. Автоматически заполняется значением одноименного поля из справочника </w:t>
      </w:r>
      <w:r>
        <w:rPr>
          <w:rStyle w:val="HMSpisok10-2"/>
          <w:i/>
        </w:rPr>
        <w:t xml:space="preserve">Персоналии </w:t>
      </w:r>
      <w:r>
        <w:rPr>
          <w:rStyle w:val="HMSpisok10-2"/>
        </w:rPr>
        <w:t>для утверждающего план закупок сотрудника</w:t>
      </w:r>
      <w:r>
        <w:rPr>
          <w:rStyle w:val="HMSpisok10-2"/>
        </w:rPr>
        <w:t>.</w:t>
      </w:r>
    </w:p>
    <w:p w:rsidR="002E0EC7" w:rsidRDefault="00A80C17">
      <w:pPr>
        <w:pStyle w:val="2"/>
      </w:pPr>
      <w:bookmarkStart w:id="7" w:name="Zakladka_Pozicii_plana"/>
      <w:bookmarkStart w:id="8" w:name="_Toc145533169"/>
      <w:r>
        <w:t>Закладка «Позиции план</w:t>
      </w:r>
      <w:r>
        <w:t>а»</w:t>
      </w:r>
      <w:bookmarkEnd w:id="7"/>
      <w:bookmarkEnd w:id="8"/>
    </w:p>
    <w:p w:rsidR="002E0EC7" w:rsidRDefault="00A80C17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Позиции плана</w:t>
      </w:r>
      <w:r>
        <w:rPr>
          <w:rStyle w:val="HMComment"/>
          <w:b/>
        </w:rPr>
        <w:t xml:space="preserve"> </w:t>
      </w:r>
      <w:r>
        <w:rPr>
          <w:rStyle w:val="HMComment"/>
        </w:rPr>
        <w:t>может иметь вид:</w:t>
      </w:r>
    </w:p>
    <w:p w:rsidR="002E0EC7" w:rsidRDefault="00CC7ADB">
      <w:pPr>
        <w:pStyle w:val="HMImageCaption0"/>
      </w:pPr>
      <w:r>
        <w:pict>
          <v:shape id="_x0000_s1045" style="width:481.5pt;height:3in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D61878C" wp14:editId="2199FDF9">
                        <wp:extent cx="6115050" cy="2743200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Pozicii_plana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Закладка «Позиция плана»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 xml:space="preserve">В верхней части закладки находится </w:t>
      </w:r>
      <w:hyperlink w:anchor="Instrumenty_dlia_rabotys_ED_Zaqupqa">
        <w:r>
          <w:rPr>
            <w:rStyle w:val="HMComment"/>
            <w:color w:val="0000FF"/>
            <w:u w:val="single"/>
          </w:rPr>
          <w:t>панель инструментов</w:t>
        </w:r>
      </w:hyperlink>
      <w:r>
        <w:rPr>
          <w:rStyle w:val="HMComment"/>
        </w:rPr>
        <w:t>, на которой располагаются функциональные кнопки. С их помощью можно выполнить действия: создать позицию пла</w:t>
      </w:r>
      <w:r>
        <w:rPr>
          <w:rStyle w:val="HMComment"/>
        </w:rPr>
        <w:t>на, сформировать позицию плана на основе потребностей, скопировать закупки из плана прошлого года, с изменением года закупки на текущий, сформировать на основании плана закупок прошлых лет путем изменения параметров закупок очередного года и планового пери</w:t>
      </w:r>
      <w:r>
        <w:rPr>
          <w:rStyle w:val="HMComment"/>
        </w:rPr>
        <w:t>ода, копировать долгосрочные закупки из плана предыдущего года,  показать/скрыть объект закупки.</w:t>
      </w:r>
    </w:p>
    <w:p w:rsidR="002E0EC7" w:rsidRDefault="00A80C17">
      <w:pPr>
        <w:pStyle w:val="HMComment0"/>
      </w:pPr>
      <w:r>
        <w:rPr>
          <w:rStyle w:val="HMComment"/>
        </w:rPr>
        <w:t xml:space="preserve">Создание новых строк закупок см. в разделе </w:t>
      </w:r>
      <w:hyperlink w:anchor="Creat_PozPlana">
        <w:r>
          <w:rPr>
            <w:rStyle w:val="HMComment"/>
            <w:color w:val="0000FF"/>
            <w:u w:val="single"/>
          </w:rPr>
          <w:t>Создание ЭД «Позиция плана»</w:t>
        </w:r>
      </w:hyperlink>
      <w:r>
        <w:rPr>
          <w:rStyle w:val="HMComment"/>
        </w:rPr>
        <w:t>.</w:t>
      </w:r>
    </w:p>
    <w:p w:rsidR="002E0EC7" w:rsidRDefault="00A80C17">
      <w:pPr>
        <w:pStyle w:val="3"/>
        <w:spacing w:line="480" w:lineRule="auto"/>
      </w:pPr>
      <w:bookmarkStart w:id="9" w:name="Instrumenty_dlia_rabotys_ED_Zaqupqa"/>
      <w:bookmarkStart w:id="10" w:name="_Toc145533170"/>
      <w:r>
        <w:t>Инструменты для работы с ЭД «Позиция плана»</w:t>
      </w:r>
      <w:bookmarkEnd w:id="9"/>
      <w:bookmarkEnd w:id="10"/>
    </w:p>
    <w:p w:rsidR="002E0EC7" w:rsidRDefault="00A80C17">
      <w:pPr>
        <w:pStyle w:val="HMComment0"/>
      </w:pPr>
      <w:r>
        <w:rPr>
          <w:rStyle w:val="HMComment"/>
        </w:rPr>
        <w:t>Для со</w:t>
      </w:r>
      <w:r>
        <w:rPr>
          <w:rStyle w:val="HMComment"/>
        </w:rPr>
        <w:t xml:space="preserve">здания ЭД «Позиция плана» используется кнопка </w:t>
      </w:r>
      <w:r>
        <w:rPr>
          <w:noProof/>
          <w:lang w:eastAsia="ru-RU"/>
        </w:rPr>
        <w:drawing>
          <wp:inline distT="0" distB="0" distL="0" distR="0" wp14:anchorId="6C6FFC1C" wp14:editId="1F27AE31">
            <wp:extent cx="333375" cy="342900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ozda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 позицию плана</w:t>
      </w:r>
      <w:r>
        <w:rPr>
          <w:rStyle w:val="HMComment"/>
        </w:rPr>
        <w:t xml:space="preserve">). Отображается и доступна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 xml:space="preserve">.  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редактирования ЭД «Позиция плана» используется кнопка </w:t>
      </w:r>
      <w:r>
        <w:rPr>
          <w:noProof/>
          <w:lang w:eastAsia="ru-RU"/>
        </w:rPr>
        <w:drawing>
          <wp:inline distT="0" distB="0" distL="0" distR="0" wp14:anchorId="5052568E" wp14:editId="01CF6DBE">
            <wp:extent cx="352425" cy="352425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redak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Редактировать позицию плана</w:t>
      </w:r>
      <w:r>
        <w:rPr>
          <w:rStyle w:val="HMComment"/>
        </w:rPr>
        <w:t xml:space="preserve">). Отображается и доступна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 wp14:anchorId="0DB1B192" wp14:editId="74F5F392">
            <wp:extent cx="323850" cy="323850"/>
            <wp:effectExtent l="0" t="0" r="0" b="0"/>
            <wp:docPr id="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ozdat_s_kopirovaniem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 с копированием</w:t>
      </w:r>
      <w:r>
        <w:rPr>
          <w:rStyle w:val="HMComment"/>
        </w:rPr>
        <w:t xml:space="preserve">) отображается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>. Доступна на форме, если в списочной форме позиций плана выбрана одна запись. При использовании инструмента открывается форма создания нового ЭД «Позиция плана» с предзаполнен</w:t>
      </w:r>
      <w:r>
        <w:rPr>
          <w:rStyle w:val="HMComment"/>
        </w:rPr>
        <w:t>ными полями в соответствии с правилами из исходного документа, выбранного в списке.</w:t>
      </w:r>
    </w:p>
    <w:p w:rsidR="002E0EC7" w:rsidRDefault="00A80C17">
      <w:pPr>
        <w:pStyle w:val="HMComment0"/>
      </w:pPr>
      <w:r>
        <w:rPr>
          <w:rStyle w:val="HMComment"/>
        </w:rPr>
        <w:lastRenderedPageBreak/>
        <w:t xml:space="preserve">Для формирования ЭД «Позиция плана» на основе потребностей используется кнопка </w:t>
      </w:r>
      <w:r>
        <w:rPr>
          <w:noProof/>
          <w:lang w:eastAsia="ru-RU"/>
        </w:rPr>
        <w:drawing>
          <wp:inline distT="0" distB="0" distL="0" distR="0" wp14:anchorId="1A8E2E77" wp14:editId="5B99399C">
            <wp:extent cx="323850" cy="323850"/>
            <wp:effectExtent l="0" t="0" r="0" b="0"/>
            <wp:docPr id="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Sformirovat_PP_na_osnove_potrebnostei_v_TRU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Сформировать позицию плана на основе потребностей в товарах, работах, услугах</w:t>
      </w:r>
      <w:r>
        <w:rPr>
          <w:rStyle w:val="HMComment"/>
        </w:rPr>
        <w:t>). При нажати</w:t>
      </w:r>
      <w:r>
        <w:rPr>
          <w:rStyle w:val="HMComment"/>
        </w:rPr>
        <w:t>и на кнопку открывается форма выбора ЭД «Потребность» на статусе «</w:t>
      </w:r>
      <w:r>
        <w:rPr>
          <w:rStyle w:val="HMComment"/>
          <w:i/>
        </w:rPr>
        <w:t>Утвержден»</w:t>
      </w:r>
      <w:r>
        <w:rPr>
          <w:rStyle w:val="HMSpisok12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Чтобы документы сохранились в ЭД «План закупок», необходимо выделить необходимые ЭД «Потребность» и нажать кнопку </w:t>
      </w:r>
      <w:r>
        <w:rPr>
          <w:rStyle w:val="HMComment"/>
          <w:b/>
        </w:rPr>
        <w:t>Выбрать</w:t>
      </w:r>
      <w:r>
        <w:rPr>
          <w:rStyle w:val="HMComment"/>
        </w:rPr>
        <w:t xml:space="preserve">. При выборе ЭД «Потребность» проверяется, что выбранный </w:t>
      </w:r>
      <w:r>
        <w:rPr>
          <w:rStyle w:val="HMComment"/>
        </w:rPr>
        <w:t>документ не включен в другие позиции плана или договор. Осуществляется формирование ЭД «Позиция плана».</w:t>
      </w:r>
    </w:p>
    <w:p w:rsidR="002E0EC7" w:rsidRDefault="00A80C17">
      <w:pPr>
        <w:pStyle w:val="HMComment0"/>
      </w:pPr>
      <w:r>
        <w:rPr>
          <w:rStyle w:val="HMComment"/>
        </w:rPr>
        <w:t xml:space="preserve">Кнопка </w:t>
      </w:r>
      <w:r>
        <w:rPr>
          <w:rStyle w:val="HMComment"/>
          <w:b/>
        </w:rPr>
        <w:t>Скопировать закупки из плана прошлого года, с изменением года закупки на текущий</w:t>
      </w:r>
      <w:r>
        <w:rPr>
          <w:rStyle w:val="HMComment"/>
        </w:rPr>
        <w:t xml:space="preserve"> доступна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>, если план сохранен в базе данных</w:t>
      </w:r>
      <w:r>
        <w:rPr>
          <w:rStyle w:val="HMComment"/>
        </w:rPr>
        <w:t xml:space="preserve">. При нажатии на инструмент для доступны ЭД «Позиция плана» прошлого года на статусе </w:t>
      </w:r>
      <w:r>
        <w:rPr>
          <w:rStyle w:val="HMComment"/>
          <w:i/>
        </w:rPr>
        <w:t>«Позиция плана утверждена»</w:t>
      </w:r>
      <w:r>
        <w:rPr>
          <w:rStyle w:val="HMComment"/>
        </w:rPr>
        <w:t xml:space="preserve"> из ЭД «План закупок», с видом плана закупки, идентичным значению поля </w:t>
      </w:r>
      <w:r>
        <w:rPr>
          <w:rStyle w:val="HMComment"/>
          <w:b/>
        </w:rPr>
        <w:t>Вид плана закупки</w:t>
      </w:r>
      <w:r>
        <w:rPr>
          <w:rStyle w:val="HMComment"/>
        </w:rPr>
        <w:t xml:space="preserve"> текущего плана, с заказчиком, идентичным заказчику в тек</w:t>
      </w:r>
      <w:r>
        <w:rPr>
          <w:rStyle w:val="HMComment"/>
        </w:rPr>
        <w:t>ущем плане и с бюджетом закупок, совпадающим с бюджетом плана.</w:t>
      </w:r>
    </w:p>
    <w:p w:rsidR="002E0EC7" w:rsidRDefault="00A80C17">
      <w:pPr>
        <w:pStyle w:val="HMComment0"/>
      </w:pPr>
      <w:r>
        <w:rPr>
          <w:rStyle w:val="HMComment"/>
        </w:rPr>
        <w:t xml:space="preserve">Кнопка </w:t>
      </w:r>
      <w:r>
        <w:rPr>
          <w:rStyle w:val="HMComment"/>
          <w:b/>
        </w:rPr>
        <w:t>Сформировать на основании плана закупок прошлых лет путем изменения параметров закупок очередного года и планового периода</w:t>
      </w:r>
      <w:r>
        <w:rPr>
          <w:rStyle w:val="HMComment"/>
        </w:rPr>
        <w:t xml:space="preserve"> доступна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>, если план сохранен в базе данны</w:t>
      </w:r>
      <w:r>
        <w:rPr>
          <w:rStyle w:val="HMComment"/>
        </w:rPr>
        <w:t xml:space="preserve">х. При нажатии на инструмент для доступны ЭД «Позиция плана» прошлого года на статусе </w:t>
      </w:r>
      <w:r>
        <w:rPr>
          <w:rStyle w:val="HMComment"/>
          <w:i/>
        </w:rPr>
        <w:t>«Позиция плана утверждена»</w:t>
      </w:r>
      <w:r>
        <w:rPr>
          <w:rStyle w:val="HMComment"/>
        </w:rPr>
        <w:t xml:space="preserve"> из ЭД «План закупок», с видом плана закупки, идентичным значению поля </w:t>
      </w:r>
      <w:r>
        <w:rPr>
          <w:rStyle w:val="HMComment"/>
          <w:b/>
        </w:rPr>
        <w:t>Вид плана закупки</w:t>
      </w:r>
      <w:r>
        <w:rPr>
          <w:rStyle w:val="HMComment"/>
        </w:rPr>
        <w:t xml:space="preserve"> текущего плана, с заказчиком, идентичным заказчику в те</w:t>
      </w:r>
      <w:r>
        <w:rPr>
          <w:rStyle w:val="HMComment"/>
        </w:rPr>
        <w:t>кущем плане и с бюджетом закупок, совпадающим с бюджетом плана.</w:t>
      </w:r>
    </w:p>
    <w:p w:rsidR="002E0EC7" w:rsidRDefault="00A80C17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 wp14:anchorId="20440039" wp14:editId="6BC9496B">
            <wp:extent cx="304800" cy="304800"/>
            <wp:effectExtent l="0" t="0" r="0" b="0"/>
            <wp:docPr id="9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Kopirovat_dolgosrochnye_PP_iz_proshlogo_god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Копировать долгосрочные позиции плана из плана предыдущего года</w:t>
      </w:r>
      <w:r>
        <w:rPr>
          <w:rStyle w:val="HMComment"/>
        </w:rPr>
        <w:t>)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доступна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>, если план сохранен в базе данных. При нажатии на инструмент для множественного выбора</w:t>
      </w:r>
      <w:r>
        <w:rPr>
          <w:rStyle w:val="HMComment"/>
        </w:rPr>
        <w:t xml:space="preserve"> доступны ЭД «Позиция плана» на статусах «</w:t>
      </w:r>
      <w:r>
        <w:rPr>
          <w:rStyle w:val="HMComment"/>
          <w:i/>
        </w:rPr>
        <w:t>Позиция плана утверждена»</w:t>
      </w:r>
      <w:r>
        <w:rPr>
          <w:rStyle w:val="HMComment"/>
        </w:rPr>
        <w:t>, «</w:t>
      </w:r>
      <w:r>
        <w:rPr>
          <w:rStyle w:val="HMComment"/>
          <w:i/>
        </w:rPr>
        <w:t>Изменение позиции плана»</w:t>
      </w:r>
      <w:r>
        <w:rPr>
          <w:rStyle w:val="HMComment"/>
        </w:rPr>
        <w:t xml:space="preserve"> (с порожденной позицией плана, для которой не заполнено поле </w:t>
      </w:r>
      <w:r>
        <w:rPr>
          <w:rStyle w:val="HMComment"/>
          <w:b/>
        </w:rPr>
        <w:t>Идентификатор закупки в ЕИС</w:t>
      </w:r>
      <w:r>
        <w:rPr>
          <w:rStyle w:val="HMComment"/>
        </w:rPr>
        <w:t>) или «</w:t>
      </w:r>
      <w:r>
        <w:rPr>
          <w:rStyle w:val="HMComment"/>
          <w:i/>
        </w:rPr>
        <w:t>Черновик»</w:t>
      </w:r>
      <w:r>
        <w:rPr>
          <w:rStyle w:val="HMComment"/>
        </w:rPr>
        <w:t xml:space="preserve"> (с включенным признаком </w:t>
      </w:r>
      <w:r>
        <w:rPr>
          <w:rStyle w:val="HMComment"/>
          <w:b/>
        </w:rPr>
        <w:t>Документ загружен из ЕИС</w:t>
      </w:r>
      <w:r>
        <w:rPr>
          <w:rStyle w:val="HMComment"/>
        </w:rPr>
        <w:t xml:space="preserve">) из ЭД </w:t>
      </w:r>
      <w:r>
        <w:rPr>
          <w:rStyle w:val="HMComment"/>
        </w:rPr>
        <w:t xml:space="preserve">«План закупок» на статусах </w:t>
      </w:r>
      <w:r>
        <w:rPr>
          <w:rStyle w:val="HMComment"/>
          <w:i/>
        </w:rPr>
        <w:t xml:space="preserve">«План утвержден», </w:t>
      </w:r>
      <w:r>
        <w:rPr>
          <w:rStyle w:val="HMComment"/>
        </w:rPr>
        <w:t xml:space="preserve"> </w:t>
      </w:r>
      <w:r>
        <w:rPr>
          <w:rStyle w:val="HMComment"/>
          <w:i/>
        </w:rPr>
        <w:t>«Изменение плана»</w:t>
      </w:r>
      <w:r>
        <w:rPr>
          <w:rStyle w:val="HMComment"/>
        </w:rPr>
        <w:t xml:space="preserve"> или на статусе «</w:t>
      </w:r>
      <w:r>
        <w:rPr>
          <w:rStyle w:val="HMComment"/>
          <w:i/>
        </w:rPr>
        <w:t>Черновик»</w:t>
      </w:r>
      <w:r>
        <w:rPr>
          <w:rStyle w:val="HMComment"/>
        </w:rPr>
        <w:t xml:space="preserve"> с включенным признаком </w:t>
      </w:r>
      <w:r>
        <w:rPr>
          <w:rStyle w:val="HMComment"/>
          <w:b/>
        </w:rPr>
        <w:t>Документ загружен из ЕИС</w:t>
      </w:r>
      <w:r>
        <w:rPr>
          <w:rStyle w:val="HMComment"/>
        </w:rPr>
        <w:t>, где год плана меньше года текущего плана, заказчик и вид плана идентичны таковым для текущего плана. На форме отображ</w:t>
      </w:r>
      <w:r>
        <w:rPr>
          <w:rStyle w:val="HMComment"/>
        </w:rPr>
        <w:t xml:space="preserve">аются закупки, у которых значение поля </w:t>
      </w:r>
      <w:r>
        <w:rPr>
          <w:rStyle w:val="HMComment"/>
          <w:b/>
        </w:rPr>
        <w:t>Планируемый срок исполнения договора</w:t>
      </w:r>
      <w:r>
        <w:rPr>
          <w:rStyle w:val="HMComment"/>
        </w:rPr>
        <w:t xml:space="preserve"> больше или равно значению начальной даты поля </w:t>
      </w:r>
      <w:r>
        <w:rPr>
          <w:rStyle w:val="HMComment"/>
          <w:b/>
        </w:rPr>
        <w:t>Период действия плана</w:t>
      </w:r>
      <w:r>
        <w:rPr>
          <w:rStyle w:val="HMComment"/>
        </w:rPr>
        <w:t xml:space="preserve"> и выключен признак </w:t>
      </w:r>
      <w:r>
        <w:rPr>
          <w:rStyle w:val="HMComment"/>
          <w:b/>
        </w:rPr>
        <w:t>Позиция плана учитывается в нескольких планах</w:t>
      </w:r>
      <w:r>
        <w:rPr>
          <w:rStyle w:val="HMComment"/>
        </w:rPr>
        <w:t xml:space="preserve">. Выбранные позиции плана добавляются в текущий </w:t>
      </w:r>
      <w:r>
        <w:rPr>
          <w:rStyle w:val="HMComment"/>
        </w:rPr>
        <w:t>план как новые ЭД «Позиция плана» на статусе «</w:t>
      </w:r>
      <w:r>
        <w:rPr>
          <w:rStyle w:val="HMComment"/>
          <w:i/>
        </w:rPr>
        <w:t>Позиция плана утверждена</w:t>
      </w:r>
      <w:r>
        <w:rPr>
          <w:rStyle w:val="HMComment"/>
        </w:rPr>
        <w:t>» с копированием информации из родительского ЭД.</w:t>
      </w:r>
    </w:p>
    <w:p w:rsidR="002E0EC7" w:rsidRDefault="00A80C17">
      <w:pPr>
        <w:pStyle w:val="HMComment0"/>
      </w:pPr>
      <w:r>
        <w:rPr>
          <w:rStyle w:val="HMComment"/>
        </w:rPr>
        <w:lastRenderedPageBreak/>
        <w:t xml:space="preserve">Кнопка  </w:t>
      </w:r>
      <w:r>
        <w:rPr>
          <w:noProof/>
          <w:lang w:eastAsia="ru-RU"/>
        </w:rPr>
        <w:drawing>
          <wp:inline distT="0" distB="0" distL="0" distR="0" wp14:anchorId="24128F59" wp14:editId="77121E5F">
            <wp:extent cx="304800" cy="304800"/>
            <wp:effectExtent l="0" t="0" r="0" b="0"/>
            <wp:docPr id="1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Kopirovat_dolgosrochnye_PP_iz_proshlogo_god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Копировать позицию из плана инновационной продукции</w:t>
      </w:r>
      <w:r>
        <w:rPr>
          <w:rStyle w:val="HMComment"/>
        </w:rPr>
        <w:t>)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доступна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 xml:space="preserve">, если в поле </w:t>
      </w:r>
      <w:r>
        <w:rPr>
          <w:rStyle w:val="HMComment"/>
          <w:b/>
        </w:rPr>
        <w:t>Вид плана</w:t>
      </w:r>
      <w:r>
        <w:rPr>
          <w:rStyle w:val="HMComment"/>
        </w:rPr>
        <w:t xml:space="preserve"> установлено значение, отличное от </w:t>
      </w:r>
      <w:r>
        <w:rPr>
          <w:rStyle w:val="HMComment"/>
          <w:i/>
        </w:rPr>
        <w:t>План закупки инновационной продукции, высокотехнологичной продукции и лекарственных средств</w:t>
      </w:r>
      <w:r>
        <w:rPr>
          <w:rStyle w:val="HMComment"/>
        </w:rPr>
        <w:t xml:space="preserve">. </w:t>
      </w:r>
    </w:p>
    <w:p w:rsidR="002E0EC7" w:rsidRDefault="00A80C17">
      <w:pPr>
        <w:pStyle w:val="HMComment0"/>
      </w:pPr>
      <w:r>
        <w:rPr>
          <w:rStyle w:val="HMComment"/>
        </w:rPr>
        <w:t>При нажатии открывается форма выбора позиции плана. Для выбора доступны ЭД «Позиция плана» на статусах «</w:t>
      </w:r>
      <w:r>
        <w:rPr>
          <w:rStyle w:val="HMComment"/>
          <w:i/>
        </w:rPr>
        <w:t>Позиция плана утвержден</w:t>
      </w:r>
      <w:r>
        <w:rPr>
          <w:rStyle w:val="HMComment"/>
          <w:i/>
        </w:rPr>
        <w:t>а»</w:t>
      </w:r>
      <w:r>
        <w:rPr>
          <w:rStyle w:val="HMComment"/>
        </w:rPr>
        <w:t>, «</w:t>
      </w:r>
      <w:r>
        <w:rPr>
          <w:rStyle w:val="HMComment"/>
          <w:i/>
        </w:rPr>
        <w:t>Черновик»</w:t>
      </w:r>
      <w:r>
        <w:rPr>
          <w:rStyle w:val="HMComment"/>
        </w:rPr>
        <w:t xml:space="preserve"> или «</w:t>
      </w:r>
      <w:r>
        <w:rPr>
          <w:rStyle w:val="HMComment"/>
          <w:i/>
        </w:rPr>
        <w:t>Новый»</w:t>
      </w:r>
      <w:r>
        <w:rPr>
          <w:rStyle w:val="HMComment"/>
        </w:rPr>
        <w:t xml:space="preserve">, со значением </w:t>
      </w:r>
      <w:r>
        <w:rPr>
          <w:rStyle w:val="HMComment"/>
          <w:i/>
        </w:rPr>
        <w:t xml:space="preserve">План закупки инновационной продукции, высокотехнологичной продукции и лекарственных средств </w:t>
      </w:r>
      <w:r>
        <w:rPr>
          <w:rStyle w:val="HMComment"/>
        </w:rPr>
        <w:t xml:space="preserve">в поле </w:t>
      </w:r>
      <w:r>
        <w:rPr>
          <w:rStyle w:val="HMComment"/>
          <w:b/>
        </w:rPr>
        <w:t>Вид плана</w:t>
      </w:r>
      <w:r>
        <w:rPr>
          <w:rStyle w:val="HMComment"/>
        </w:rPr>
        <w:t>, идентичным указанному в родительском плане закупок Заказчиком, родительскими ЭД «План закупок» на статуса</w:t>
      </w:r>
      <w:r>
        <w:rPr>
          <w:rStyle w:val="HMComment"/>
        </w:rPr>
        <w:t>х «</w:t>
      </w:r>
      <w:r>
        <w:rPr>
          <w:rStyle w:val="HMComment"/>
          <w:i/>
        </w:rPr>
        <w:t>Черновик»</w:t>
      </w:r>
      <w:r>
        <w:rPr>
          <w:rStyle w:val="HMComment"/>
        </w:rPr>
        <w:t>, «</w:t>
      </w:r>
      <w:r>
        <w:rPr>
          <w:rStyle w:val="HMComment"/>
          <w:i/>
        </w:rPr>
        <w:t>Утвержден»</w:t>
      </w:r>
      <w:r>
        <w:rPr>
          <w:rStyle w:val="HMComment"/>
        </w:rPr>
        <w:t xml:space="preserve">. </w:t>
      </w:r>
    </w:p>
    <w:p w:rsidR="002E0EC7" w:rsidRDefault="00A80C17">
      <w:pPr>
        <w:pStyle w:val="HMComment0"/>
      </w:pPr>
      <w:r>
        <w:rPr>
          <w:rStyle w:val="HMComment"/>
        </w:rPr>
        <w:t xml:space="preserve">Чтобы ЭД «Позиция плана» сохранились в ЭД «План закупок», необходимо выделить необходимый ЭД «Позиция плана» и нажать кнопку </w:t>
      </w:r>
      <w:r>
        <w:rPr>
          <w:rStyle w:val="HMComment"/>
          <w:b/>
        </w:rPr>
        <w:t>Выбрать</w:t>
      </w:r>
      <w:r>
        <w:rPr>
          <w:rStyle w:val="HMComment"/>
        </w:rPr>
        <w:t xml:space="preserve">. Выбранная ЭД «Позиция плана» копируется в ЭД «План закупок» как новый документ на статусе </w:t>
      </w:r>
      <w:r>
        <w:rPr>
          <w:rStyle w:val="HMComment"/>
          <w:i/>
        </w:rPr>
        <w:t>«Чер</w:t>
      </w:r>
      <w:r>
        <w:rPr>
          <w:rStyle w:val="HMComment"/>
          <w:i/>
        </w:rPr>
        <w:t>новик»</w:t>
      </w:r>
      <w:r>
        <w:rPr>
          <w:rStyle w:val="HMComment"/>
        </w:rPr>
        <w:t xml:space="preserve">, при этом полному копированию подлежит вся информация, кроме значения поля </w:t>
      </w:r>
      <w:r>
        <w:rPr>
          <w:rStyle w:val="HMComment"/>
          <w:b/>
        </w:rPr>
        <w:t>Вид плана</w:t>
      </w:r>
      <w:r>
        <w:rPr>
          <w:rStyle w:val="HMComment"/>
        </w:rPr>
        <w:t>, для которого присваивается значение родительского плана закупок.</w:t>
      </w:r>
    </w:p>
    <w:p w:rsidR="002E0EC7" w:rsidRDefault="00A80C17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 wp14:anchorId="0D2428F0" wp14:editId="3F432D92">
            <wp:extent cx="304800" cy="304800"/>
            <wp:effectExtent l="0" t="0" r="0" b="0"/>
            <wp:docPr id="10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Sformirovat_doqumen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Сформировать документ</w:t>
      </w:r>
      <w:r>
        <w:rPr>
          <w:rStyle w:val="HMComment"/>
        </w:rPr>
        <w:t>) отображается и доступна на всех статусах, кроме «</w:t>
      </w:r>
      <w:r>
        <w:rPr>
          <w:rStyle w:val="HMComment"/>
          <w:i/>
        </w:rPr>
        <w:t>Удален»</w:t>
      </w:r>
      <w:r>
        <w:rPr>
          <w:rStyle w:val="HMComment"/>
        </w:rPr>
        <w:t>, «</w:t>
      </w:r>
      <w:r>
        <w:rPr>
          <w:rStyle w:val="HMComment"/>
          <w:i/>
        </w:rPr>
        <w:t>Архив»</w:t>
      </w:r>
      <w:r>
        <w:rPr>
          <w:rStyle w:val="HMComment"/>
        </w:rPr>
        <w:t>, «</w:t>
      </w:r>
      <w:r>
        <w:rPr>
          <w:rStyle w:val="HMComment"/>
          <w:i/>
        </w:rPr>
        <w:t>Отказан»</w:t>
      </w:r>
      <w:r>
        <w:rPr>
          <w:rStyle w:val="HMComment"/>
        </w:rPr>
        <w:t xml:space="preserve">, если на закладке </w:t>
      </w:r>
      <w:r>
        <w:rPr>
          <w:rStyle w:val="HMComment"/>
          <w:b/>
          <w:u w:val="single"/>
        </w:rPr>
        <w:t>Позиции плана</w:t>
      </w:r>
      <w:r>
        <w:rPr>
          <w:rStyle w:val="HMComment"/>
        </w:rPr>
        <w:t xml:space="preserve"> выбран только один документ и он находится на статусе «</w:t>
      </w:r>
      <w:r>
        <w:rPr>
          <w:rStyle w:val="HMComment"/>
          <w:i/>
        </w:rPr>
        <w:t>Позиция плана утверждена</w:t>
      </w:r>
      <w:r>
        <w:rPr>
          <w:rStyle w:val="HMComment"/>
        </w:rPr>
        <w:t>», а также соблюдено одно из условий:</w:t>
      </w:r>
    </w:p>
    <w:p w:rsidR="002E0EC7" w:rsidRDefault="00A80C17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поле </w:t>
      </w:r>
      <w:r>
        <w:rPr>
          <w:rStyle w:val="HMSpisok12"/>
          <w:b/>
        </w:rPr>
        <w:t>Дата публикации позиции в ЕИС</w:t>
      </w:r>
      <w:r>
        <w:rPr>
          <w:rStyle w:val="HMSpisok12"/>
        </w:rPr>
        <w:t xml:space="preserve"> заполнено, в поле </w:t>
      </w:r>
      <w:r>
        <w:rPr>
          <w:rStyle w:val="HMSpisok12"/>
          <w:b/>
        </w:rPr>
        <w:t>Вид плана</w:t>
      </w:r>
      <w:r>
        <w:rPr>
          <w:rStyle w:val="HMSpisok12"/>
        </w:rPr>
        <w:t xml:space="preserve"> установлено значение </w:t>
      </w:r>
      <w:r>
        <w:rPr>
          <w:rStyle w:val="HMSpisok12"/>
          <w:i/>
        </w:rPr>
        <w:t>План закупк</w:t>
      </w:r>
      <w:r>
        <w:rPr>
          <w:rStyle w:val="HMSpisok12"/>
          <w:i/>
        </w:rPr>
        <w:t>и товаров (работ, услуг)</w:t>
      </w:r>
      <w:r>
        <w:rPr>
          <w:rStyle w:val="HMSpisok12"/>
        </w:rPr>
        <w:t xml:space="preserve"> и настроечный параметр </w:t>
      </w:r>
      <w:r>
        <w:rPr>
          <w:rStyle w:val="HMSpisok12"/>
          <w:b/>
        </w:rPr>
        <w:t>Контролировать дату публикации позиции в ЕИС при формировании документов</w:t>
      </w:r>
      <w:r>
        <w:rPr>
          <w:rStyle w:val="HMSpisok12"/>
        </w:rPr>
        <w:t xml:space="preserve"> включен;</w:t>
      </w:r>
    </w:p>
    <w:p w:rsidR="002E0EC7" w:rsidRDefault="00A80C17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поле </w:t>
      </w:r>
      <w:r>
        <w:rPr>
          <w:rStyle w:val="HMSpisok12"/>
          <w:b/>
        </w:rPr>
        <w:t>Вид плана</w:t>
      </w:r>
      <w:r>
        <w:rPr>
          <w:rStyle w:val="HMSpisok12"/>
        </w:rPr>
        <w:t xml:space="preserve"> установлено значение </w:t>
      </w:r>
      <w:r>
        <w:rPr>
          <w:rStyle w:val="HMSpisok12"/>
          <w:i/>
        </w:rPr>
        <w:t>План закупки товаров (работ, услуг)</w:t>
      </w:r>
      <w:r>
        <w:rPr>
          <w:rStyle w:val="HMSpisok12"/>
        </w:rPr>
        <w:t xml:space="preserve"> и настроечный параметр </w:t>
      </w:r>
      <w:r>
        <w:rPr>
          <w:rStyle w:val="HMSpisok12"/>
          <w:b/>
        </w:rPr>
        <w:t>Контролировать дату публикаци</w:t>
      </w:r>
      <w:r>
        <w:rPr>
          <w:rStyle w:val="HMSpisok12"/>
          <w:b/>
        </w:rPr>
        <w:t>и позиции в ЕИС при формировании документов</w:t>
      </w:r>
      <w:r>
        <w:rPr>
          <w:rStyle w:val="HMSpisok12"/>
        </w:rPr>
        <w:t xml:space="preserve"> выключен;</w:t>
      </w:r>
    </w:p>
    <w:p w:rsidR="002E0EC7" w:rsidRDefault="00A80C17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поле </w:t>
      </w:r>
      <w:r>
        <w:rPr>
          <w:rStyle w:val="HMSpisok12"/>
          <w:b/>
        </w:rPr>
        <w:t>Вид плана</w:t>
      </w:r>
      <w:r>
        <w:rPr>
          <w:rStyle w:val="HMSpisok12"/>
        </w:rPr>
        <w:t xml:space="preserve"> установлено значение </w:t>
      </w:r>
      <w:r>
        <w:rPr>
          <w:rStyle w:val="HMSpisok12"/>
          <w:i/>
        </w:rPr>
        <w:t>План, не размещаемый в ЕИС.</w:t>
      </w:r>
    </w:p>
    <w:p w:rsidR="002E0EC7" w:rsidRDefault="00A80C17">
      <w:pPr>
        <w:pStyle w:val="HMComment0"/>
      </w:pPr>
      <w:r>
        <w:rPr>
          <w:rStyle w:val="HMComment"/>
        </w:rPr>
        <w:t xml:space="preserve">При нажатии открывается список доступных для формирования документов: </w:t>
      </w:r>
    </w:p>
    <w:p w:rsidR="002E0EC7" w:rsidRDefault="00A80C17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ЭД «Договор» – доступен для позиции плана со значениями </w:t>
      </w:r>
      <w:r>
        <w:rPr>
          <w:rStyle w:val="HMSpisok12"/>
          <w:i/>
        </w:rPr>
        <w:t>План заку</w:t>
      </w:r>
      <w:r>
        <w:rPr>
          <w:rStyle w:val="HMSpisok12"/>
          <w:i/>
        </w:rPr>
        <w:t>пки товаров (работ, услуг)</w:t>
      </w:r>
      <w:r>
        <w:rPr>
          <w:rStyle w:val="HMSpisok12"/>
        </w:rPr>
        <w:t>,</w:t>
      </w:r>
      <w:r>
        <w:rPr>
          <w:rStyle w:val="HMSpisok12"/>
          <w:i/>
        </w:rPr>
        <w:t xml:space="preserve"> План, не размещаемый в ЕИС </w:t>
      </w:r>
      <w:r>
        <w:rPr>
          <w:rStyle w:val="HMSpisok12"/>
        </w:rPr>
        <w:t xml:space="preserve">поля </w:t>
      </w:r>
      <w:r>
        <w:rPr>
          <w:rStyle w:val="HMSpisok12"/>
          <w:b/>
        </w:rPr>
        <w:t>Вид плана</w:t>
      </w:r>
      <w:r>
        <w:rPr>
          <w:rStyle w:val="HMSpisok12"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ЭД «Карточка закупки» – доступен для позиции плана со значением </w:t>
      </w:r>
      <w:r>
        <w:rPr>
          <w:rStyle w:val="HMSpisok12"/>
          <w:i/>
        </w:rPr>
        <w:t xml:space="preserve">План закупки товаров (работ, услуг) </w:t>
      </w:r>
      <w:r>
        <w:rPr>
          <w:rStyle w:val="HMSpisok12"/>
        </w:rPr>
        <w:t xml:space="preserve">поля </w:t>
      </w:r>
      <w:r>
        <w:rPr>
          <w:rStyle w:val="HMSpisok12"/>
          <w:b/>
        </w:rPr>
        <w:t>Вид плана</w:t>
      </w:r>
      <w:r>
        <w:rPr>
          <w:rStyle w:val="HMSpisok12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После выбора документа и нажатия кнопки </w:t>
      </w:r>
      <w:r>
        <w:rPr>
          <w:rStyle w:val="HMComment"/>
          <w:b/>
        </w:rPr>
        <w:t>ОК</w:t>
      </w:r>
      <w:r>
        <w:rPr>
          <w:rStyle w:val="HMComment"/>
        </w:rPr>
        <w:t xml:space="preserve">, формируется ЭД «Договор» </w:t>
      </w:r>
      <w:r>
        <w:rPr>
          <w:rStyle w:val="HMComment"/>
        </w:rPr>
        <w:t>или «Карточка закупки» соответственно</w:t>
      </w:r>
    </w:p>
    <w:p w:rsidR="002E0EC7" w:rsidRDefault="00A80C17">
      <w:pPr>
        <w:pStyle w:val="HMComment0"/>
      </w:pPr>
      <w:r>
        <w:rPr>
          <w:rStyle w:val="HMComment"/>
        </w:rPr>
        <w:lastRenderedPageBreak/>
        <w:t>Панель обработки ЭД «Позиция плана» отображается на форме, если в списке выбрана одна позиция плана, либо несколько с одинаковым статусом. Панель позволяет запустить обработку выбранного документа в соответствии с дост</w:t>
      </w:r>
      <w:r>
        <w:rPr>
          <w:rStyle w:val="HMComment"/>
        </w:rPr>
        <w:t>упными на его статусе действиями. При запуске обработки будут выполнены все контроли, соответствующие действию. Панель может иметь следующий вид:</w:t>
      </w:r>
    </w:p>
    <w:p w:rsidR="002E0EC7" w:rsidRDefault="00CC7ADB">
      <w:pPr>
        <w:pStyle w:val="HMImageCaption0"/>
      </w:pPr>
      <w:r>
        <w:pict>
          <v:shape id="_x0000_s1044" style="width:481.5pt;height:3in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8F5261E" wp14:editId="3FC3EF4A">
                        <wp:extent cx="6115050" cy="2743200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Pozicii_plana_panel _obrabotqi_PP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Панель обработки ЭД «Позиция плана»</w:t>
                  </w:r>
                </w:p>
              </w:txbxContent>
            </v:textbox>
          </v:shape>
        </w:pict>
      </w:r>
    </w:p>
    <w:p w:rsidR="002E0EC7" w:rsidRDefault="00A80C17">
      <w:pPr>
        <w:pStyle w:val="3"/>
        <w:spacing w:line="480" w:lineRule="auto"/>
      </w:pPr>
      <w:bookmarkStart w:id="11" w:name="Creat_PozPlana"/>
      <w:bookmarkStart w:id="12" w:name="_Toc145533171"/>
      <w:r>
        <w:t>Создание ЭД «Позиция плана»</w:t>
      </w:r>
      <w:bookmarkEnd w:id="11"/>
      <w:bookmarkEnd w:id="12"/>
    </w:p>
    <w:p w:rsidR="002E0EC7" w:rsidRDefault="00A80C17">
      <w:pPr>
        <w:pStyle w:val="HMComment0"/>
      </w:pPr>
      <w:r>
        <w:rPr>
          <w:rStyle w:val="HMComment"/>
        </w:rPr>
        <w:t>ЭД «Позиция плана» не является самостоятельным документом и может обрабатываться только в рамках документа ЭД «План закупок», наследуется при перерегистрации плана.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создания ЭД «Позиция плана» необходимо нажать кнопку </w:t>
      </w:r>
      <w:r>
        <w:rPr>
          <w:noProof/>
          <w:lang w:eastAsia="ru-RU"/>
        </w:rPr>
        <w:drawing>
          <wp:inline distT="0" distB="0" distL="0" distR="0" wp14:anchorId="0F37FE3A" wp14:editId="7220B5C8">
            <wp:extent cx="381000" cy="381000"/>
            <wp:effectExtent l="0" t="0" r="0" b="0"/>
            <wp:docPr id="12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ozda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в ЭД «План закупок», на экране появится форма редактора </w:t>
      </w:r>
      <w:r>
        <w:rPr>
          <w:rStyle w:val="HMComment"/>
          <w:i/>
        </w:rPr>
        <w:t>Создание Позиции плана</w:t>
      </w:r>
      <w:r>
        <w:rPr>
          <w:rStyle w:val="HMComment"/>
        </w:rPr>
        <w:t>:</w:t>
      </w:r>
    </w:p>
    <w:p w:rsidR="002E0EC7" w:rsidRDefault="00CC7ADB">
      <w:pPr>
        <w:pStyle w:val="HMComment0"/>
        <w:jc w:val="center"/>
      </w:pPr>
      <w:r>
        <w:pict>
          <v:shape id="_x0000_s1043" style="width:481.5pt;height:23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03F6CF1" wp14:editId="7C433735">
                        <wp:extent cx="6115050" cy="2943225"/>
                        <wp:effectExtent l="0" t="0" r="0" b="0"/>
                        <wp:docPr id="13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ziciya_plana_sozdanie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43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Создание ЭД «Позиция плана»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В документе содержатся закладки: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Obshchai_informatciia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  <w:b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Zakladka_Obekt_zakupki">
        <w:r>
          <w:rPr>
            <w:rStyle w:val="HMSpisok12"/>
            <w:b/>
            <w:color w:val="0000FF"/>
            <w:u w:val="single"/>
          </w:rPr>
          <w:t>Объект закупки</w:t>
        </w:r>
      </w:hyperlink>
      <w:r>
        <w:rPr>
          <w:rStyle w:val="HMSpisok12"/>
          <w:b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Zacladqa_Dopolnitelnaia_informatciia">
        <w:r>
          <w:rPr>
            <w:rStyle w:val="HMSpisok12"/>
            <w:b/>
            <w:color w:val="0000FF"/>
            <w:u w:val="single"/>
          </w:rPr>
          <w:t>Дополнительная информация</w:t>
        </w:r>
      </w:hyperlink>
      <w:r>
        <w:rPr>
          <w:rStyle w:val="HMSpisok12"/>
          <w:b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Zacladqa_Sviazannye_doqumenty">
        <w:r>
          <w:rPr>
            <w:rStyle w:val="HMSpisok12"/>
            <w:b/>
            <w:color w:val="0000FF"/>
            <w:u w:val="single"/>
          </w:rPr>
          <w:t>Связанные документы</w:t>
        </w:r>
      </w:hyperlink>
      <w:r>
        <w:rPr>
          <w:rStyle w:val="HMSpisok12"/>
          <w:b/>
        </w:rPr>
        <w:t>.</w:t>
      </w:r>
    </w:p>
    <w:p w:rsidR="002E0EC7" w:rsidRDefault="00A80C17">
      <w:pPr>
        <w:pStyle w:val="4"/>
        <w:spacing w:line="480" w:lineRule="auto"/>
      </w:pPr>
      <w:bookmarkStart w:id="13" w:name="Obshchai_informatciia"/>
      <w:bookmarkStart w:id="14" w:name="_Toc145533172"/>
      <w:r>
        <w:t>Закладка «Общая информация»</w:t>
      </w:r>
      <w:bookmarkEnd w:id="13"/>
      <w:bookmarkEnd w:id="14"/>
    </w:p>
    <w:p w:rsidR="002E0EC7" w:rsidRDefault="00A80C17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поля: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Gruppa_polei_Registratcionnaia_i040E647E">
        <w:r>
          <w:rPr>
            <w:rStyle w:val="HMSpisok12"/>
            <w:b/>
            <w:color w:val="0000FF"/>
            <w:u w:val="single"/>
          </w:rPr>
          <w:t>Регистрационная информация</w:t>
        </w:r>
      </w:hyperlink>
      <w:r>
        <w:rPr>
          <w:rStyle w:val="HMSpisok12"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Gruppa_Polei_Izmeneniia">
        <w:r>
          <w:rPr>
            <w:rStyle w:val="HMSpisok12"/>
            <w:b/>
            <w:color w:val="0000FF"/>
            <w:u w:val="single"/>
          </w:rPr>
          <w:t>Изменения</w:t>
        </w:r>
      </w:hyperlink>
      <w:r>
        <w:rPr>
          <w:rStyle w:val="HMSpisok12"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obshe_svedeniy_o_zakupke_plana_grafika">
        <w:r>
          <w:rPr>
            <w:rStyle w:val="HMSpisok12"/>
            <w:b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Gruppa_polei_Region_postavqi_tovBB4A2963">
        <w:r>
          <w:rPr>
            <w:rStyle w:val="HMSpisok12"/>
            <w:b/>
            <w:color w:val="0000FF"/>
            <w:u w:val="single"/>
          </w:rPr>
          <w:t>Регион поставки товаров (выполнения работ, оказания услуг)</w:t>
        </w:r>
      </w:hyperlink>
      <w:r>
        <w:rPr>
          <w:rStyle w:val="HMSpisok12"/>
        </w:rPr>
        <w:t>.</w:t>
      </w:r>
    </w:p>
    <w:p w:rsidR="002E0EC7" w:rsidRDefault="00A80C17">
      <w:pPr>
        <w:pStyle w:val="5"/>
        <w:spacing w:line="480" w:lineRule="auto"/>
      </w:pPr>
      <w:bookmarkStart w:id="15" w:name="Gruppa_polei_Registratcionnaia_i040E647E"/>
      <w:r>
        <w:t>Группа полей «Регистрационная информация»</w:t>
      </w:r>
      <w:bookmarkEnd w:id="15"/>
    </w:p>
    <w:p w:rsidR="002E0EC7" w:rsidRDefault="00A80C17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Регистрационная </w:t>
      </w:r>
      <w:r>
        <w:rPr>
          <w:rStyle w:val="HMComment"/>
          <w:b/>
        </w:rPr>
        <w:t>информация</w:t>
      </w:r>
      <w:r>
        <w:rPr>
          <w:rStyle w:val="HMComment"/>
        </w:rPr>
        <w:t xml:space="preserve"> имеет вид:</w:t>
      </w:r>
    </w:p>
    <w:p w:rsidR="002E0EC7" w:rsidRDefault="00CC7ADB">
      <w:pPr>
        <w:pStyle w:val="HMImageCaption0"/>
      </w:pPr>
      <w:r>
        <w:pict>
          <v:shape id="_x0000_s1042" style="width:481.5pt;height:19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AFD10C" wp14:editId="02F39D18">
                        <wp:extent cx="6115050" cy="2514600"/>
                        <wp:effectExtent l="0" t="0" r="0" b="0"/>
                        <wp:docPr id="15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ziciya_plana_reginfo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1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Группа полей «Регистрационная информация»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документа, при создании заполняется автоматически в соответствии </w:t>
      </w:r>
      <w:r>
        <w:rPr>
          <w:rStyle w:val="HMSpisok10-1"/>
        </w:rPr>
        <w:t>с генератором номеров.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</w:t>
      </w:r>
      <w:r>
        <w:rPr>
          <w:rStyle w:val="HMSpisok10-1"/>
        </w:rPr>
        <w:t>– указывается дата создания документа, автоматически заполняется рабочей датой пользователя</w:t>
      </w:r>
      <w:r>
        <w:rPr>
          <w:rStyle w:val="HMSpisok10-2"/>
        </w:rPr>
        <w:t>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№ позиции плана закупок </w:t>
      </w:r>
      <w:r>
        <w:rPr>
          <w:rStyle w:val="HMSpisok10-1"/>
        </w:rPr>
        <w:t>– автоматически заполняется при создании ЭД «Позиция плана» из ЭД «План закупок» в соответствии со значением на</w:t>
      </w:r>
      <w:r>
        <w:rPr>
          <w:rStyle w:val="HMSpisok10-1"/>
        </w:rPr>
        <w:t xml:space="preserve">строечного параметра </w:t>
      </w:r>
      <w:r>
        <w:rPr>
          <w:rStyle w:val="HMSpisok10-1"/>
          <w:b/>
        </w:rPr>
        <w:t>Правило формирования кода закупки и номера позиции плана закупки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в ЕИС</w:t>
      </w:r>
      <w:r>
        <w:rPr>
          <w:rStyle w:val="HMSpisok10-1"/>
        </w:rPr>
        <w:t xml:space="preserve"> – указывается дата публикации в ЕИС.</w:t>
      </w:r>
    </w:p>
    <w:p w:rsidR="002E0EC7" w:rsidRDefault="00A80C17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Дата публикации в ЕИС</w:t>
      </w:r>
      <w:r>
        <w:rPr>
          <w:rStyle w:val="HMPrimechaniya"/>
        </w:rPr>
        <w:t xml:space="preserve"> не отображается, если вид плана </w:t>
      </w:r>
      <w:r>
        <w:rPr>
          <w:rStyle w:val="HMPrimechaniya"/>
          <w:b/>
        </w:rPr>
        <w:t>План, не размещаемый в ЕИС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Порядковый </w:t>
      </w:r>
      <w:r>
        <w:rPr>
          <w:rStyle w:val="HMSpisok10-1"/>
          <w:b/>
        </w:rPr>
        <w:t>номер закупки в плане</w:t>
      </w:r>
      <w:r>
        <w:rPr>
          <w:rStyle w:val="HMSpisok10-1"/>
        </w:rPr>
        <w:t xml:space="preserve"> – вручную вводится порядковый номер ЭД «План закупок» в пределах плана в соответствии с требованиями печатной формы. Автоматически заполняется порядковым номером начиная с </w:t>
      </w:r>
      <w:r>
        <w:rPr>
          <w:rStyle w:val="HMSpisok10-1"/>
          <w:i/>
        </w:rPr>
        <w:t>1</w:t>
      </w:r>
      <w:r>
        <w:rPr>
          <w:rStyle w:val="HMSpisok10-1"/>
        </w:rPr>
        <w:t xml:space="preserve"> при создании нового ЭД «План закупок».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Год плана</w:t>
      </w:r>
      <w:r>
        <w:rPr>
          <w:rStyle w:val="HMSpisok10-1"/>
        </w:rPr>
        <w:t xml:space="preserve"> – год закуп</w:t>
      </w:r>
      <w:r>
        <w:rPr>
          <w:rStyle w:val="HMSpisok10-1"/>
        </w:rPr>
        <w:t>ки, соответствует году плана. Заполняется автоматически: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</w:rPr>
        <w:t>текущим годом пользователя при создании документа;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</w:rPr>
        <w:t>годом ЭД «План закупок» при создании из указанного документа;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</w:rPr>
        <w:t xml:space="preserve">годом родительского документа, при создании документа по действию </w:t>
      </w:r>
      <w:r>
        <w:rPr>
          <w:rStyle w:val="HMSpisok10-3"/>
          <w:b/>
        </w:rPr>
        <w:t>Внести изменения</w:t>
      </w:r>
      <w:r>
        <w:rPr>
          <w:rStyle w:val="HMSpisok10-3"/>
        </w:rPr>
        <w:t xml:space="preserve"> на </w:t>
      </w:r>
      <w:r>
        <w:rPr>
          <w:rStyle w:val="HMSpisok10-3"/>
        </w:rPr>
        <w:t>статусе</w:t>
      </w:r>
      <w:r>
        <w:rPr>
          <w:rStyle w:val="HMSpisok10-3"/>
          <w:i/>
        </w:rPr>
        <w:t xml:space="preserve"> «Закупка утверждена».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заполняется автоматически значением поля </w:t>
      </w: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родительского ЭД «План закупок».</w:t>
      </w:r>
    </w:p>
    <w:p w:rsidR="002E0EC7" w:rsidRDefault="00A80C17">
      <w:pPr>
        <w:pStyle w:val="HMSpisok10-10"/>
        <w:numPr>
          <w:ilvl w:val="0"/>
          <w:numId w:val="18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 получатель, выбор значения осуществляется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 Заполняется автоматически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организацией получателя родительского документа при создании документа по действию </w:t>
      </w:r>
      <w:r>
        <w:rPr>
          <w:rStyle w:val="HMSpisok10-3"/>
          <w:b/>
        </w:rPr>
        <w:t>Внести изменения</w:t>
      </w:r>
      <w:r>
        <w:rPr>
          <w:rStyle w:val="HMSpisok10-3"/>
        </w:rPr>
        <w:t xml:space="preserve"> со статуса</w:t>
      </w:r>
      <w:r>
        <w:rPr>
          <w:rStyle w:val="HMSpisok10-3"/>
          <w:i/>
        </w:rPr>
        <w:t xml:space="preserve"> «Позиция плана утверждена».</w:t>
      </w:r>
    </w:p>
    <w:p w:rsidR="002E0EC7" w:rsidRDefault="00A80C17">
      <w:pPr>
        <w:pStyle w:val="5"/>
        <w:spacing w:line="480" w:lineRule="auto"/>
      </w:pPr>
      <w:bookmarkStart w:id="16" w:name="Gruppa_Polei_Izmeneniia"/>
      <w:r>
        <w:lastRenderedPageBreak/>
        <w:t>Группа полей «Изменения»</w:t>
      </w:r>
      <w:bookmarkEnd w:id="16"/>
    </w:p>
    <w:p w:rsidR="002E0EC7" w:rsidRDefault="00A80C17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Изменения</w:t>
      </w:r>
      <w:r>
        <w:rPr>
          <w:rStyle w:val="HMComment"/>
        </w:rPr>
        <w:t xml:space="preserve"> имеет вид:</w:t>
      </w:r>
    </w:p>
    <w:p w:rsidR="002E0EC7" w:rsidRDefault="00CC7ADB">
      <w:pPr>
        <w:pStyle w:val="HMImageCaption0"/>
      </w:pPr>
      <w:r>
        <w:pict>
          <v:shape id="_x0000_s1041" style="width:481.5pt;height:13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AA8557" wp14:editId="0BCA2B4F">
                        <wp:extent cx="6115050" cy="1676400"/>
                        <wp:effectExtent l="0" t="0" r="0" b="0"/>
                        <wp:docPr id="17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ziciya_plana_izmeneniya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Группа полей «Изменения»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внесения изменений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автоматически заполняется датой перехода на статус </w:t>
      </w:r>
      <w:r>
        <w:rPr>
          <w:rStyle w:val="HMSpisok10-1"/>
          <w:i/>
        </w:rPr>
        <w:t>«Позиция плана утверждена»</w:t>
      </w:r>
      <w:r>
        <w:rPr>
          <w:rStyle w:val="HMSpisok10-1"/>
        </w:rPr>
        <w:t xml:space="preserve">, если в документе заполнено поле </w:t>
      </w:r>
      <w:r>
        <w:rPr>
          <w:rStyle w:val="HMSpisok10-1"/>
          <w:b/>
        </w:rPr>
        <w:t>Основание внесения изм</w:t>
      </w:r>
      <w:r>
        <w:rPr>
          <w:rStyle w:val="HMSpisok10-1"/>
          <w:b/>
        </w:rPr>
        <w:t>енений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Изменение потребности в товарах (работах, услугах)</w:t>
      </w:r>
      <w:r>
        <w:rPr>
          <w:rStyle w:val="HMSpisok10-1"/>
        </w:rPr>
        <w:t xml:space="preserve"> – признак включается при изменении потребности в товарах, работах или услугах.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Изменение более чем на 10 процентов стоимости планируемых к приобретению товаров (работ, услуг)</w:t>
      </w:r>
      <w:r>
        <w:rPr>
          <w:rStyle w:val="HMSpisok10-1"/>
        </w:rPr>
        <w:t xml:space="preserve"> – признак включается при изменении стоимости товаров, работ или услуг более чем на 10%.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Изменение в иных случаях, установленных положением о закупке и другими документами заказчика</w:t>
      </w:r>
      <w:r>
        <w:rPr>
          <w:rStyle w:val="HMSpisok10-1"/>
        </w:rPr>
        <w:t xml:space="preserve"> – признак включается при изменении закупки в случаях, установленных положе</w:t>
      </w:r>
      <w:r>
        <w:rPr>
          <w:rStyle w:val="HMSpisok10-1"/>
        </w:rPr>
        <w:t>нием о закупке или другими документами.</w:t>
      </w:r>
    </w:p>
    <w:p w:rsidR="002E0EC7" w:rsidRDefault="00A80C17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Основание внесения изменений</w:t>
      </w:r>
      <w:r>
        <w:rPr>
          <w:rStyle w:val="HMSpisok10-1"/>
        </w:rPr>
        <w:t xml:space="preserve"> – </w:t>
      </w:r>
      <w:r>
        <w:rPr>
          <w:rStyle w:val="HMSpisok10-2"/>
        </w:rPr>
        <w:t xml:space="preserve"> вручную вводится  описание основания внесения изменений.</w:t>
      </w:r>
    </w:p>
    <w:p w:rsidR="002E0EC7" w:rsidRDefault="00A80C17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Причина аннулирования закупки</w:t>
      </w:r>
      <w:r>
        <w:rPr>
          <w:rStyle w:val="HMSpisok10-1"/>
        </w:rPr>
        <w:t xml:space="preserve"> – из раскрывающегося списка выбирается причина аннулирования закупки.</w:t>
      </w:r>
    </w:p>
    <w:p w:rsidR="002E0EC7" w:rsidRDefault="00A80C17">
      <w:pPr>
        <w:pStyle w:val="5"/>
        <w:spacing w:line="480" w:lineRule="auto"/>
      </w:pPr>
      <w:bookmarkStart w:id="17" w:name="obshe_svedeniy_o_zakupke_plana_grafika"/>
      <w:r>
        <w:t>Группа полей «Общие сведени</w:t>
      </w:r>
      <w:r>
        <w:t>я о закупке»</w:t>
      </w:r>
      <w:bookmarkEnd w:id="17"/>
    </w:p>
    <w:p w:rsidR="002E0EC7" w:rsidRDefault="00A80C17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Общие сведения о закупке </w:t>
      </w:r>
      <w:r>
        <w:rPr>
          <w:rStyle w:val="HMComment"/>
        </w:rPr>
        <w:t>имеет вид:</w:t>
      </w:r>
    </w:p>
    <w:p w:rsidR="002E0EC7" w:rsidRDefault="00CC7ADB">
      <w:pPr>
        <w:pStyle w:val="HMImageCaption0"/>
      </w:pPr>
      <w:r>
        <w:pict>
          <v:shape id="_x0000_s1040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1C5AC0" wp14:editId="5CD257F5">
                        <wp:extent cx="6115050" cy="2657475"/>
                        <wp:effectExtent l="0" t="0" r="0" b="0"/>
                        <wp:docPr id="18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shie_svedeniya_o_zakupke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Группа полей «Общие сведения о закупке»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закупки</w:t>
      </w:r>
      <w:r>
        <w:rPr>
          <w:rStyle w:val="HMSpisok10-1"/>
        </w:rPr>
        <w:t xml:space="preserve"> – заполняется способом зак</w:t>
      </w:r>
      <w:r>
        <w:rPr>
          <w:rStyle w:val="HMSpisok10-1"/>
        </w:rPr>
        <w:t xml:space="preserve">упки. </w:t>
      </w:r>
    </w:p>
    <w:p w:rsidR="002E0EC7" w:rsidRDefault="00A80C17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 xml:space="preserve">Способ закупки </w:t>
      </w:r>
      <w:r>
        <w:rPr>
          <w:rStyle w:val="HMPrimechaniya"/>
        </w:rPr>
        <w:t>не отображается на форме для статусов, отличных от «Черновик».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способа закупки </w:t>
      </w:r>
      <w:r>
        <w:rPr>
          <w:rStyle w:val="HMSpisok10-1"/>
        </w:rPr>
        <w:t xml:space="preserve">– автоматически заполняется при заполнении поля </w:t>
      </w:r>
      <w:r>
        <w:rPr>
          <w:rStyle w:val="HMSpisok10-1"/>
          <w:b/>
        </w:rPr>
        <w:t>Способ закупки</w:t>
      </w:r>
      <w:r>
        <w:rPr>
          <w:rStyle w:val="HMSpisok10-1"/>
        </w:rPr>
        <w:t xml:space="preserve">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Способы закупки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</w:t>
      </w:r>
      <w:r>
        <w:rPr>
          <w:rStyle w:val="HMPrimechaniya"/>
          <w:b/>
        </w:rPr>
        <w:t xml:space="preserve">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 xml:space="preserve">Наименование способа закупки </w:t>
      </w:r>
      <w:r>
        <w:rPr>
          <w:rStyle w:val="HMPrimechaniya"/>
        </w:rPr>
        <w:t>не отображается на форме на статусе «Черновик».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Электронная форма определения поставщика (исполнителя, подрядчика)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 xml:space="preserve">– признак включается автоматически при выборе в поле </w:t>
      </w:r>
      <w:r>
        <w:rPr>
          <w:rStyle w:val="HMSpisok10-1"/>
          <w:b/>
        </w:rPr>
        <w:t>Способ закупки</w:t>
      </w:r>
      <w:r>
        <w:rPr>
          <w:rStyle w:val="HMSpisok10-1"/>
        </w:rPr>
        <w:t xml:space="preserve"> значения с признаком </w:t>
      </w:r>
      <w:r>
        <w:rPr>
          <w:rStyle w:val="HMSpisok10-1"/>
          <w:b/>
        </w:rPr>
        <w:t>В электронн</w:t>
      </w:r>
      <w:r>
        <w:rPr>
          <w:rStyle w:val="HMSpisok10-1"/>
          <w:b/>
        </w:rPr>
        <w:t>ой форме</w:t>
      </w:r>
      <w:r>
        <w:rPr>
          <w:rStyle w:val="HMSpisok10-1"/>
        </w:rPr>
        <w:t>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Наименование предмета договора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вводится наименование предмета договора.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Процедура по цене единицы продукции (количество не определено) </w:t>
      </w:r>
      <w:r>
        <w:rPr>
          <w:rStyle w:val="HMSpisok10-1"/>
        </w:rPr>
        <w:t>– признак включается в случае соответствующего условия проведения процедуры закупки.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Участниками закупки </w:t>
      </w:r>
      <w:r>
        <w:rPr>
          <w:rStyle w:val="HMSpisok10-1"/>
          <w:b/>
        </w:rPr>
        <w:t>могут быть только субъекты малого и среднего предпринимательства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признак включается в случае соответствующего условия проведения процедуры закупки.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Закупка запланирована на третий или последующие годы реализации плана закупки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признак включается в случа</w:t>
      </w:r>
      <w:r>
        <w:rPr>
          <w:rStyle w:val="HMSpisok10-1"/>
        </w:rPr>
        <w:t>е соответствующего условия проведения процедуры закупки.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Привлечение подрядчиков из числа субъектов малого и среднего предпринимательства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 xml:space="preserve">– признак включается в случае соответствующего условия проведения процедуры закупки, а также если поле </w:t>
      </w:r>
      <w:r>
        <w:rPr>
          <w:rStyle w:val="HMSpisok10-1"/>
          <w:b/>
        </w:rPr>
        <w:t>Объем привлечен</w:t>
      </w:r>
      <w:r>
        <w:rPr>
          <w:rStyle w:val="HMSpisok10-1"/>
          <w:b/>
        </w:rPr>
        <w:t>ия подрядчиков СМП/ССП</w:t>
      </w:r>
      <w:r>
        <w:rPr>
          <w:rStyle w:val="HMSpisok10-1"/>
        </w:rPr>
        <w:t xml:space="preserve"> заполнено.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Позиция является долгосрочной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признак включается в случае соответствующего условия проведения процедуры закупки.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Закупка инновационных, высокотехнологичных товаров (работ, услуг) </w:t>
      </w:r>
      <w:r>
        <w:rPr>
          <w:rStyle w:val="HMSpisok10-1"/>
        </w:rPr>
        <w:t>– признак включается в случае соответству</w:t>
      </w:r>
      <w:r>
        <w:rPr>
          <w:rStyle w:val="HMSpisok10-1"/>
        </w:rPr>
        <w:t>ющего условия проведения процедуры закупки.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Не учитывать закупку при расчете совокупного годового объема договоров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признак включается в случае соответствующего условия проведения процедуры закупки.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Категория закупки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 xml:space="preserve">– заполняется значением поля </w:t>
      </w:r>
      <w:r>
        <w:rPr>
          <w:rStyle w:val="HMSpisok10-1"/>
          <w:b/>
        </w:rPr>
        <w:t>Наименова</w:t>
      </w:r>
      <w:r>
        <w:rPr>
          <w:rStyle w:val="HMSpisok10-1"/>
          <w:b/>
        </w:rPr>
        <w:t>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Категории закупки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Начальная (максимальная) цена договора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заполняется общей суммой всех строк финансирования.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Обоснование начальной (максимальной) цены договора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заполняется обоснованием начальной (максимальной) цены договора. При совмес</w:t>
      </w:r>
      <w:r>
        <w:rPr>
          <w:rStyle w:val="HMSpisok10-1"/>
        </w:rPr>
        <w:t xml:space="preserve">тных торгах наследуется из поля </w:t>
      </w:r>
      <w:r>
        <w:rPr>
          <w:rStyle w:val="HMSpisok10-1"/>
          <w:b/>
        </w:rPr>
        <w:t>Порядок формирования цены договора (цены лота) (с учетом или без учета на перевозку, страхование, уплату таможенных пошлин, налогов, обязательных платежей)</w:t>
      </w:r>
      <w:r>
        <w:rPr>
          <w:rStyle w:val="HMSpisok10-1"/>
        </w:rPr>
        <w:t xml:space="preserve"> ЭД «Консолидированная закупка».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 xml:space="preserve">– заполняется значением поля </w:t>
      </w:r>
      <w:r>
        <w:rPr>
          <w:rStyle w:val="HMSpisok10-1"/>
          <w:b/>
        </w:rPr>
        <w:t>Буквенный код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Валюты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валюты</w:t>
      </w:r>
      <w:r>
        <w:rPr>
          <w:rStyle w:val="HMSpisok10-1"/>
        </w:rPr>
        <w:t xml:space="preserve"> – заполняется автоматически при заполнении поля </w:t>
      </w:r>
      <w:r>
        <w:rPr>
          <w:rStyle w:val="HMSpisok10-1"/>
          <w:b/>
        </w:rPr>
        <w:t>Валюта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Курс валюты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Курс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Курсы валют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Валюты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Дата, на которую установлен курс валюты </w:t>
      </w:r>
      <w:r>
        <w:rPr>
          <w:rStyle w:val="HMSpisok10-1"/>
        </w:rPr>
        <w:t>– заполняется дата, на к</w:t>
      </w:r>
      <w:r>
        <w:rPr>
          <w:rStyle w:val="HMSpisok10-1"/>
        </w:rPr>
        <w:t>оторую установлен курс валюты.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Начальная (максимальная) цена договора (в рублевом эквиваленте) </w:t>
      </w:r>
      <w:r>
        <w:rPr>
          <w:rStyle w:val="HMSpisok10-1"/>
        </w:rPr>
        <w:t xml:space="preserve">– автоматически заполняется значением, которое рассчитывается как значение поля </w:t>
      </w:r>
      <w:r>
        <w:rPr>
          <w:rStyle w:val="HMSpisok10-1"/>
          <w:b/>
        </w:rPr>
        <w:t>Начальная (максимальная) цена договора</w:t>
      </w:r>
      <w:r>
        <w:rPr>
          <w:rStyle w:val="HMSpisok10-1"/>
        </w:rPr>
        <w:t xml:space="preserve"> умноженное на значение поля </w:t>
      </w:r>
      <w:r>
        <w:rPr>
          <w:rStyle w:val="HMSpisok10-1"/>
          <w:b/>
        </w:rPr>
        <w:t>Курс валюты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</w:t>
      </w:r>
      <w:r>
        <w:rPr>
          <w:rStyle w:val="HMPrimechaniya"/>
          <w:b/>
        </w:rPr>
        <w:t>римечание.</w:t>
      </w:r>
      <w:r>
        <w:rPr>
          <w:rStyle w:val="HMPrimechaniya"/>
        </w:rPr>
        <w:t xml:space="preserve"> Поля </w:t>
      </w:r>
      <w:r>
        <w:rPr>
          <w:rStyle w:val="HMPrimechaniya"/>
          <w:b/>
        </w:rPr>
        <w:t>Курс валюты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Дата, на которую установлен курс валюты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Начальная (максимальная) цена договора (в рублевом эквиваленте)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Валюта</w:t>
      </w:r>
      <w:r>
        <w:rPr>
          <w:rStyle w:val="HMPrimechaniya"/>
        </w:rPr>
        <w:t xml:space="preserve"> значение отличное от </w:t>
      </w:r>
      <w:r>
        <w:rPr>
          <w:rStyle w:val="HMPrimechaniya"/>
          <w:b/>
        </w:rPr>
        <w:t>Рубль</w:t>
      </w:r>
      <w:r>
        <w:rPr>
          <w:rStyle w:val="HMPrimechaniya"/>
        </w:rPr>
        <w:t>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Планируемый срок начала закупки </w:t>
      </w:r>
      <w:r>
        <w:rPr>
          <w:rStyle w:val="HMSpisok10-1"/>
        </w:rPr>
        <w:t xml:space="preserve">– заполняется </w:t>
      </w:r>
      <w:r>
        <w:rPr>
          <w:rStyle w:val="HMSpisok10-1"/>
        </w:rPr>
        <w:t>планируемой датой начала закупки.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Год планируемого периода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заполняется годом планируемого периода.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Планируемая дата заключения договора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заполняется годом планируемого периода.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Планируемый срок исполнения договора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заполняется планируемым сроком исполн</w:t>
      </w:r>
      <w:r>
        <w:rPr>
          <w:rStyle w:val="HMSpisok10-1"/>
        </w:rPr>
        <w:t>ения договора.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Планируемый срок исполнения договора</w:t>
      </w:r>
      <w:r>
        <w:rPr>
          <w:rStyle w:val="HMPrimechaniya"/>
        </w:rPr>
        <w:t xml:space="preserve"> отображается на форме для видов плана: </w:t>
      </w:r>
      <w:r>
        <w:rPr>
          <w:rStyle w:val="HMPrimechaniya"/>
          <w:b/>
        </w:rPr>
        <w:t>План закупки товаров (работ, услуг)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План, не размещаемый в ЕИС</w:t>
      </w:r>
      <w:r>
        <w:rPr>
          <w:rStyle w:val="HMPrimechaniya"/>
        </w:rPr>
        <w:t>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Срок исполнения договора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заполняется сроком исполнения договора.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Минимально не</w:t>
      </w:r>
      <w:r>
        <w:rPr>
          <w:rStyle w:val="HMSpisok10-1"/>
          <w:b/>
        </w:rPr>
        <w:t>обходимые требования, предъявляемые к закупаемым товарам (работам, услугам)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вводятся минимально необходимые требования, предъявляемые к закупаемым товарам (работам, услугам).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Дополнительные сведения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вводятся дополнительные сведения.</w:t>
      </w:r>
    </w:p>
    <w:p w:rsidR="002E0EC7" w:rsidRDefault="00A80C17">
      <w:pPr>
        <w:pStyle w:val="5"/>
        <w:spacing w:line="480" w:lineRule="auto"/>
      </w:pPr>
      <w:bookmarkStart w:id="18" w:name="Gruppa_polei_Region_postavqi_tovBB4A2963"/>
      <w:r>
        <w:t>Группа полей «Регио</w:t>
      </w:r>
      <w:r>
        <w:t>н поставки товаров (выполнения работ, оказания услуг)»</w:t>
      </w:r>
      <w:bookmarkEnd w:id="18"/>
    </w:p>
    <w:p w:rsidR="002E0EC7" w:rsidRDefault="00A80C17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 xml:space="preserve">Регион поставки товаров (выполнения работ, оказания услуг) </w:t>
      </w:r>
      <w:r>
        <w:rPr>
          <w:rStyle w:val="HMComment"/>
        </w:rPr>
        <w:t>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Страна</w:t>
      </w:r>
      <w:r>
        <w:rPr>
          <w:rStyle w:val="HMSpisok10-1"/>
        </w:rPr>
        <w:t xml:space="preserve"> – указывается страна из справочника </w:t>
      </w:r>
      <w:r>
        <w:rPr>
          <w:rStyle w:val="HMSpisok10-1"/>
          <w:i/>
        </w:rPr>
        <w:t>Страны</w:t>
      </w:r>
      <w:r>
        <w:rPr>
          <w:rStyle w:val="HMSpisok10-1"/>
        </w:rPr>
        <w:t xml:space="preserve">. Автоматически заполняется значением </w:t>
      </w:r>
      <w:r>
        <w:rPr>
          <w:rStyle w:val="HMSpisok10-1"/>
          <w:i/>
        </w:rPr>
        <w:t>Россия</w:t>
      </w:r>
      <w:r>
        <w:rPr>
          <w:rStyle w:val="HMSpisok10-1"/>
        </w:rPr>
        <w:t>, либо значением</w:t>
      </w:r>
      <w:r>
        <w:rPr>
          <w:rStyle w:val="HMSpisok10-1"/>
        </w:rPr>
        <w:t xml:space="preserve"> одноименного поля выбранной организации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ОКАТО</w:t>
      </w:r>
      <w:r>
        <w:rPr>
          <w:rStyle w:val="HMSpisok10-1"/>
        </w:rPr>
        <w:t xml:space="preserve"> – отображается на форме, если в поле </w:t>
      </w:r>
      <w:r>
        <w:rPr>
          <w:rStyle w:val="HMSpisok10-1"/>
          <w:b/>
        </w:rPr>
        <w:t>Страна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Россия</w:t>
      </w:r>
      <w:r>
        <w:rPr>
          <w:rStyle w:val="HMSpisok10-1"/>
        </w:rPr>
        <w:t xml:space="preserve">.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указывается адрес местоположения. При выборе организации автоматически заполняется из карточки организации из поля </w:t>
      </w:r>
      <w:r>
        <w:rPr>
          <w:rStyle w:val="HMSpisok10-1"/>
          <w:b/>
        </w:rPr>
        <w:t>Адрес</w:t>
      </w:r>
      <w:r>
        <w:rPr>
          <w:rStyle w:val="HMSpisok10-1"/>
        </w:rPr>
        <w:t xml:space="preserve">, если в поле  </w:t>
      </w:r>
      <w:r>
        <w:rPr>
          <w:rStyle w:val="HMSpisok10-1"/>
          <w:b/>
        </w:rPr>
        <w:t>Выбор из справочника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ОКАТО</w:t>
      </w:r>
      <w:r>
        <w:rPr>
          <w:rStyle w:val="HMSpisok10-1"/>
        </w:rPr>
        <w:t>.</w:t>
      </w:r>
    </w:p>
    <w:p w:rsidR="002E0EC7" w:rsidRDefault="00A80C17">
      <w:pPr>
        <w:pStyle w:val="4"/>
        <w:spacing w:line="480" w:lineRule="auto"/>
      </w:pPr>
      <w:bookmarkStart w:id="19" w:name="Zakladka_Obekt_zakupki"/>
      <w:bookmarkStart w:id="20" w:name="_Toc145533173"/>
      <w:r>
        <w:t>Закладка «Объект закупки»</w:t>
      </w:r>
      <w:bookmarkEnd w:id="19"/>
      <w:bookmarkEnd w:id="20"/>
    </w:p>
    <w:p w:rsidR="002E0EC7" w:rsidRDefault="00A80C17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содержится информация о финансировании и спецификации. Закладка может иметь вид:</w:t>
      </w:r>
    </w:p>
    <w:p w:rsidR="002E0EC7" w:rsidRDefault="00CC7ADB">
      <w:pPr>
        <w:pStyle w:val="HMImageCaption0"/>
      </w:pPr>
      <w:r>
        <w:pict>
          <v:shape id="_x0000_s1039" style="width:481.5pt;height:25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0A42E6A" wp14:editId="159578B8">
                        <wp:extent cx="6115050" cy="3248025"/>
                        <wp:effectExtent l="0" t="0" r="0" b="0"/>
                        <wp:docPr id="19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Obekt_zakupki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48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Закладка «Объект закупки»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 xml:space="preserve">На закладке расположены списки </w:t>
      </w:r>
      <w:hyperlink w:anchor="Sozdanie_novoi_stroki_finansirovaniya">
        <w:r w:rsidRPr="00D4473A">
          <w:rPr>
            <w:rStyle w:val="HMComment"/>
            <w:i/>
            <w:color w:val="0000FF"/>
            <w:u w:val="single"/>
          </w:rPr>
          <w:t>Финансирование</w:t>
        </w:r>
      </w:hyperlink>
      <w:r>
        <w:rPr>
          <w:rStyle w:val="HMComment"/>
        </w:rPr>
        <w:t xml:space="preserve">, </w:t>
      </w:r>
      <w:hyperlink w:anchor="Sozdanie_novoi_stroki_specifikacii">
        <w:r w:rsidRPr="00D4473A">
          <w:rPr>
            <w:rStyle w:val="HMComment"/>
            <w:i/>
            <w:color w:val="0000FF"/>
            <w:u w:val="single"/>
          </w:rPr>
          <w:t>Спецификация</w:t>
        </w:r>
      </w:hyperlink>
      <w:r>
        <w:rPr>
          <w:rStyle w:val="HMComment"/>
        </w:rPr>
        <w:t xml:space="preserve"> и группа полей </w:t>
      </w:r>
      <w:hyperlink w:anchor="Spisoq_Detalizatciia_obemov_opla5529F177">
        <w:r w:rsidRPr="00C16270">
          <w:rPr>
            <w:rStyle w:val="HMComment"/>
            <w:b/>
            <w:color w:val="0000FF"/>
            <w:u w:val="single"/>
          </w:rPr>
          <w:t>Информация об объемах привлечения субъектов малого и среднего предпринимательства</w:t>
        </w:r>
      </w:hyperlink>
      <w:r>
        <w:rPr>
          <w:rStyle w:val="HMComment"/>
        </w:rPr>
        <w:t>.</w:t>
      </w:r>
    </w:p>
    <w:p w:rsidR="002E0EC7" w:rsidRDefault="00A80C17">
      <w:pPr>
        <w:pStyle w:val="5"/>
        <w:spacing w:line="480" w:lineRule="auto"/>
      </w:pPr>
      <w:bookmarkStart w:id="21" w:name="Sozdanie_novoi_stroki_finansirovaniya"/>
      <w:r>
        <w:t>Список «Финансирование»</w:t>
      </w:r>
      <w:bookmarkEnd w:id="21"/>
    </w:p>
    <w:p w:rsidR="002E0EC7" w:rsidRDefault="00A80C17">
      <w:pPr>
        <w:pStyle w:val="HMComment0"/>
      </w:pPr>
      <w:r>
        <w:rPr>
          <w:rStyle w:val="HMComment"/>
        </w:rPr>
        <w:t xml:space="preserve">Для создания строки финансирования нажимается кнопка </w:t>
      </w:r>
      <w:r>
        <w:rPr>
          <w:noProof/>
          <w:lang w:eastAsia="ru-RU"/>
        </w:rPr>
        <w:drawing>
          <wp:inline distT="0" distB="0" distL="0" distR="0" wp14:anchorId="6BEABB21" wp14:editId="2719DC66">
            <wp:extent cx="171450" cy="171450"/>
            <wp:effectExtent l="0" t="0" r="0" b="0"/>
            <wp:docPr id="20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Создание новой записи</w:t>
      </w:r>
      <w:r>
        <w:rPr>
          <w:rStyle w:val="HMComment"/>
        </w:rPr>
        <w:t>.</w:t>
      </w:r>
      <w:r>
        <w:rPr>
          <w:rStyle w:val="HMComment"/>
        </w:rPr>
        <w:t xml:space="preserve"> Вид редактора зависит от значения, указанного в поле </w:t>
      </w:r>
      <w:r>
        <w:rPr>
          <w:rStyle w:val="HMComment"/>
          <w:b/>
        </w:rPr>
        <w:t>Источник финансирования</w:t>
      </w:r>
      <w:r>
        <w:rPr>
          <w:rStyle w:val="HMComment"/>
        </w:rPr>
        <w:t>.</w:t>
      </w:r>
    </w:p>
    <w:p w:rsidR="002E0EC7" w:rsidRDefault="00CC7ADB">
      <w:pPr>
        <w:pStyle w:val="HMImageCaption0"/>
      </w:pPr>
      <w:r>
        <w:pict>
          <v:shape id="_x0000_s1038" style="width:481.5pt;height:39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5FFAB9" wp14:editId="74226472">
                        <wp:extent cx="6115050" cy="5076825"/>
                        <wp:effectExtent l="0" t="0" r="0" b="0"/>
                        <wp:docPr id="21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vaya_bugetnaya_stroka_buget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07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Редактор строки финансирования, бюджетный источник финансирования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 xml:space="preserve">Поля, отображающиеся на форме </w:t>
      </w:r>
      <w:r>
        <w:rPr>
          <w:rStyle w:val="HMComment"/>
        </w:rPr>
        <w:t>при бюджетном источнике финансирования: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Отраслевой код</w:t>
      </w:r>
      <w:r>
        <w:rPr>
          <w:rStyle w:val="HMSpisok10-2"/>
        </w:rPr>
        <w:t xml:space="preserve"> – указывается значение кода из справочника </w:t>
      </w:r>
      <w:r>
        <w:rPr>
          <w:rStyle w:val="HMSpisok10-2"/>
          <w:i/>
        </w:rPr>
        <w:t>Отраслевые коды</w:t>
      </w:r>
      <w:r>
        <w:rPr>
          <w:rStyle w:val="HMSpisok10-2"/>
        </w:rPr>
        <w:t xml:space="preserve">. Поле доступно на форме, если в поле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Средства бюджетных учреждений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Код субсидии</w:t>
      </w:r>
      <w:r>
        <w:rPr>
          <w:rStyle w:val="HMSpisok10-2"/>
        </w:rPr>
        <w:t xml:space="preserve"> – указывается значение кода </w:t>
      </w:r>
      <w:r>
        <w:rPr>
          <w:rStyle w:val="HMSpisok10-2"/>
        </w:rPr>
        <w:t xml:space="preserve">из справочника </w:t>
      </w:r>
      <w:r>
        <w:rPr>
          <w:rStyle w:val="HMSpisok10-2"/>
          <w:i/>
        </w:rPr>
        <w:t>Субсидии и инвестиции</w:t>
      </w:r>
      <w:r>
        <w:rPr>
          <w:rStyle w:val="HMSpisok10-2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 xml:space="preserve">. Если в поле </w:t>
      </w:r>
      <w:r>
        <w:rPr>
          <w:rStyle w:val="HMComment"/>
          <w:b/>
        </w:rPr>
        <w:t>Источник финансирования</w:t>
      </w:r>
      <w:r>
        <w:rPr>
          <w:rStyle w:val="HMComment"/>
        </w:rPr>
        <w:t>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указано значение </w:t>
      </w:r>
      <w:r>
        <w:rPr>
          <w:rStyle w:val="HMSpisok10-1"/>
          <w:i/>
        </w:rPr>
        <w:t>Внебюджетный источник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Средства организации</w:t>
      </w:r>
      <w:r>
        <w:rPr>
          <w:rStyle w:val="HMSpisok10-1"/>
        </w:rPr>
        <w:t xml:space="preserve">, кнопка </w:t>
      </w:r>
      <w:r>
        <w:rPr>
          <w:rStyle w:val="HMSpisok10-1"/>
          <w:b/>
        </w:rPr>
        <w:t>Бюджет</w:t>
      </w:r>
      <w:r>
        <w:rPr>
          <w:rStyle w:val="HMSpisok10-1"/>
        </w:rPr>
        <w:t xml:space="preserve"> недоступна;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указано значение </w:t>
      </w:r>
      <w:r>
        <w:rPr>
          <w:rStyle w:val="HMSpisok10-1"/>
          <w:i/>
        </w:rPr>
        <w:t>Средства</w:t>
      </w:r>
      <w:r>
        <w:rPr>
          <w:rStyle w:val="HMSpisok10-1"/>
          <w:i/>
        </w:rPr>
        <w:t xml:space="preserve"> бюджетных и автономных учреждений</w:t>
      </w:r>
      <w:r>
        <w:rPr>
          <w:rStyle w:val="HMSpisok10-1"/>
        </w:rPr>
        <w:t xml:space="preserve">, выбор осуществляется из </w:t>
      </w:r>
      <w:r>
        <w:rPr>
          <w:rStyle w:val="HMSpisok10-2"/>
        </w:rPr>
        <w:t>справочника</w:t>
      </w:r>
      <w:r>
        <w:rPr>
          <w:rStyle w:val="HMSpisok10-1"/>
          <w:i/>
        </w:rPr>
        <w:t xml:space="preserve"> Строки бюджетных и автономных учреждений</w:t>
      </w:r>
      <w:r>
        <w:rPr>
          <w:rStyle w:val="HMSpisok10-1"/>
        </w:rPr>
        <w:t xml:space="preserve">. После выбора записи автоматически заполняются следующие поля: </w:t>
      </w: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КФСР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КОСГУ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КВФО</w:t>
      </w:r>
      <w:r>
        <w:rPr>
          <w:rStyle w:val="HMSpisok10-1"/>
        </w:rPr>
        <w:t>;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>не указа</w:t>
      </w:r>
      <w:r>
        <w:rPr>
          <w:rStyle w:val="HMSpisok10-1"/>
        </w:rPr>
        <w:t xml:space="preserve">но значение, при нажатии кнопки </w:t>
      </w:r>
      <w:r>
        <w:rPr>
          <w:rStyle w:val="HMSpisok10-1"/>
          <w:b/>
        </w:rPr>
        <w:t>Бюджет</w:t>
      </w:r>
      <w:r>
        <w:rPr>
          <w:rStyle w:val="HMSpisok10-1"/>
        </w:rPr>
        <w:t xml:space="preserve"> открывается справочник </w:t>
      </w:r>
      <w:r>
        <w:rPr>
          <w:rStyle w:val="HMSpisok10-1"/>
          <w:i/>
        </w:rPr>
        <w:t>Источники финансирования</w:t>
      </w:r>
      <w:r>
        <w:rPr>
          <w:rStyle w:val="HMSpisok10-1"/>
        </w:rPr>
        <w:t xml:space="preserve">. После выбора записи справочника поле </w:t>
      </w: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выбранной записи. После выбора </w:t>
      </w:r>
      <w:r>
        <w:rPr>
          <w:rStyle w:val="HMSpisok10-1"/>
        </w:rPr>
        <w:lastRenderedPageBreak/>
        <w:t>источника финансирован</w:t>
      </w:r>
      <w:r>
        <w:rPr>
          <w:rStyle w:val="HMSpisok10-1"/>
        </w:rPr>
        <w:t xml:space="preserve">ия открывается окно </w:t>
      </w:r>
      <w:r>
        <w:rPr>
          <w:rStyle w:val="HMSpisok10-2"/>
        </w:rPr>
        <w:t>справочника</w:t>
      </w:r>
      <w:r>
        <w:rPr>
          <w:rStyle w:val="HMSpisok10-1"/>
          <w:i/>
        </w:rPr>
        <w:t xml:space="preserve"> Строки бюджетных и автономных учреждений</w:t>
      </w:r>
      <w:r>
        <w:rPr>
          <w:rStyle w:val="HMSpisok10-1"/>
        </w:rPr>
        <w:t xml:space="preserve">, где выбирается нужная строка. После выбора строки автоматически заполняются следующие поля: </w:t>
      </w: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КФСР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КОСГУ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КВФО</w:t>
      </w:r>
      <w:r>
        <w:rPr>
          <w:rStyle w:val="HMSpisok10-1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>Общие поля для все</w:t>
      </w:r>
      <w:r>
        <w:rPr>
          <w:rStyle w:val="HMComment"/>
        </w:rPr>
        <w:t>х режимов редактора: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тип источника финансирования.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источника финансирования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 xml:space="preserve">– автоматически заполняется наименованием источника финансирования при выборе значения в поле </w:t>
      </w: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получатель.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 получателя</w:t>
      </w:r>
      <w:r>
        <w:rPr>
          <w:rStyle w:val="HMSpisok10-1"/>
        </w:rPr>
        <w:t xml:space="preserve"> – автоматически заполняется наименованием источника финансирования при выборе значения в поле </w:t>
      </w:r>
      <w:r>
        <w:rPr>
          <w:rStyle w:val="HMSpisok10-1"/>
          <w:b/>
        </w:rPr>
        <w:t>Получатель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вручную вводится отраслевой код.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Отраслевой код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выбрано значение, с типом источника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субсидии </w:t>
      </w:r>
      <w:r>
        <w:rPr>
          <w:rStyle w:val="HMSpisok10-1"/>
        </w:rPr>
        <w:t>– вручную вводится код субсидии.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Код субсидии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Источн</w:t>
      </w:r>
      <w:r>
        <w:rPr>
          <w:rStyle w:val="HMPrimechaniya"/>
          <w:b/>
        </w:rPr>
        <w:t>ик финансирования</w:t>
      </w:r>
      <w:r>
        <w:rPr>
          <w:rStyle w:val="HMPrimechaniya"/>
        </w:rPr>
        <w:t xml:space="preserve"> выбрано значение, с типом источника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Классификатор функциональных статей расходов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КФСР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Источник</w:t>
      </w:r>
      <w:r>
        <w:rPr>
          <w:rStyle w:val="HMPrimechaniya"/>
          <w:b/>
        </w:rPr>
        <w:t xml:space="preserve"> финансирования</w:t>
      </w:r>
      <w:r>
        <w:rPr>
          <w:rStyle w:val="HMPrimechaniya"/>
        </w:rPr>
        <w:t xml:space="preserve"> выбрано значение, с типом источника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Классификатор целевых статей расходов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КЦСР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Источник финансир</w:t>
      </w:r>
      <w:r>
        <w:rPr>
          <w:rStyle w:val="HMPrimechaniya"/>
          <w:b/>
        </w:rPr>
        <w:t>ования</w:t>
      </w:r>
      <w:r>
        <w:rPr>
          <w:rStyle w:val="HMPrimechaniya"/>
        </w:rPr>
        <w:t xml:space="preserve"> выбрано значение, с типом источника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Классификатор вида расходов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КЦСР</w:t>
      </w:r>
      <w:r>
        <w:rPr>
          <w:rStyle w:val="HMPrimechaniya"/>
        </w:rPr>
        <w:t xml:space="preserve"> отображается на форме, если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выбрано значе</w:t>
      </w:r>
      <w:r>
        <w:rPr>
          <w:rStyle w:val="HMPrimechaniya"/>
        </w:rPr>
        <w:t xml:space="preserve">ние, с типом источника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 xml:space="preserve"> или</w:t>
      </w:r>
      <w:r>
        <w:rPr>
          <w:rStyle w:val="HMPrimechaniya"/>
          <w:b/>
        </w:rPr>
        <w:t xml:space="preserve"> Внебюджетные средства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Классификатор операций сектора государственного управления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КОСГУ</w:t>
      </w:r>
      <w:r>
        <w:rPr>
          <w:rStyle w:val="HMPrimechaniya"/>
        </w:rPr>
        <w:t xml:space="preserve"> отображается на форме, если в по</w:t>
      </w:r>
      <w:r>
        <w:rPr>
          <w:rStyle w:val="HMPrimechaniya"/>
        </w:rPr>
        <w:t xml:space="preserve">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выбрано значение, с типом источника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 xml:space="preserve"> или</w:t>
      </w:r>
      <w:r>
        <w:rPr>
          <w:rStyle w:val="HMPrimechaniya"/>
          <w:b/>
        </w:rPr>
        <w:t xml:space="preserve"> Внебюджетные средства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КВФО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Код вида финансового обеспечения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КВФО</w:t>
      </w:r>
      <w:r>
        <w:rPr>
          <w:rStyle w:val="HMPrimechaniya"/>
        </w:rPr>
        <w:t xml:space="preserve"> отображается на форм</w:t>
      </w:r>
      <w:r>
        <w:rPr>
          <w:rStyle w:val="HMPrimechaniya"/>
        </w:rPr>
        <w:t xml:space="preserve">е, если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выбрано значение, с типом источника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2E0EC7" w:rsidRDefault="00A80C17">
      <w:pPr>
        <w:pStyle w:val="HMdopstrokapolya0"/>
      </w:pPr>
      <w:r>
        <w:rPr>
          <w:rStyle w:val="HMdopstrokapolya"/>
        </w:rPr>
        <w:t xml:space="preserve">В группе полей </w:t>
      </w:r>
      <w:r>
        <w:rPr>
          <w:rStyle w:val="HMdopstrokapolya"/>
          <w:b/>
        </w:rPr>
        <w:t>Объем финансового обеспечения</w:t>
      </w:r>
      <w:r>
        <w:rPr>
          <w:rStyle w:val="HMdopstrokapolya"/>
        </w:rPr>
        <w:t xml:space="preserve">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Текущий год </w:t>
      </w:r>
      <w:r w:rsidR="00C16270">
        <w:rPr>
          <w:rStyle w:val="HMSpisok10-1"/>
        </w:rPr>
        <w:t xml:space="preserve">– указывается </w:t>
      </w:r>
      <w:r>
        <w:rPr>
          <w:rStyle w:val="HMSpisok10-1"/>
        </w:rPr>
        <w:t>сумма финансирования на текущий год. Если поле не нахо</w:t>
      </w:r>
      <w:r w:rsidR="00C16270">
        <w:rPr>
          <w:rStyle w:val="HMSpisok10-1"/>
        </w:rPr>
        <w:t xml:space="preserve">дится в режиме редактирования, </w:t>
      </w:r>
      <w:r>
        <w:rPr>
          <w:rStyle w:val="HMSpisok10-1"/>
        </w:rPr>
        <w:t xml:space="preserve">рассчитывается автоматически как сумма значений поля </w:t>
      </w:r>
      <w:r>
        <w:rPr>
          <w:rStyle w:val="HMSpisok10-1"/>
          <w:b/>
        </w:rPr>
        <w:t>Текущий год</w:t>
      </w:r>
      <w:r>
        <w:rPr>
          <w:rStyle w:val="HMSpisok10-1"/>
        </w:rPr>
        <w:t xml:space="preserve"> спецификации.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Первый год </w:t>
      </w:r>
      <w:r>
        <w:rPr>
          <w:rStyle w:val="HMSpisok10-1"/>
        </w:rPr>
        <w:t>– указывается сумма финансирования на первый год. Если поле не на</w:t>
      </w:r>
      <w:r>
        <w:rPr>
          <w:rStyle w:val="HMSpisok10-1"/>
        </w:rPr>
        <w:t>хо</w:t>
      </w:r>
      <w:r w:rsidR="00C16270">
        <w:rPr>
          <w:rStyle w:val="HMSpisok10-1"/>
        </w:rPr>
        <w:t xml:space="preserve">дится в режиме редактирования, </w:t>
      </w:r>
      <w:r>
        <w:rPr>
          <w:rStyle w:val="HMSpisok10-1"/>
        </w:rPr>
        <w:t xml:space="preserve">рассчитывается автоматически как сумма значений поля </w:t>
      </w:r>
      <w:r>
        <w:rPr>
          <w:rStyle w:val="HMSpisok10-1"/>
          <w:b/>
        </w:rPr>
        <w:t>Первый год</w:t>
      </w:r>
      <w:r>
        <w:rPr>
          <w:rStyle w:val="HMSpisok10-1"/>
        </w:rPr>
        <w:t xml:space="preserve"> спецификации.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Второй год </w:t>
      </w:r>
      <w:r>
        <w:rPr>
          <w:rStyle w:val="HMSpisok10-1"/>
        </w:rPr>
        <w:t>– указывается сумма финансирования на второй год. Если поле не нахо</w:t>
      </w:r>
      <w:r w:rsidR="00C16270">
        <w:rPr>
          <w:rStyle w:val="HMSpisok10-1"/>
        </w:rPr>
        <w:t xml:space="preserve">дится в режиме редактирования, </w:t>
      </w:r>
      <w:r>
        <w:rPr>
          <w:rStyle w:val="HMSpisok10-1"/>
        </w:rPr>
        <w:t>рассчитывается автоматически как с</w:t>
      </w:r>
      <w:r>
        <w:rPr>
          <w:rStyle w:val="HMSpisok10-1"/>
        </w:rPr>
        <w:t xml:space="preserve">умма значений поля </w:t>
      </w:r>
      <w:r>
        <w:rPr>
          <w:rStyle w:val="HMSpisok10-1"/>
          <w:b/>
        </w:rPr>
        <w:t>Второй год</w:t>
      </w:r>
      <w:r>
        <w:rPr>
          <w:rStyle w:val="HMSpisok10-1"/>
        </w:rPr>
        <w:t xml:space="preserve"> спецификации.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Заголовки полей </w:t>
      </w:r>
      <w:r>
        <w:rPr>
          <w:rStyle w:val="HMPrimechaniya"/>
          <w:b/>
        </w:rPr>
        <w:t>Текущий год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Первый год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Второй год</w:t>
      </w:r>
      <w:r>
        <w:rPr>
          <w:rStyle w:val="HMPrimechaniya"/>
        </w:rPr>
        <w:t xml:space="preserve"> формируются в соответствии с годом источника финансирования и могут отличаться в разных документах. Например, вместо </w:t>
      </w:r>
      <w:r>
        <w:rPr>
          <w:rStyle w:val="HMPrimechaniya"/>
          <w:b/>
        </w:rPr>
        <w:t>Текущий год</w:t>
      </w:r>
      <w:r>
        <w:rPr>
          <w:rStyle w:val="HMPrimechaniya"/>
        </w:rPr>
        <w:t xml:space="preserve"> может отображаться </w:t>
      </w:r>
      <w:r>
        <w:rPr>
          <w:rStyle w:val="HMPrimechaniya"/>
          <w:b/>
        </w:rPr>
        <w:t>2022 год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2024 год</w:t>
      </w:r>
      <w:r>
        <w:rPr>
          <w:rStyle w:val="HMPrimechaniya"/>
        </w:rPr>
        <w:t>, в зависимости от года источника финансирования.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Будущий период </w:t>
      </w:r>
      <w:r>
        <w:rPr>
          <w:rStyle w:val="HMSpisok10-1"/>
        </w:rPr>
        <w:t>– указывается сумма финансирования на будущий период. Если поле не нахо</w:t>
      </w:r>
      <w:r w:rsidR="00C16270">
        <w:rPr>
          <w:rStyle w:val="HMSpisok10-1"/>
        </w:rPr>
        <w:t xml:space="preserve">дится в режиме редактирования, </w:t>
      </w:r>
      <w:r>
        <w:rPr>
          <w:rStyle w:val="HMSpisok10-1"/>
        </w:rPr>
        <w:t xml:space="preserve">рассчитывается автоматически как сумма значений поля </w:t>
      </w:r>
      <w:r>
        <w:rPr>
          <w:rStyle w:val="HMSpisok10-1"/>
          <w:b/>
        </w:rPr>
        <w:t>Будущий период</w:t>
      </w:r>
      <w:r>
        <w:rPr>
          <w:rStyle w:val="HMSpisok10-1"/>
        </w:rPr>
        <w:t xml:space="preserve"> спецификации.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загрузке документа из ЕИС значения полей </w:t>
      </w:r>
      <w:r>
        <w:rPr>
          <w:rStyle w:val="HMPrimechaniya"/>
          <w:b/>
        </w:rPr>
        <w:t>Текущий год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Первый год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Второй год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Будущий период</w:t>
      </w:r>
      <w:r>
        <w:rPr>
          <w:rStyle w:val="HMPrimechaniya"/>
        </w:rPr>
        <w:t xml:space="preserve"> могут быть нулевыми, если их значение в ЕИС было таковым.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Всего </w:t>
      </w:r>
      <w:r>
        <w:rPr>
          <w:rStyle w:val="HMSpisok10-1"/>
        </w:rPr>
        <w:t>– указывается общая сумма финансирования. Рассчитывается как сумма з</w:t>
      </w:r>
      <w:r>
        <w:rPr>
          <w:rStyle w:val="HMSpisok10-1"/>
        </w:rPr>
        <w:t xml:space="preserve">начений полей </w:t>
      </w:r>
      <w:r>
        <w:rPr>
          <w:rStyle w:val="HMSpisok10-1"/>
          <w:b/>
          <w:i/>
        </w:rPr>
        <w:t>Текущий год</w:t>
      </w:r>
      <w:r>
        <w:rPr>
          <w:rStyle w:val="HMSpisok10-1"/>
          <w:i/>
        </w:rPr>
        <w:t xml:space="preserve"> + </w:t>
      </w:r>
      <w:r>
        <w:rPr>
          <w:rStyle w:val="HMSpisok10-1"/>
          <w:b/>
          <w:i/>
        </w:rPr>
        <w:t>Первый год</w:t>
      </w:r>
      <w:r>
        <w:rPr>
          <w:rStyle w:val="HMSpisok10-1"/>
          <w:i/>
        </w:rPr>
        <w:t xml:space="preserve"> + </w:t>
      </w:r>
      <w:r>
        <w:rPr>
          <w:rStyle w:val="HMSpisok10-1"/>
          <w:b/>
          <w:i/>
        </w:rPr>
        <w:t>Второй год</w:t>
      </w:r>
      <w:r>
        <w:rPr>
          <w:rStyle w:val="HMSpisok10-1"/>
          <w:i/>
        </w:rPr>
        <w:t xml:space="preserve"> + </w:t>
      </w:r>
      <w:r>
        <w:rPr>
          <w:rStyle w:val="HMSpisok10-1"/>
          <w:b/>
          <w:i/>
        </w:rPr>
        <w:t>Будущий период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Финансовое обеспечение за счет бюджетных средств </w:t>
      </w:r>
      <w:r>
        <w:rPr>
          <w:rStyle w:val="HMSpisok10-1"/>
        </w:rPr>
        <w:t>– указывается сумма финансового обеспечения за счет бюджетных средств.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Обязательства за текущий год</w:t>
      </w:r>
      <w:r>
        <w:rPr>
          <w:rStyle w:val="HMSpisok10-1"/>
        </w:rPr>
        <w:t xml:space="preserve"> – принимаемые, принятые, исполненные </w:t>
      </w:r>
      <w:r>
        <w:rPr>
          <w:rStyle w:val="HMSpisok10-1"/>
        </w:rPr>
        <w:t>обязательства за текущий год.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Обязательства за первый год –</w:t>
      </w:r>
      <w:r>
        <w:rPr>
          <w:rStyle w:val="HMSpisok10-1"/>
        </w:rPr>
        <w:t xml:space="preserve">  принимаемые, принятые, исполненные обязательства за первый год.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Обязательства за второй год –</w:t>
      </w:r>
      <w:r>
        <w:rPr>
          <w:rStyle w:val="HMSpisok10-1"/>
        </w:rPr>
        <w:t xml:space="preserve">  принимаемые, принятые, исполненные обязательства за второй год.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Заголовки полей </w:t>
      </w:r>
      <w:r>
        <w:rPr>
          <w:rStyle w:val="HMPrimechaniya"/>
          <w:b/>
        </w:rPr>
        <w:t>Обязательства за текущий год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Обязательства за первый год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Обязательства за второй год</w:t>
      </w:r>
      <w:r>
        <w:rPr>
          <w:rStyle w:val="HMPrimechaniya"/>
        </w:rPr>
        <w:t xml:space="preserve"> формируются в соответствии с годом источника финансирования и могут отличаться в разных документах. Например, вместо </w:t>
      </w:r>
      <w:r>
        <w:rPr>
          <w:rStyle w:val="HMPrimechaniya"/>
          <w:b/>
        </w:rPr>
        <w:t>Обязательства за текущий год</w:t>
      </w:r>
      <w:r>
        <w:rPr>
          <w:rStyle w:val="HMPrimechaniya"/>
        </w:rPr>
        <w:t xml:space="preserve"> может отображаться </w:t>
      </w:r>
      <w:r>
        <w:rPr>
          <w:rStyle w:val="HMPrimechaniya"/>
          <w:b/>
        </w:rPr>
        <w:t>Обяз</w:t>
      </w:r>
      <w:r>
        <w:rPr>
          <w:rStyle w:val="HMPrimechaniya"/>
          <w:b/>
        </w:rPr>
        <w:t>ательства за 2022 год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Обязательства за 2024 год</w:t>
      </w:r>
      <w:r>
        <w:rPr>
          <w:rStyle w:val="HMPrimechaniya"/>
        </w:rPr>
        <w:t>, в зависимости от года источника финансирования.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Обязательства будущего периода –</w:t>
      </w:r>
      <w:r>
        <w:rPr>
          <w:rStyle w:val="HMSpisok10-1"/>
        </w:rPr>
        <w:t xml:space="preserve">  принимаемые, принятые, исполненные обязательства будущего периода.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Реестровый номер контракта 44-ФЗ </w:t>
      </w:r>
      <w:r>
        <w:rPr>
          <w:rStyle w:val="HMSpisok10-1"/>
        </w:rPr>
        <w:t xml:space="preserve">– указывается </w:t>
      </w:r>
      <w:r>
        <w:rPr>
          <w:rStyle w:val="HMSpisok10-1"/>
        </w:rPr>
        <w:t>реестровый номер контракта.</w:t>
      </w:r>
    </w:p>
    <w:p w:rsidR="002E0EC7" w:rsidRDefault="00A80C17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Реестровый номер контракта 44-ФЗ</w:t>
      </w:r>
      <w:r>
        <w:rPr>
          <w:rStyle w:val="HMPrimechaniya"/>
        </w:rPr>
        <w:t xml:space="preserve"> отображается, если включен признак </w:t>
      </w:r>
      <w:r>
        <w:rPr>
          <w:rStyle w:val="HMPrimechaniya"/>
          <w:b/>
        </w:rPr>
        <w:t>Финансовое обеспечение за счет бюджетных средств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окончания этапа контракта 44-ФЗ </w:t>
      </w:r>
      <w:r>
        <w:rPr>
          <w:rStyle w:val="HMSpisok10-1"/>
        </w:rPr>
        <w:t>– указывается дата окончания этапа контракта.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  <w:b/>
        </w:rPr>
        <w:t xml:space="preserve">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Дата окончания этапа контракта 44-ФЗ</w:t>
      </w:r>
      <w:r>
        <w:rPr>
          <w:rStyle w:val="HMPrimechaniya"/>
        </w:rPr>
        <w:t xml:space="preserve"> отображается, если включен признак </w:t>
      </w:r>
      <w:r>
        <w:rPr>
          <w:rStyle w:val="HMPrimechaniya"/>
          <w:b/>
        </w:rPr>
        <w:t>Финансовое обеспечение за счет бюджетных средств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Финансовое обеспечение за счет средств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указывается источник финансирования. </w:t>
      </w:r>
    </w:p>
    <w:p w:rsidR="002E0EC7" w:rsidRDefault="00A80C17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Финансовое обеспечение за счет</w:t>
      </w:r>
      <w:r>
        <w:rPr>
          <w:rStyle w:val="HMPrimechaniya"/>
        </w:rPr>
        <w:t xml:space="preserve"> </w:t>
      </w:r>
      <w:r>
        <w:rPr>
          <w:rStyle w:val="HMPrimechaniya"/>
        </w:rPr>
        <w:t xml:space="preserve">отображается и обязательно для заполнения, если включен признак </w:t>
      </w:r>
      <w:r>
        <w:rPr>
          <w:rStyle w:val="HMPrimechaniya"/>
          <w:b/>
        </w:rPr>
        <w:t>Финансовое обеспечение за счет бюджетных средств</w:t>
      </w:r>
      <w:r>
        <w:rPr>
          <w:rStyle w:val="HMPrimechaniya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 xml:space="preserve">. Если в поле </w:t>
      </w:r>
      <w:r>
        <w:rPr>
          <w:rStyle w:val="HMComment"/>
          <w:b/>
        </w:rPr>
        <w:t>Источник финансирования</w:t>
      </w:r>
      <w:r>
        <w:rPr>
          <w:rStyle w:val="HMComment"/>
        </w:rPr>
        <w:t>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указано значение </w:t>
      </w:r>
      <w:r>
        <w:rPr>
          <w:rStyle w:val="HMSpisok10-1"/>
          <w:i/>
        </w:rPr>
        <w:t>Внебюджетный источник</w:t>
      </w:r>
      <w:r>
        <w:rPr>
          <w:rStyle w:val="HMSpisok10-1"/>
        </w:rPr>
        <w:t xml:space="preserve"> и</w:t>
      </w:r>
      <w:r>
        <w:rPr>
          <w:rStyle w:val="HMSpisok10-1"/>
        </w:rPr>
        <w:t xml:space="preserve">ли </w:t>
      </w:r>
      <w:r>
        <w:rPr>
          <w:rStyle w:val="HMSpisok10-1"/>
          <w:i/>
        </w:rPr>
        <w:t>Средства организации</w:t>
      </w:r>
      <w:r>
        <w:rPr>
          <w:rStyle w:val="HMSpisok10-1"/>
        </w:rPr>
        <w:t xml:space="preserve">, кнопка </w:t>
      </w:r>
      <w:r>
        <w:rPr>
          <w:rStyle w:val="HMSpisok10-1"/>
          <w:b/>
        </w:rPr>
        <w:t>Бюджет</w:t>
      </w:r>
      <w:r>
        <w:rPr>
          <w:rStyle w:val="HMSpisok10-1"/>
        </w:rPr>
        <w:t xml:space="preserve"> недоступна;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указано значение </w:t>
      </w:r>
      <w:r>
        <w:rPr>
          <w:rStyle w:val="HMSpisok10-1"/>
          <w:i/>
        </w:rPr>
        <w:t>Средства бюджетных и автономных учреждений</w:t>
      </w:r>
      <w:r>
        <w:rPr>
          <w:rStyle w:val="HMSpisok10-1"/>
        </w:rPr>
        <w:t xml:space="preserve">, выбор осуществляется из </w:t>
      </w:r>
      <w:r>
        <w:rPr>
          <w:rStyle w:val="HMSpisok10-2"/>
        </w:rPr>
        <w:t>справочника</w:t>
      </w:r>
      <w:r>
        <w:rPr>
          <w:rStyle w:val="HMSpisok10-1"/>
          <w:i/>
        </w:rPr>
        <w:t xml:space="preserve"> Строки бюджетных и автономных учреждений</w:t>
      </w:r>
      <w:r>
        <w:rPr>
          <w:rStyle w:val="HMSpisok10-1"/>
        </w:rPr>
        <w:t xml:space="preserve">. После выбора записи автоматически заполняются следующие поля: </w:t>
      </w:r>
      <w:r>
        <w:rPr>
          <w:rStyle w:val="HMSpisok10-1"/>
          <w:b/>
        </w:rPr>
        <w:t>Полу</w:t>
      </w:r>
      <w:r>
        <w:rPr>
          <w:rStyle w:val="HMSpisok10-1"/>
          <w:b/>
        </w:rPr>
        <w:t>чатель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КФСР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КОСГУ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КВФО</w:t>
      </w:r>
      <w:r>
        <w:rPr>
          <w:rStyle w:val="HMSpisok10-1"/>
        </w:rPr>
        <w:t>;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не указано значение, при нажатии кнопки </w:t>
      </w:r>
      <w:r>
        <w:rPr>
          <w:rStyle w:val="HMSpisok10-1"/>
          <w:b/>
        </w:rPr>
        <w:t>Бюджет</w:t>
      </w:r>
      <w:r>
        <w:rPr>
          <w:rStyle w:val="HMSpisok10-1"/>
        </w:rPr>
        <w:t xml:space="preserve"> открывается справочник </w:t>
      </w:r>
      <w:r>
        <w:rPr>
          <w:rStyle w:val="HMSpisok10-1"/>
          <w:i/>
        </w:rPr>
        <w:t>Источники финансирования</w:t>
      </w:r>
      <w:r>
        <w:rPr>
          <w:rStyle w:val="HMSpisok10-1"/>
        </w:rPr>
        <w:t xml:space="preserve">. После выбора записи справочника поле </w:t>
      </w: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автоматически заполняется значе</w:t>
      </w:r>
      <w:r>
        <w:rPr>
          <w:rStyle w:val="HMSpisok10-1"/>
        </w:rPr>
        <w:t xml:space="preserve">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выбранной записи. После выбора источника финансирования открывается окно </w:t>
      </w:r>
      <w:r>
        <w:rPr>
          <w:rStyle w:val="HMSpisok10-2"/>
        </w:rPr>
        <w:t>справочника</w:t>
      </w:r>
      <w:r>
        <w:rPr>
          <w:rStyle w:val="HMSpisok10-1"/>
          <w:i/>
        </w:rPr>
        <w:t xml:space="preserve"> Строки бюджетных и автономных учреждений</w:t>
      </w:r>
      <w:r>
        <w:rPr>
          <w:rStyle w:val="HMSpisok10-1"/>
        </w:rPr>
        <w:t xml:space="preserve">, где выбирается нужная строка. После выбора строки автоматически заполняются следующие поля: </w:t>
      </w: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КФСР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КОСГУ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КВФО</w:t>
      </w:r>
      <w:r>
        <w:rPr>
          <w:rStyle w:val="HMSpisok10-1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Существует возможность создания строки финансирования на основе уже имеющейся строки. Для этого в списке </w:t>
      </w:r>
      <w:r>
        <w:rPr>
          <w:rStyle w:val="HMComment"/>
          <w:i/>
        </w:rPr>
        <w:t>Финансирование</w:t>
      </w:r>
      <w:r>
        <w:rPr>
          <w:rStyle w:val="HMComment"/>
        </w:rPr>
        <w:t xml:space="preserve"> выделяется строка, которую требуется скопировать, и нажимается кнопка </w:t>
      </w:r>
      <w:r>
        <w:rPr>
          <w:noProof/>
          <w:lang w:eastAsia="ru-RU"/>
        </w:rPr>
        <w:drawing>
          <wp:inline distT="0" distB="0" distL="0" distR="0" wp14:anchorId="2628EED4" wp14:editId="0B5EF038">
            <wp:extent cx="266700" cy="257175"/>
            <wp:effectExtent l="0" t="0" r="0" b="0"/>
            <wp:docPr id="22" name="P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ozdat_s_kopirovaniem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Соз</w:t>
      </w:r>
      <w:r>
        <w:rPr>
          <w:rStyle w:val="HMNormal"/>
          <w:b/>
        </w:rPr>
        <w:t>дать с копированием</w:t>
      </w:r>
      <w:r>
        <w:rPr>
          <w:rStyle w:val="HMNormal"/>
        </w:rPr>
        <w:t>). В результате открывается редактор строки финансирования с данными, скопированными из выбранной строки.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</w:rPr>
        <w:t>Также в редакторе строки финансирования расположен список</w:t>
      </w:r>
      <w:r>
        <w:rPr>
          <w:rStyle w:val="HMComment"/>
          <w:i/>
        </w:rPr>
        <w:t xml:space="preserve"> Детализация суммы будущего периода</w:t>
      </w:r>
      <w:r>
        <w:rPr>
          <w:rStyle w:val="HMComment"/>
        </w:rPr>
        <w:t xml:space="preserve">. </w:t>
      </w:r>
    </w:p>
    <w:p w:rsidR="002E0EC7" w:rsidRDefault="00A80C17">
      <w:pPr>
        <w:pStyle w:val="HMComment0"/>
      </w:pPr>
      <w:r>
        <w:rPr>
          <w:rStyle w:val="HMComment"/>
        </w:rPr>
        <w:t>Для разделения суммы будущего период</w:t>
      </w:r>
      <w:r>
        <w:rPr>
          <w:rStyle w:val="HMComment"/>
        </w:rPr>
        <w:t xml:space="preserve">а необходимо нажать кнопку </w:t>
      </w:r>
      <w:r>
        <w:rPr>
          <w:noProof/>
          <w:lang w:eastAsia="ru-RU"/>
        </w:rPr>
        <w:drawing>
          <wp:inline distT="0" distB="0" distL="0" distR="0" wp14:anchorId="54324678" wp14:editId="27C6574A">
            <wp:extent cx="171450" cy="171450"/>
            <wp:effectExtent l="0" t="0" r="0" b="0"/>
            <wp:docPr id="23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Добавить</w:t>
      </w:r>
      <w:r>
        <w:rPr>
          <w:rStyle w:val="HMComment"/>
        </w:rPr>
        <w:t>), на экране появится форма редактора суммы.</w:t>
      </w:r>
    </w:p>
    <w:p w:rsidR="002E0EC7" w:rsidRDefault="00CC7ADB">
      <w:pPr>
        <w:pStyle w:val="HMImageCaption0"/>
      </w:pPr>
      <w:r>
        <w:pict>
          <v:shape id="_x0000_s1037" style="width:433.5pt;height:2in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16BA53" wp14:editId="20F6DA45">
                        <wp:extent cx="5505450" cy="1828800"/>
                        <wp:effectExtent l="0" t="0" r="0" b="0"/>
                        <wp:docPr id="24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okno_redaktora_summi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545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Вид редактора суммы</w:t>
                  </w:r>
                </w:p>
              </w:txbxContent>
            </v:textbox>
          </v:shape>
        </w:pict>
      </w:r>
    </w:p>
    <w:p w:rsidR="002E0EC7" w:rsidRDefault="00A80C17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Год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из </w:t>
      </w:r>
      <w:r>
        <w:rPr>
          <w:rStyle w:val="HMSpisok10-2"/>
        </w:rPr>
        <w:t>раскрывающегося списка выбирается</w:t>
      </w:r>
      <w:r>
        <w:rPr>
          <w:rStyle w:val="HMSpisok10-1"/>
        </w:rPr>
        <w:t xml:space="preserve"> год начиная с: </w:t>
      </w:r>
      <w:r>
        <w:rPr>
          <w:rStyle w:val="HMSpisok10-1"/>
          <w:b/>
          <w:i/>
        </w:rPr>
        <w:t xml:space="preserve">Год источника </w:t>
      </w:r>
      <w:r>
        <w:rPr>
          <w:rStyle w:val="HMSpisok10-1"/>
          <w:b/>
          <w:i/>
        </w:rPr>
        <w:t>финансирования строки</w:t>
      </w:r>
      <w:r>
        <w:rPr>
          <w:rStyle w:val="HMSpisok10-1"/>
          <w:i/>
        </w:rPr>
        <w:t xml:space="preserve"> + 1</w:t>
      </w:r>
      <w:r>
        <w:rPr>
          <w:rStyle w:val="HMSpisok10-1"/>
        </w:rPr>
        <w:t xml:space="preserve"> по</w:t>
      </w:r>
      <w:r>
        <w:rPr>
          <w:rStyle w:val="HMSpisok10-1"/>
          <w:i/>
        </w:rPr>
        <w:t xml:space="preserve"> </w:t>
      </w:r>
      <w:r>
        <w:rPr>
          <w:rStyle w:val="HMSpisok10-1"/>
          <w:b/>
          <w:i/>
        </w:rPr>
        <w:t>Год плана-графика</w:t>
      </w:r>
      <w:r>
        <w:rPr>
          <w:rStyle w:val="HMSpisok10-1"/>
          <w:i/>
        </w:rPr>
        <w:t xml:space="preserve"> + 9</w:t>
      </w:r>
      <w:r>
        <w:rPr>
          <w:rStyle w:val="HMSpisok10-1"/>
        </w:rPr>
        <w:t>.</w:t>
      </w:r>
    </w:p>
    <w:p w:rsidR="002E0EC7" w:rsidRDefault="00A80C17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Сумма</w:t>
      </w:r>
      <w:r>
        <w:rPr>
          <w:rStyle w:val="HMSpisok10-2"/>
        </w:rPr>
        <w:t xml:space="preserve"> – вручную вводится сумма будущего периода.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Внимание.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Детализация сумм будущего периода</w:t>
      </w:r>
      <w:r>
        <w:rPr>
          <w:rStyle w:val="HMPrimechaniya"/>
        </w:rPr>
        <w:t xml:space="preserve"> заполняется, если сумму будущего периода необходимо разделить на большее количество лет.</w:t>
      </w:r>
    </w:p>
    <w:p w:rsidR="002E0EC7" w:rsidRDefault="002E0EC7">
      <w:pPr>
        <w:pStyle w:val="HMdopstrokapolya0"/>
      </w:pPr>
    </w:p>
    <w:p w:rsidR="002E0EC7" w:rsidRDefault="00A80C17">
      <w:pPr>
        <w:pStyle w:val="HMComment0"/>
      </w:pPr>
      <w:r>
        <w:rPr>
          <w:rStyle w:val="HMComment"/>
        </w:rPr>
        <w:t xml:space="preserve">Для сохранения внесенных данных нажимается кнопка </w:t>
      </w:r>
      <w:r>
        <w:rPr>
          <w:noProof/>
          <w:lang w:eastAsia="ru-RU"/>
        </w:rPr>
        <w:drawing>
          <wp:inline distT="0" distB="0" distL="0" distR="0" wp14:anchorId="7F0F88B9" wp14:editId="11FD0F0E">
            <wp:extent cx="790575" cy="247650"/>
            <wp:effectExtent l="0" t="0" r="0" b="0"/>
            <wp:docPr id="25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menit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Применить</w:t>
      </w:r>
      <w:r>
        <w:rPr>
          <w:rStyle w:val="HMComment"/>
        </w:rPr>
        <w:t>).</w:t>
      </w:r>
    </w:p>
    <w:p w:rsidR="002E0EC7" w:rsidRDefault="00A80C17">
      <w:pPr>
        <w:pStyle w:val="HMComment0"/>
      </w:pPr>
      <w:r>
        <w:rPr>
          <w:rStyle w:val="HMComment"/>
        </w:rPr>
        <w:t xml:space="preserve">Ниже списка </w:t>
      </w:r>
      <w:r>
        <w:rPr>
          <w:rStyle w:val="HMComment"/>
          <w:i/>
        </w:rPr>
        <w:t>Финансирование</w:t>
      </w:r>
      <w:r>
        <w:rPr>
          <w:rStyle w:val="HMComment"/>
        </w:rPr>
        <w:t xml:space="preserve"> расположена группа полей </w:t>
      </w:r>
      <w:r>
        <w:rPr>
          <w:rStyle w:val="HMComment"/>
          <w:b/>
        </w:rPr>
        <w:t>Привлечение подрядчиков СМП/ССП</w:t>
      </w:r>
      <w:r>
        <w:rPr>
          <w:rStyle w:val="HMComment"/>
        </w:rPr>
        <w:t xml:space="preserve">. </w:t>
      </w:r>
    </w:p>
    <w:p w:rsidR="002E0EC7" w:rsidRDefault="00A80C17">
      <w:pPr>
        <w:pStyle w:val="HMComment0"/>
      </w:pPr>
      <w:r>
        <w:rPr>
          <w:rStyle w:val="HMComment"/>
        </w:rPr>
        <w:t>В группе содержатся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Объем привлечения подрядчиков СМП/ССП</w:t>
      </w:r>
      <w:r>
        <w:rPr>
          <w:rStyle w:val="HMSpisok10-1"/>
        </w:rPr>
        <w:t xml:space="preserve"> – вручную вводится объем привлечения подрядчиков из числа</w:t>
      </w:r>
      <w:r>
        <w:rPr>
          <w:rStyle w:val="HMNormal"/>
          <w:shd w:val="clear" w:color="auto" w:fill="FCFCFC"/>
        </w:rPr>
        <w:t xml:space="preserve"> </w:t>
      </w:r>
      <w:r>
        <w:rPr>
          <w:rStyle w:val="HMSpisok10-1"/>
        </w:rPr>
        <w:t>субъектов малого и среднего предпринимательства.</w:t>
      </w:r>
      <w:r>
        <w:br/>
      </w:r>
      <w:r>
        <w:rPr>
          <w:rStyle w:val="HMdopstrokapolya"/>
        </w:rPr>
        <w:t xml:space="preserve">Справа от поля расположена кнопка </w:t>
      </w:r>
      <w:r>
        <w:rPr>
          <w:noProof/>
          <w:lang w:eastAsia="ru-RU"/>
        </w:rPr>
        <w:drawing>
          <wp:inline distT="0" distB="0" distL="0" distR="0" wp14:anchorId="34374AA7" wp14:editId="4837B5D8">
            <wp:extent cx="266700" cy="276225"/>
            <wp:effectExtent l="0" t="0" r="0" b="0"/>
            <wp:docPr id="26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rasschitat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Рассчитать на основании детализации объёмов оплаты долгосрочного договора по годам</w:t>
      </w:r>
      <w:r>
        <w:rPr>
          <w:rStyle w:val="HMdopstrokapolya"/>
        </w:rPr>
        <w:t>). При нажатии на кнопку вычи</w:t>
      </w:r>
      <w:r>
        <w:rPr>
          <w:rStyle w:val="HMdopstrokapolya"/>
        </w:rPr>
        <w:t xml:space="preserve">сляется значение поля как сумма всех записей списка </w:t>
      </w:r>
      <w:r>
        <w:rPr>
          <w:rStyle w:val="HMdopstrokapolya"/>
          <w:i/>
        </w:rPr>
        <w:t>Детализация объёмов оплаты долгосрочного договора по годам</w:t>
      </w:r>
      <w:r>
        <w:rPr>
          <w:rStyle w:val="HMdopstrokapolya"/>
        </w:rPr>
        <w:t>.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% от Н(М)ЦК привлечения подрядчиков СМП/ССП</w:t>
      </w:r>
      <w:r>
        <w:rPr>
          <w:rStyle w:val="HMNormal"/>
          <w:shd w:val="clear" w:color="auto" w:fill="FFFFFF"/>
        </w:rPr>
        <w:t xml:space="preserve"> </w:t>
      </w:r>
      <w:r>
        <w:rPr>
          <w:rStyle w:val="HMSpisok10-1"/>
        </w:rPr>
        <w:t>– вручную вводится процент от цены договора объема привлечения подрядчиков из числа субъектов малого</w:t>
      </w:r>
      <w:r>
        <w:rPr>
          <w:rStyle w:val="HMSpisok10-1"/>
        </w:rPr>
        <w:t xml:space="preserve"> и среднего предпринимательства.</w:t>
      </w:r>
      <w:r>
        <w:rPr>
          <w:rStyle w:val="HMdopstrokapolya"/>
        </w:rPr>
        <w:t xml:space="preserve"> Автоматически рассчитывается на основе значения, указанного в поле </w:t>
      </w:r>
      <w:r>
        <w:rPr>
          <w:rStyle w:val="HMdopstrokapolya"/>
          <w:b/>
        </w:rPr>
        <w:t>Объем привлечения подрядчиков СМП/ССП</w:t>
      </w:r>
      <w:r>
        <w:rPr>
          <w:rStyle w:val="HMdopstrokapolya"/>
        </w:rPr>
        <w:t>.</w:t>
      </w:r>
      <w:r>
        <w:rPr>
          <w:rStyle w:val="HMSpisok10-1"/>
        </w:rPr>
        <w:t xml:space="preserve"> 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Внимание.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Привлечение подрядчиков СМП/ССП</w:t>
      </w:r>
      <w:r>
        <w:rPr>
          <w:rStyle w:val="HMPrimechaniya"/>
        </w:rPr>
        <w:t xml:space="preserve"> отображается на форме, если </w:t>
      </w:r>
      <w:r>
        <w:rPr>
          <w:rStyle w:val="HMPrimechaniya2"/>
        </w:rPr>
        <w:t xml:space="preserve">если на закладке </w:t>
      </w:r>
      <w:r>
        <w:rPr>
          <w:rStyle w:val="HMPrimechaniya2"/>
          <w:b/>
          <w:u w:val="single"/>
        </w:rPr>
        <w:t>Общая информация</w:t>
      </w:r>
      <w:r>
        <w:rPr>
          <w:rStyle w:val="HMPrimechaniya"/>
        </w:rPr>
        <w:t xml:space="preserve"> включен признак </w:t>
      </w:r>
      <w:r>
        <w:rPr>
          <w:rStyle w:val="HMPrimechaniya"/>
          <w:b/>
        </w:rPr>
        <w:t>Привлечение подрядчиков из числа субъектов малого и среднего предпринимательства</w:t>
      </w:r>
      <w:r>
        <w:rPr>
          <w:rStyle w:val="HMPrimechaniya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загрузке ЭД «План закупок» из ЕИС для автоматического заполнения списка </w:t>
      </w:r>
      <w:r>
        <w:rPr>
          <w:rStyle w:val="HMPrimechaniya"/>
          <w:b/>
        </w:rPr>
        <w:t>Финансирование</w:t>
      </w:r>
      <w:r>
        <w:rPr>
          <w:rStyle w:val="HMPrimechaniya"/>
        </w:rPr>
        <w:t xml:space="preserve"> связанных с ним ЭД «Позиция плана» может быть использо</w:t>
      </w:r>
      <w:r>
        <w:rPr>
          <w:rStyle w:val="HMPrimechaniya"/>
        </w:rPr>
        <w:t xml:space="preserve">ван справочник </w:t>
      </w:r>
      <w:r>
        <w:rPr>
          <w:rStyle w:val="HMPrimechaniya"/>
          <w:b/>
        </w:rPr>
        <w:t>Шаблоны строки финансирования для загрузки плана закупок из ЕИС</w:t>
      </w:r>
      <w:r>
        <w:rPr>
          <w:rStyle w:val="HMPrimechaniya"/>
        </w:rPr>
        <w:t>. Из справочника заполняются данные только по тем полям, которые после загрузки позиции плана не требуют изменений. После загрузки ЭД «Позиция плана» в систему Заказчик заполняет</w:t>
      </w:r>
      <w:r>
        <w:rPr>
          <w:rStyle w:val="HMPrimechaniya"/>
        </w:rPr>
        <w:t xml:space="preserve"> оставшиеся данные вручную. </w:t>
      </w:r>
    </w:p>
    <w:p w:rsidR="002E0EC7" w:rsidRDefault="00A80C17">
      <w:pPr>
        <w:pStyle w:val="5"/>
        <w:spacing w:line="480" w:lineRule="auto"/>
      </w:pPr>
      <w:bookmarkStart w:id="22" w:name="Spisoq_Detalizatciia_obemov_opla5529F177"/>
      <w:r>
        <w:lastRenderedPageBreak/>
        <w:t>Группа полей «Информация об объемах привлечения субъектов малого и среднего предпринимательства»</w:t>
      </w:r>
      <w:bookmarkEnd w:id="22"/>
    </w:p>
    <w:p w:rsidR="002E0EC7" w:rsidRDefault="00A80C17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об объемах привлечения субъектов малого и среднего предпринимательства</w:t>
      </w:r>
      <w:r>
        <w:rPr>
          <w:rStyle w:val="HMComment"/>
        </w:rPr>
        <w:t xml:space="preserve"> содержит: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Объем привлечения подрядч</w:t>
      </w:r>
      <w:r>
        <w:rPr>
          <w:rStyle w:val="HMSpisok10-1"/>
          <w:b/>
        </w:rPr>
        <w:t>иков СМП/ССП</w:t>
      </w:r>
      <w:r>
        <w:rPr>
          <w:rStyle w:val="HMSpisok10-1"/>
        </w:rPr>
        <w:t xml:space="preserve"> – значение вводится вручную, либо рассчитывается на основе записей списка </w:t>
      </w:r>
      <w:r>
        <w:rPr>
          <w:rStyle w:val="HMSpisok10-1"/>
          <w:i/>
        </w:rPr>
        <w:t>Детализация объёмов оплаты долгосрочного договора по годам</w:t>
      </w:r>
      <w:r>
        <w:rPr>
          <w:rStyle w:val="HMSpisok10-1"/>
        </w:rPr>
        <w:t xml:space="preserve"> при использовании копки </w:t>
      </w:r>
      <w:r w:rsidR="00C16270">
        <w:rPr>
          <w:rStyle w:val="HMSpisok10-1"/>
          <w:b/>
        </w:rPr>
        <w:t>Расс</w:t>
      </w:r>
      <w:r>
        <w:rPr>
          <w:rStyle w:val="HMSpisok10-1"/>
          <w:b/>
        </w:rPr>
        <w:t>читать на основании детализации объёмов оплаты долгосрочного договора по годам</w:t>
      </w:r>
      <w:r>
        <w:rPr>
          <w:rStyle w:val="HMSpisok10-1"/>
        </w:rPr>
        <w:t xml:space="preserve">.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>К</w:t>
      </w:r>
      <w:r>
        <w:rPr>
          <w:rStyle w:val="HMSpisok10-1"/>
        </w:rPr>
        <w:t xml:space="preserve">нопка </w:t>
      </w:r>
      <w:r>
        <w:rPr>
          <w:noProof/>
          <w:lang w:eastAsia="ru-RU"/>
        </w:rPr>
        <w:drawing>
          <wp:inline distT="0" distB="0" distL="0" distR="0" wp14:anchorId="1C47FCC2" wp14:editId="10B8576D">
            <wp:extent cx="266700" cy="276225"/>
            <wp:effectExtent l="0" t="0" r="0" b="0"/>
            <wp:docPr id="27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rasschitat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Рассчитать на основании детализации объёмов оплаты долгосрочного договора по годам</w:t>
      </w:r>
      <w:r>
        <w:rPr>
          <w:rStyle w:val="HMSpisok10-1"/>
        </w:rPr>
        <w:t xml:space="preserve">) позволяет вычислять значение поля </w:t>
      </w:r>
      <w:r>
        <w:rPr>
          <w:rStyle w:val="HMSpisok10-1"/>
          <w:b/>
        </w:rPr>
        <w:t>Объем привлечения подрядчиков СМП/ССП</w:t>
      </w:r>
      <w:r>
        <w:rPr>
          <w:rStyle w:val="HMSpisok10-1"/>
        </w:rPr>
        <w:t xml:space="preserve"> как сумму всех записей списка </w:t>
      </w:r>
      <w:r>
        <w:rPr>
          <w:rStyle w:val="HMSpisok10-1"/>
          <w:i/>
        </w:rPr>
        <w:t>Детализация объёмов оплаты долгосрочного договора по годам</w:t>
      </w:r>
      <w:r>
        <w:rPr>
          <w:rStyle w:val="HMSpisok10-1"/>
        </w:rPr>
        <w:t xml:space="preserve">, после чего пересчитывать значение в поле </w:t>
      </w:r>
      <w:r>
        <w:rPr>
          <w:rStyle w:val="HMSpisok10-1"/>
          <w:b/>
        </w:rPr>
        <w:t>% от Н(М)ЦД  объема привлечения подрядчиков СМП/ССП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% от Н(М)ЦК привлечения подрядчиков СМП/ССП</w:t>
      </w:r>
      <w:r>
        <w:rPr>
          <w:rStyle w:val="HMSpisok10-1"/>
        </w:rPr>
        <w:t xml:space="preserve"> – значение вводится вручную, допустимо значение от </w:t>
      </w:r>
      <w:r>
        <w:rPr>
          <w:rStyle w:val="HMSpisok10-1"/>
          <w:i/>
        </w:rPr>
        <w:t>0</w:t>
      </w:r>
      <w:r>
        <w:rPr>
          <w:rStyle w:val="HMSpisok10-1"/>
        </w:rPr>
        <w:t xml:space="preserve"> до </w:t>
      </w:r>
      <w:r>
        <w:rPr>
          <w:rStyle w:val="HMSpisok10-1"/>
          <w:i/>
        </w:rPr>
        <w:t>100.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Список </w:t>
      </w:r>
      <w:r>
        <w:rPr>
          <w:rStyle w:val="HMSpisok10-1"/>
          <w:i/>
        </w:rPr>
        <w:t>Детализация объёмов оплаты долгосрочного договор</w:t>
      </w:r>
      <w:r>
        <w:rPr>
          <w:rStyle w:val="HMSpisok10-1"/>
          <w:i/>
        </w:rPr>
        <w:t>а по годам</w:t>
      </w:r>
      <w:r>
        <w:rPr>
          <w:rStyle w:val="HMSpisok10-1"/>
        </w:rPr>
        <w:t xml:space="preserve">. Для добавления записи списка нажимается кнопка </w:t>
      </w:r>
      <w:r>
        <w:rPr>
          <w:noProof/>
          <w:lang w:eastAsia="ru-RU"/>
        </w:rPr>
        <w:drawing>
          <wp:inline distT="0" distB="0" distL="0" distR="0" wp14:anchorId="0AFEA5E0" wp14:editId="662E3B78">
            <wp:extent cx="876300" cy="247650"/>
            <wp:effectExtent l="0" t="0" r="0" b="0"/>
            <wp:docPr id="28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Добавить</w:t>
      </w:r>
      <w:r>
        <w:rPr>
          <w:rStyle w:val="HMSpisok10-1"/>
        </w:rPr>
        <w:t xml:space="preserve">), на экране появится форма создания новой записи списка </w:t>
      </w:r>
      <w:r>
        <w:rPr>
          <w:rStyle w:val="HMSpisok10-1"/>
          <w:i/>
        </w:rPr>
        <w:t>Детализация объёмов оплаты долгосрочного договора по годам</w:t>
      </w:r>
      <w:r>
        <w:rPr>
          <w:rStyle w:val="HMSpisok10-1"/>
        </w:rPr>
        <w:t>:</w:t>
      </w:r>
    </w:p>
    <w:p w:rsidR="002E0EC7" w:rsidRDefault="00CC7ADB">
      <w:pPr>
        <w:pStyle w:val="HMImageCaption0"/>
      </w:pPr>
      <w:r>
        <w:pict>
          <v:shape id="_x0000_s1036" style="width:481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ADC195" wp14:editId="2EE8244E">
                        <wp:extent cx="6115050" cy="1219200"/>
                        <wp:effectExtent l="0" t="0" r="0" b="0"/>
                        <wp:docPr id="29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talizaciya_po_godam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Вид формы редактора «Информация об объемах привлече</w:t>
                  </w:r>
                  <w:r>
                    <w:rPr>
                      <w:rStyle w:val="HMImageCaption"/>
                    </w:rPr>
                    <w:t>ния субъектов малого и среднего предпринимательства»</w:t>
                  </w:r>
                </w:p>
              </w:txbxContent>
            </v:textbox>
          </v:shape>
        </w:pict>
      </w:r>
    </w:p>
    <w:p w:rsidR="002E0EC7" w:rsidRDefault="00A80C17">
      <w:pPr>
        <w:pStyle w:val="HMPrimechaniya0"/>
        <w:ind w:left="108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Список </w:t>
      </w:r>
      <w:r>
        <w:rPr>
          <w:rStyle w:val="HMPrimechaniya"/>
          <w:b/>
        </w:rPr>
        <w:t>Детализация объёмов оплаты долгосрочного договора по годам</w:t>
      </w:r>
      <w:r>
        <w:rPr>
          <w:rStyle w:val="HMPrimechaniya"/>
        </w:rPr>
        <w:t xml:space="preserve"> доступен на форме, если в ЭД «Позиция плана» включены признаки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Позиция является долгосрочной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Привлечение подрядчиков из числа субъектов малого и среднего предпринимательства</w:t>
      </w:r>
      <w:r>
        <w:rPr>
          <w:rStyle w:val="HMPrimechaniya"/>
        </w:rPr>
        <w:t>.</w:t>
      </w:r>
    </w:p>
    <w:p w:rsidR="002E0EC7" w:rsidRDefault="00A80C17">
      <w:pPr>
        <w:pStyle w:val="HMdopstrokapolya0"/>
      </w:pPr>
      <w:r>
        <w:rPr>
          <w:rStyle w:val="HMdopstrokapolya"/>
        </w:rPr>
        <w:t>В форме добавления записи списка заполняются поля:</w:t>
      </w:r>
    </w:p>
    <w:p w:rsidR="002E0EC7" w:rsidRDefault="00A80C17">
      <w:pPr>
        <w:pStyle w:val="HMSpisok10-20"/>
        <w:numPr>
          <w:ilvl w:val="1"/>
          <w:numId w:val="21"/>
        </w:numPr>
      </w:pPr>
      <w:r>
        <w:rPr>
          <w:rStyle w:val="HMSpisok10-2"/>
          <w:b/>
        </w:rPr>
        <w:t>Год</w:t>
      </w:r>
      <w:r>
        <w:rPr>
          <w:rStyle w:val="HMSpisok10-2"/>
        </w:rPr>
        <w:t xml:space="preserve"> – из раскрывающегося списка выбирается год детализации оплаты по договору. </w:t>
      </w:r>
    </w:p>
    <w:p w:rsidR="002E0EC7" w:rsidRDefault="00A80C17">
      <w:pPr>
        <w:pStyle w:val="HMSpisok10-20"/>
        <w:numPr>
          <w:ilvl w:val="1"/>
          <w:numId w:val="21"/>
        </w:numPr>
      </w:pPr>
      <w:r>
        <w:rPr>
          <w:rStyle w:val="HMSpisok10-2"/>
          <w:b/>
        </w:rPr>
        <w:t>Сумма</w:t>
      </w:r>
      <w:r>
        <w:rPr>
          <w:rStyle w:val="HMSpisok10-2"/>
        </w:rPr>
        <w:t xml:space="preserve"> – вр</w:t>
      </w:r>
      <w:r>
        <w:rPr>
          <w:rStyle w:val="HMSpisok10-2"/>
        </w:rPr>
        <w:t xml:space="preserve">учную вводится значение суммы оплаты договора в указанном году. 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noProof/>
          <w:lang w:eastAsia="ru-RU"/>
        </w:rPr>
        <w:drawing>
          <wp:inline distT="0" distB="0" distL="0" distR="0" wp14:anchorId="16AC542C" wp14:editId="6C25CCD6">
            <wp:extent cx="790575" cy="247650"/>
            <wp:effectExtent l="0" t="0" r="0" b="0"/>
            <wp:docPr id="30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menit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Применить</w:t>
      </w:r>
      <w:r>
        <w:rPr>
          <w:rStyle w:val="HMComment"/>
        </w:rPr>
        <w:t xml:space="preserve">) или </w:t>
      </w:r>
      <w:r>
        <w:rPr>
          <w:noProof/>
          <w:lang w:eastAsia="ru-RU"/>
        </w:rPr>
        <w:drawing>
          <wp:inline distT="0" distB="0" distL="0" distR="0" wp14:anchorId="01301812" wp14:editId="2D18146D">
            <wp:extent cx="752475" cy="247650"/>
            <wp:effectExtent l="0" t="0" r="0" b="0"/>
            <wp:docPr id="31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ohranit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Сохранить</w:t>
      </w:r>
      <w:r>
        <w:rPr>
          <w:rStyle w:val="HMComment"/>
        </w:rPr>
        <w:t>).</w:t>
      </w:r>
    </w:p>
    <w:p w:rsidR="002E0EC7" w:rsidRDefault="00A80C17">
      <w:pPr>
        <w:pStyle w:val="5"/>
        <w:spacing w:line="480" w:lineRule="auto"/>
      </w:pPr>
      <w:bookmarkStart w:id="23" w:name="Sozdanie_novoi_stroki_specifikacii"/>
      <w:r>
        <w:lastRenderedPageBreak/>
        <w:t>Список «Спецификация»</w:t>
      </w:r>
      <w:bookmarkEnd w:id="23"/>
    </w:p>
    <w:p w:rsidR="002E0EC7" w:rsidRDefault="00A80C17">
      <w:pPr>
        <w:pStyle w:val="HMComment0"/>
      </w:pPr>
      <w:r>
        <w:rPr>
          <w:rStyle w:val="HMComment"/>
        </w:rPr>
        <w:t xml:space="preserve">Для работы со списком </w:t>
      </w:r>
      <w:r>
        <w:rPr>
          <w:rStyle w:val="HMComment"/>
          <w:i/>
        </w:rPr>
        <w:t>Спецификация</w:t>
      </w:r>
      <w:r>
        <w:rPr>
          <w:rStyle w:val="HMComment"/>
        </w:rPr>
        <w:t xml:space="preserve"> могут быть доступны следующие инструменты:</w:t>
      </w:r>
    </w:p>
    <w:p w:rsidR="002E0EC7" w:rsidRDefault="00A80C17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Вычисление цены</w:t>
      </w:r>
      <w:r>
        <w:rPr>
          <w:rStyle w:val="HMSpisok10-1"/>
        </w:rPr>
        <w:t xml:space="preserve"> – при нажатии на кнопку </w:t>
      </w:r>
      <w:r>
        <w:rPr>
          <w:noProof/>
          <w:lang w:eastAsia="ru-RU"/>
        </w:rPr>
        <w:drawing>
          <wp:inline distT="0" distB="0" distL="0" distR="0" wp14:anchorId="0FD461AF" wp14:editId="61B42B82">
            <wp:extent cx="161925" cy="161925"/>
            <wp:effectExtent l="0" t="0" r="0" b="0"/>
            <wp:docPr id="32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raschet_pokazatelei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вычисляется цена спецификации</w:t>
      </w:r>
      <w:r>
        <w:rPr>
          <w:rStyle w:val="HMSpisok10-1"/>
          <w:i/>
        </w:rPr>
        <w:t xml:space="preserve">. </w:t>
      </w:r>
      <w:r>
        <w:rPr>
          <w:rStyle w:val="HMSpisok10-1"/>
        </w:rPr>
        <w:t>Инструмент доступен для использования при выполнении следующих условий: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>ЭД «Позиция плана» находится на статусе «</w:t>
      </w:r>
      <w:r>
        <w:rPr>
          <w:rStyle w:val="HMSpisok10-2"/>
          <w:i/>
        </w:rPr>
        <w:t>Черновик</w:t>
      </w:r>
      <w:r>
        <w:rPr>
          <w:rStyle w:val="HMSpisok10-2"/>
        </w:rPr>
        <w:t>» или «</w:t>
      </w:r>
      <w:r>
        <w:rPr>
          <w:rStyle w:val="HMSpisok10-2"/>
          <w:i/>
        </w:rPr>
        <w:t>Новый</w:t>
      </w:r>
      <w:r>
        <w:rPr>
          <w:rStyle w:val="HMSpisok10-2"/>
        </w:rPr>
        <w:t xml:space="preserve">», 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в списке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 существует только одна строка;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признак </w:t>
      </w:r>
      <w:r>
        <w:rPr>
          <w:rStyle w:val="HMSpisok10-2"/>
          <w:b/>
        </w:rPr>
        <w:t>Количество не определено</w:t>
      </w:r>
      <w:r>
        <w:rPr>
          <w:rStyle w:val="HMSpisok10-2"/>
        </w:rPr>
        <w:t xml:space="preserve"> выключен;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значение поля </w:t>
      </w:r>
      <w:r>
        <w:rPr>
          <w:rStyle w:val="HMSpisok10-2"/>
          <w:b/>
        </w:rPr>
        <w:t>Всего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Количество (объем) планируемых к закупке товаров, работ, услуг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 больше нуля;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поле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 не заполнено.</w:t>
      </w:r>
    </w:p>
    <w:p w:rsidR="002E0EC7" w:rsidRDefault="00A80C17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Разнесение количества единственной спецификации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при нажатии на кнопку </w:t>
      </w:r>
      <w:r>
        <w:rPr>
          <w:noProof/>
          <w:lang w:eastAsia="ru-RU"/>
        </w:rPr>
        <w:drawing>
          <wp:inline distT="0" distB="0" distL="0" distR="0" wp14:anchorId="57F613DF" wp14:editId="16653AEA">
            <wp:extent cx="161925" cy="161925"/>
            <wp:effectExtent l="0" t="0" r="0" b="0"/>
            <wp:docPr id="33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raschet_pokazatelei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производится вычисление и заполнение значений полей: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Предыдущий период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;</w:t>
      </w:r>
    </w:p>
    <w:p w:rsidR="002E0EC7" w:rsidRDefault="00A80C17">
      <w:pPr>
        <w:pStyle w:val="HMSpisok10-10"/>
      </w:pPr>
      <w:r>
        <w:rPr>
          <w:rStyle w:val="HMSpisok10-1"/>
        </w:rPr>
        <w:t>а так</w:t>
      </w:r>
      <w:r>
        <w:rPr>
          <w:rStyle w:val="HMSpisok10-1"/>
        </w:rPr>
        <w:t>же пересчет и заполнение полей: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>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  <w:b/>
        </w:rPr>
        <w:t>Предыдущий период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>;</w:t>
      </w:r>
    </w:p>
    <w:p w:rsidR="002E0EC7" w:rsidRDefault="00A80C17">
      <w:pPr>
        <w:pStyle w:val="HMSpisok10-10"/>
      </w:pPr>
      <w:r>
        <w:rPr>
          <w:rStyle w:val="HMSpisok10-1"/>
        </w:rPr>
        <w:t xml:space="preserve">Инструмент доступен для использования при </w:t>
      </w:r>
      <w:r>
        <w:rPr>
          <w:rStyle w:val="HMSpisok10-1"/>
        </w:rPr>
        <w:t>выполнении следующих условий: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>ЭД «Позиция плана» находится на статусе «</w:t>
      </w:r>
      <w:r>
        <w:rPr>
          <w:rStyle w:val="HMSpisok10-2"/>
          <w:i/>
        </w:rPr>
        <w:t>Черновик</w:t>
      </w:r>
      <w:r>
        <w:rPr>
          <w:rStyle w:val="HMSpisok10-2"/>
        </w:rPr>
        <w:t>» или «</w:t>
      </w:r>
      <w:r>
        <w:rPr>
          <w:rStyle w:val="HMSpisok10-2"/>
          <w:i/>
        </w:rPr>
        <w:t>Новый</w:t>
      </w:r>
      <w:r>
        <w:rPr>
          <w:rStyle w:val="HMSpisok10-2"/>
        </w:rPr>
        <w:t xml:space="preserve">», 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в списке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 xml:space="preserve"> существует хотя бы одна строка;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в списке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 существует только одна строка;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признак </w:t>
      </w:r>
      <w:r>
        <w:rPr>
          <w:rStyle w:val="HMSpisok10-2"/>
          <w:b/>
        </w:rPr>
        <w:t>Количество не определено</w:t>
      </w:r>
      <w:r>
        <w:rPr>
          <w:rStyle w:val="HMSpisok10-2"/>
        </w:rPr>
        <w:t xml:space="preserve"> выключен;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значение </w:t>
      </w:r>
      <w:r>
        <w:rPr>
          <w:rStyle w:val="HMSpisok10-2"/>
        </w:rPr>
        <w:t xml:space="preserve">поля </w:t>
      </w:r>
      <w:r>
        <w:rPr>
          <w:rStyle w:val="HMSpisok10-2"/>
          <w:b/>
        </w:rPr>
        <w:t>Всего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Количество (объем) планируемых к закупке товаров, работ, услуг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 больше нуля;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поле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 заполнено.</w:t>
      </w:r>
    </w:p>
    <w:p w:rsidR="002E0EC7" w:rsidRDefault="00A80C17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Перенос количества и суммы в предыдущий период</w:t>
      </w:r>
      <w:r>
        <w:rPr>
          <w:rStyle w:val="HMSpisok10-1"/>
        </w:rPr>
        <w:t xml:space="preserve"> – при нажатии на кнопку </w:t>
      </w:r>
      <w:r>
        <w:rPr>
          <w:noProof/>
          <w:lang w:eastAsia="ru-RU"/>
        </w:rPr>
        <w:drawing>
          <wp:inline distT="0" distB="0" distL="0" distR="0" wp14:anchorId="4491E1DF" wp14:editId="2B931110">
            <wp:extent cx="161925" cy="161925"/>
            <wp:effectExtent l="0" t="0" r="0" b="0"/>
            <wp:docPr id="34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raschet_pokazatelei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значение количества и </w:t>
      </w:r>
      <w:r>
        <w:rPr>
          <w:rStyle w:val="HMSpisok10-1"/>
        </w:rPr>
        <w:t xml:space="preserve">суммы из полей: </w:t>
      </w:r>
      <w:r>
        <w:rPr>
          <w:rStyle w:val="HMSpisok10-1"/>
          <w:b/>
        </w:rPr>
        <w:t>Текущий год, Первый год, Второй год, Будущий период, Предыдущий период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Спецификация</w:t>
      </w:r>
      <w:r>
        <w:rPr>
          <w:rStyle w:val="HMSpisok10-1"/>
        </w:rPr>
        <w:t xml:space="preserve"> и группы полей </w:t>
      </w:r>
      <w:r>
        <w:rPr>
          <w:rStyle w:val="HMSpisok10-1"/>
          <w:b/>
        </w:rPr>
        <w:t>Объем финансового обеспечения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Финансирование</w:t>
      </w:r>
      <w:r>
        <w:rPr>
          <w:rStyle w:val="HMSpisok10-1"/>
        </w:rPr>
        <w:t xml:space="preserve"> перено</w:t>
      </w:r>
      <w:r>
        <w:rPr>
          <w:rStyle w:val="HMSpisok10-1"/>
        </w:rPr>
        <w:t xml:space="preserve">сится в поле </w:t>
      </w:r>
      <w:r>
        <w:rPr>
          <w:rStyle w:val="HMSpisok10-1"/>
          <w:b/>
        </w:rPr>
        <w:t>Предыдущий период</w:t>
      </w:r>
      <w:r>
        <w:rPr>
          <w:rStyle w:val="HMSpisok10-1"/>
        </w:rPr>
        <w:t xml:space="preserve"> списков </w:t>
      </w:r>
      <w:r>
        <w:rPr>
          <w:rStyle w:val="HMSpisok10-1"/>
          <w:i/>
        </w:rPr>
        <w:t>Спецификация</w:t>
      </w:r>
      <w:r>
        <w:rPr>
          <w:rStyle w:val="HMSpisok10-1"/>
        </w:rPr>
        <w:t xml:space="preserve"> и </w:t>
      </w:r>
      <w:r>
        <w:rPr>
          <w:rStyle w:val="HMSpisok10-1"/>
          <w:i/>
        </w:rPr>
        <w:t>Финансирование</w:t>
      </w:r>
      <w:r>
        <w:rPr>
          <w:rStyle w:val="HMSpisok10-1"/>
        </w:rPr>
        <w:t xml:space="preserve"> соответственно.</w:t>
      </w:r>
    </w:p>
    <w:p w:rsidR="002E0EC7" w:rsidRDefault="00A80C17">
      <w:pPr>
        <w:pStyle w:val="HMSpisok10-10"/>
      </w:pPr>
      <w:r>
        <w:rPr>
          <w:rStyle w:val="HMSpisok10-1"/>
        </w:rPr>
        <w:lastRenderedPageBreak/>
        <w:t>Инструмент доступен для использования при выполнении следующих условий: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>ЭД «Позиция плана» находится на статусе «</w:t>
      </w:r>
      <w:r>
        <w:rPr>
          <w:rStyle w:val="HMSpisok10-2"/>
          <w:i/>
        </w:rPr>
        <w:t>Черновик</w:t>
      </w:r>
      <w:r>
        <w:rPr>
          <w:rStyle w:val="HMSpisok10-2"/>
        </w:rPr>
        <w:t>» или «</w:t>
      </w:r>
      <w:r>
        <w:rPr>
          <w:rStyle w:val="HMSpisok10-2"/>
          <w:i/>
        </w:rPr>
        <w:t>Новый</w:t>
      </w:r>
      <w:r>
        <w:rPr>
          <w:rStyle w:val="HMSpisok10-2"/>
        </w:rPr>
        <w:t xml:space="preserve">», 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в списке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 xml:space="preserve"> существует</w:t>
      </w:r>
      <w:r>
        <w:rPr>
          <w:rStyle w:val="HMSpisok10-2"/>
        </w:rPr>
        <w:t xml:space="preserve"> только одна строка финансирования прошлых лет (год источника финансирования меньше года плана);</w:t>
      </w:r>
    </w:p>
    <w:p w:rsidR="002E0EC7" w:rsidRDefault="00A80C17">
      <w:pPr>
        <w:pStyle w:val="HMSpisok10-20"/>
        <w:numPr>
          <w:ilvl w:val="1"/>
          <w:numId w:val="22"/>
        </w:numPr>
      </w:pPr>
      <w:r>
        <w:rPr>
          <w:rStyle w:val="HMSpisok10-2"/>
        </w:rPr>
        <w:t xml:space="preserve">в списке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 существует хотя бы одна строка.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Название инструмента отображается при наведении курсора на кнопку.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создания новой записи в списке </w:t>
      </w:r>
      <w:r>
        <w:rPr>
          <w:rStyle w:val="HMComment"/>
          <w:i/>
        </w:rPr>
        <w:t>Спецификация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 wp14:anchorId="44025F9D" wp14:editId="2A1AEAD8">
            <wp:extent cx="333375" cy="342900"/>
            <wp:effectExtent l="0" t="0" r="0" b="0"/>
            <wp:docPr id="3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ozda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</w:rPr>
        <w:t>редактора спецификации закупки</w:t>
      </w:r>
      <w:r>
        <w:rPr>
          <w:rStyle w:val="HMComment"/>
        </w:rPr>
        <w:t>.</w:t>
      </w:r>
    </w:p>
    <w:p w:rsidR="002E0EC7" w:rsidRDefault="00CC7ADB">
      <w:pPr>
        <w:pStyle w:val="HMImageCaption0"/>
      </w:pPr>
      <w:r>
        <w:pict>
          <v:shape id="_x0000_s1035" style="width:481.5pt;height:23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F130C4" wp14:editId="5FE8A0F3">
                        <wp:extent cx="6115050" cy="2952750"/>
                        <wp:effectExtent l="0" t="0" r="0" b="0"/>
                        <wp:docPr id="36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ifikaciya_new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5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Вид редактора спецификации закупки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На форме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позиции </w:t>
      </w:r>
      <w:r>
        <w:rPr>
          <w:rStyle w:val="HMSpisok10-1"/>
        </w:rPr>
        <w:t>– формируется автоматически при создании строки спецификации.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выводится маска группы продукции в соответствии с параметром системы </w:t>
      </w:r>
      <w:r>
        <w:rPr>
          <w:rStyle w:val="HMSpisok10-1"/>
          <w:b/>
        </w:rPr>
        <w:t>Маска: Кода группы продукции</w:t>
      </w:r>
      <w:r>
        <w:rPr>
          <w:rStyle w:val="HMSpisok10-1"/>
        </w:rPr>
        <w:t xml:space="preserve">.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</w:t>
      </w:r>
      <w:r>
        <w:rPr>
          <w:rStyle w:val="HMSpisok10-1"/>
          <w:b/>
        </w:rPr>
        <w:t>енование группы</w:t>
      </w:r>
      <w:r>
        <w:rPr>
          <w:rStyle w:val="HMSpisok10-1"/>
        </w:rPr>
        <w:t xml:space="preserve"> – выводится наименование выбранной группы продукции.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выводится маска продукции в соответствии с параметром системы </w:t>
      </w:r>
      <w:r>
        <w:rPr>
          <w:rStyle w:val="HMSpisok10-1"/>
          <w:b/>
        </w:rPr>
        <w:t>Маска: Кода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продукции</w:t>
      </w:r>
      <w:r>
        <w:rPr>
          <w:rStyle w:val="HMSpisok10-1"/>
        </w:rPr>
        <w:t xml:space="preserve">, выбор осуществляется из </w:t>
      </w:r>
      <w:r>
        <w:rPr>
          <w:rStyle w:val="HMSpisok10-1"/>
          <w:i/>
        </w:rPr>
        <w:t>Справочника продукции</w:t>
      </w:r>
      <w:r>
        <w:rPr>
          <w:rStyle w:val="HMSpisok10-1"/>
        </w:rPr>
        <w:t xml:space="preserve">, либо с помощью кнопки </w:t>
      </w:r>
      <w:r>
        <w:rPr>
          <w:noProof/>
          <w:lang w:eastAsia="ru-RU"/>
        </w:rPr>
        <w:drawing>
          <wp:inline distT="0" distB="0" distL="0" distR="0" wp14:anchorId="65B02E04" wp14:editId="32E24F95">
            <wp:extent cx="257175" cy="257175"/>
            <wp:effectExtent l="0" t="0" r="0" b="0"/>
            <wp:docPr id="37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Vybor_produqtcii_s_haraqteristiqami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Выбор продукци</w:t>
      </w:r>
      <w:r>
        <w:rPr>
          <w:rStyle w:val="HMSpisok10-1"/>
          <w:b/>
        </w:rPr>
        <w:t>и с характеристиками</w:t>
      </w:r>
      <w:r>
        <w:rPr>
          <w:rStyle w:val="HMSpisok10-3"/>
        </w:rPr>
        <w:t>)</w:t>
      </w:r>
      <w:r>
        <w:rPr>
          <w:rStyle w:val="HMSpisok10-1"/>
        </w:rPr>
        <w:t xml:space="preserve">. Ограничение выбора продукции соответствует работе параметра </w:t>
      </w:r>
      <w:r>
        <w:rPr>
          <w:rStyle w:val="HMSpisok10-1"/>
          <w:b/>
        </w:rPr>
        <w:t>Продукция только в конечных группах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продукции </w:t>
      </w:r>
      <w:r>
        <w:rPr>
          <w:rStyle w:val="HMSpisok10-1"/>
        </w:rPr>
        <w:t xml:space="preserve">– вводится </w:t>
      </w:r>
      <w:r>
        <w:rPr>
          <w:rStyle w:val="HMSpisok10-1"/>
        </w:rPr>
        <w:t xml:space="preserve">наименование закупаемой продукции. Заполняется автоматически при заполнении поля </w:t>
      </w:r>
      <w:r>
        <w:rPr>
          <w:rStyle w:val="HMSpisok10-1"/>
          <w:b/>
        </w:rPr>
        <w:t xml:space="preserve">Код КТРУ </w:t>
      </w:r>
      <w:r>
        <w:rPr>
          <w:rStyle w:val="HMSpisok10-1"/>
        </w:rPr>
        <w:t>из справочни</w:t>
      </w:r>
      <w:r>
        <w:rPr>
          <w:rStyle w:val="HMSpisok10-1"/>
        </w:rPr>
        <w:t>ка.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автоматически заполняется кодом </w:t>
      </w:r>
      <w:r>
        <w:rPr>
          <w:rStyle w:val="HMSpisok10-1"/>
          <w:b/>
        </w:rPr>
        <w:t>ОКПД</w:t>
      </w:r>
      <w:r>
        <w:rPr>
          <w:rStyle w:val="HMSpisok10-1"/>
        </w:rPr>
        <w:t xml:space="preserve"> при выборе группы продукции, если в </w:t>
      </w:r>
      <w:r>
        <w:rPr>
          <w:rStyle w:val="HMSpisok10-1"/>
          <w:i/>
        </w:rPr>
        <w:t>Справочнике товаров, работ и услуг</w:t>
      </w:r>
      <w:r>
        <w:rPr>
          <w:rStyle w:val="HMSpisok10-1"/>
        </w:rPr>
        <w:t xml:space="preserve"> для группы указан </w:t>
      </w:r>
      <w:r>
        <w:rPr>
          <w:rStyle w:val="HMSpisok10-1"/>
          <w:b/>
        </w:rPr>
        <w:t>ОКДП</w:t>
      </w:r>
      <w:r>
        <w:rPr>
          <w:rStyle w:val="HMSpisok10-1"/>
        </w:rPr>
        <w:t>.</w:t>
      </w:r>
    </w:p>
    <w:p w:rsidR="002E0EC7" w:rsidRDefault="00A80C17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ОКДП</w:t>
      </w:r>
      <w:r>
        <w:rPr>
          <w:rStyle w:val="HMPrimechaniya"/>
        </w:rPr>
        <w:t xml:space="preserve"> скрыто с формы на статусах, отличных от  «Черновик»/«Новый».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Если указанный в </w:t>
      </w:r>
      <w:r>
        <w:rPr>
          <w:rStyle w:val="HMPrimechaniya"/>
        </w:rPr>
        <w:t>поле код ОКПД входит в перечень, утвержденный Постановлением Правительства РФ от 03.12.2020 № 2013 «Минимальная доля закупок товаров российского происхождения, определенная в процентном отношении к объему закупок товаров», система выводит соответствующее п</w:t>
      </w:r>
      <w:r>
        <w:rPr>
          <w:rStyle w:val="HMPrimechaniya"/>
        </w:rPr>
        <w:t>редупреждение.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ОКПД</w:t>
      </w:r>
      <w:r>
        <w:rPr>
          <w:rStyle w:val="HMSpisok10-1"/>
        </w:rPr>
        <w:t xml:space="preserve"> – автоматически заполняется кодом </w:t>
      </w:r>
      <w:r>
        <w:rPr>
          <w:rStyle w:val="HMSpisok10-1"/>
        </w:rPr>
        <w:t>ОКПД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ОКПД</w:t>
      </w:r>
      <w:r>
        <w:rPr>
          <w:rStyle w:val="HMSpisok10-1"/>
        </w:rPr>
        <w:t xml:space="preserve">.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ОКПД</w:t>
      </w:r>
      <w:r>
        <w:rPr>
          <w:rStyle w:val="HMSpisok10-1"/>
        </w:rPr>
        <w:t xml:space="preserve">  – автоматически заполняется наименованием </w:t>
      </w:r>
      <w:r>
        <w:rPr>
          <w:rStyle w:val="HMSpisok10-1"/>
        </w:rPr>
        <w:t>ОКПД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ОКПД</w:t>
      </w:r>
      <w:r>
        <w:rPr>
          <w:rStyle w:val="HMSpisok10-1"/>
        </w:rPr>
        <w:t xml:space="preserve">. 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Поля </w:t>
      </w:r>
      <w:r>
        <w:rPr>
          <w:rStyle w:val="HMPrimechaniya"/>
          <w:b/>
        </w:rPr>
        <w:t>Код ОКПД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Наименование ОКПД</w:t>
      </w:r>
      <w:r>
        <w:rPr>
          <w:rStyle w:val="HMPrimechaniya"/>
        </w:rPr>
        <w:t xml:space="preserve"> скрыто с формы на статусах,</w:t>
      </w:r>
      <w:r>
        <w:rPr>
          <w:rStyle w:val="HMPrimechaniya"/>
        </w:rPr>
        <w:t xml:space="preserve"> отличных от «Черновик»/«Новый».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ОКВЭД</w:t>
      </w:r>
      <w:r>
        <w:rPr>
          <w:rStyle w:val="HMSpisok10-1"/>
        </w:rPr>
        <w:t xml:space="preserve"> – вручную выбирается значение из справочника </w:t>
      </w:r>
      <w:r>
        <w:rPr>
          <w:rStyle w:val="HMSpisok10-1"/>
          <w:i/>
        </w:rPr>
        <w:t>ОКВЭД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«Черновик»</w:t>
      </w:r>
      <w:r>
        <w:rPr>
          <w:rStyle w:val="HMSpisok10-1"/>
        </w:rPr>
        <w:t>/</w:t>
      </w:r>
      <w:r>
        <w:rPr>
          <w:rStyle w:val="HMSpisok10-1"/>
          <w:i/>
        </w:rPr>
        <w:t>«Новый».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ОКВЭД</w:t>
      </w:r>
      <w:r>
        <w:rPr>
          <w:rStyle w:val="HMSpisok10-1"/>
        </w:rPr>
        <w:t xml:space="preserve"> – автоматически заполняется кодом </w:t>
      </w:r>
      <w:r>
        <w:rPr>
          <w:rStyle w:val="HMSpisok10-1"/>
          <w:b/>
        </w:rPr>
        <w:t>ОКВЭД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ОКВЭД</w:t>
      </w:r>
      <w:r>
        <w:rPr>
          <w:rStyle w:val="HMSpisok10-1"/>
        </w:rPr>
        <w:t xml:space="preserve">.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ОКВЭД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>– автомат</w:t>
      </w:r>
      <w:r>
        <w:rPr>
          <w:rStyle w:val="HMSpisok10-1"/>
        </w:rPr>
        <w:t xml:space="preserve">ически заполняется наименованием </w:t>
      </w:r>
      <w:r>
        <w:rPr>
          <w:rStyle w:val="HMSpisok10-1"/>
          <w:b/>
        </w:rPr>
        <w:t>ОКВЭД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ОКВЭД</w:t>
      </w:r>
      <w:r>
        <w:rPr>
          <w:rStyle w:val="HMSpisok10-1"/>
        </w:rPr>
        <w:t xml:space="preserve">. 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Поля </w:t>
      </w:r>
      <w:r>
        <w:rPr>
          <w:rStyle w:val="HMPrimechaniya"/>
          <w:b/>
        </w:rPr>
        <w:t>ОКВЭД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Код ОКВЭД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Наименование ОКВЭД</w:t>
      </w:r>
      <w:r>
        <w:rPr>
          <w:rStyle w:val="HMPrimechaniya"/>
        </w:rPr>
        <w:t xml:space="preserve"> скрыто с формы на статусах, отличных от «Черновик»/«Новый».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продукции.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  <w:shd w:val="clear" w:color="auto" w:fill="FFFFFF"/>
        </w:rPr>
        <w:t>Описание объе</w:t>
      </w:r>
      <w:r>
        <w:rPr>
          <w:rStyle w:val="HMSpisok10-1"/>
          <w:b/>
          <w:shd w:val="clear" w:color="auto" w:fill="FFFFFF"/>
        </w:rPr>
        <w:t xml:space="preserve">кта закупки (минимально необходимые требования, предъявляемые к предмету </w:t>
      </w:r>
      <w:r>
        <w:rPr>
          <w:rStyle w:val="HMSpisok10-1"/>
          <w:b/>
        </w:rPr>
        <w:t>контракта</w:t>
      </w:r>
      <w:r>
        <w:rPr>
          <w:rStyle w:val="HMSpisok10-1"/>
          <w:b/>
          <w:shd w:val="clear" w:color="auto" w:fill="FFFFFF"/>
        </w:rPr>
        <w:t>)</w:t>
      </w:r>
      <w:r>
        <w:rPr>
          <w:rStyle w:val="HMSpisok10-1"/>
          <w:shd w:val="clear" w:color="auto" w:fill="FFFFFF"/>
        </w:rPr>
        <w:t xml:space="preserve"> – описание объекта закупки. Значение автоматически заполняется из </w:t>
      </w:r>
      <w:r>
        <w:rPr>
          <w:rStyle w:val="HMSpisok10-1"/>
          <w:i/>
          <w:shd w:val="clear" w:color="auto" w:fill="FFFFFF"/>
        </w:rPr>
        <w:t>Справочника продукции</w:t>
      </w:r>
      <w:r>
        <w:rPr>
          <w:rStyle w:val="HMSpisok10-1"/>
          <w:shd w:val="clear" w:color="auto" w:fill="FFFFFF"/>
        </w:rPr>
        <w:t xml:space="preserve">, если поле </w:t>
      </w:r>
      <w:r>
        <w:rPr>
          <w:rStyle w:val="HMSpisok10-1"/>
          <w:b/>
          <w:shd w:val="clear" w:color="auto" w:fill="FFFFFF"/>
        </w:rPr>
        <w:t>Код продукции</w:t>
      </w:r>
      <w:r>
        <w:rPr>
          <w:rStyle w:val="HMSpisok10-1"/>
          <w:shd w:val="clear" w:color="auto" w:fill="FFFFFF"/>
        </w:rPr>
        <w:t xml:space="preserve"> заполнено</w:t>
      </w:r>
      <w:r>
        <w:rPr>
          <w:rStyle w:val="HMSpisok10-1"/>
        </w:rPr>
        <w:t xml:space="preserve">. Справа от поля находится кнопка </w:t>
      </w:r>
      <w:r>
        <w:rPr>
          <w:noProof/>
          <w:lang w:eastAsia="ru-RU"/>
        </w:rPr>
        <w:drawing>
          <wp:inline distT="0" distB="0" distL="0" distR="0" wp14:anchorId="2F13D1D5" wp14:editId="2665B5E4">
            <wp:extent cx="304800" cy="304800"/>
            <wp:effectExtent l="0" t="0" r="0" b="0"/>
            <wp:docPr id="38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Obnovit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 xml:space="preserve">Сформировать </w:t>
      </w:r>
      <w:r>
        <w:rPr>
          <w:rStyle w:val="HMSpisok10-1"/>
          <w:b/>
        </w:rPr>
        <w:t>описание объекта закупки на основе характеристик спецификации</w:t>
      </w:r>
      <w:r>
        <w:rPr>
          <w:rStyle w:val="HMSpisok10-1"/>
        </w:rPr>
        <w:t xml:space="preserve">). При нажатии кнопки поле </w:t>
      </w:r>
      <w:r>
        <w:rPr>
          <w:rStyle w:val="HMSpisok10-1"/>
          <w:b/>
          <w:shd w:val="clear" w:color="auto" w:fill="FFFFFF"/>
        </w:rPr>
        <w:t xml:space="preserve">Описание объекта закупки (минимально необходимые требования, предъявляемые к предмету </w:t>
      </w:r>
      <w:r>
        <w:rPr>
          <w:rStyle w:val="HMSpisok10-1"/>
          <w:b/>
        </w:rPr>
        <w:t>контракта</w:t>
      </w:r>
      <w:r>
        <w:rPr>
          <w:rStyle w:val="HMSpisok10-1"/>
          <w:b/>
          <w:shd w:val="clear" w:color="auto" w:fill="FFFFFF"/>
        </w:rPr>
        <w:t>)</w:t>
      </w:r>
      <w:r>
        <w:rPr>
          <w:rStyle w:val="HMSpisok10-1"/>
          <w:shd w:val="clear" w:color="auto" w:fill="FFFFFF"/>
        </w:rPr>
        <w:t xml:space="preserve"> </w:t>
      </w:r>
      <w:r>
        <w:rPr>
          <w:rStyle w:val="HMSpisok10-1"/>
        </w:rPr>
        <w:t>автоматически заполняется характеристиками строки спецификации при их н</w:t>
      </w:r>
      <w:r>
        <w:rPr>
          <w:rStyle w:val="HMSpisok10-1"/>
        </w:rPr>
        <w:t>аличии.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– из раскрывающегося списка выбирается тип объекта закупки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отображается на форме, если в поле </w:t>
      </w:r>
      <w:r>
        <w:rPr>
          <w:rStyle w:val="HMPrimechaniya"/>
          <w:b/>
        </w:rPr>
        <w:t>Вид потребности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Закупка, требующая проведение закупочных процедур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Закупка у единственного источника</w:t>
      </w:r>
      <w:r>
        <w:rPr>
          <w:rStyle w:val="HMPrimechaniya"/>
          <w:b/>
        </w:rPr>
        <w:t xml:space="preserve"> до 100 т. р.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Закупка у единственного источника до 500 т. р.</w:t>
      </w:r>
    </w:p>
    <w:p w:rsidR="002E0EC7" w:rsidRDefault="00A80C17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– вводится стоимость единицы товара. Автоматически заполняется значением из справочника нормативных цен</w:t>
      </w:r>
      <w:r>
        <w:rPr>
          <w:rStyle w:val="HMdopstrokapol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не определено</w:t>
      </w:r>
      <w:r>
        <w:rPr>
          <w:rStyle w:val="HMSpisok10-1"/>
        </w:rPr>
        <w:t xml:space="preserve"> – признак включается, если невозможно определить количес</w:t>
      </w:r>
      <w:r>
        <w:rPr>
          <w:rStyle w:val="HMSpisok10-1"/>
        </w:rPr>
        <w:t>тво товара, объем работ или услуг, подлежащих исполнению.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 xml:space="preserve"> заполняются поля: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lastRenderedPageBreak/>
        <w:t>Текущий год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вводится </w:t>
      </w:r>
      <w:r>
        <w:rPr>
          <w:rStyle w:val="HMSpisok10-2"/>
        </w:rPr>
        <w:t xml:space="preserve">планируемая сумма оплаты закупки на текущий год. 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вводится </w:t>
      </w:r>
      <w:r>
        <w:rPr>
          <w:rStyle w:val="HMSpisok10-2"/>
        </w:rPr>
        <w:t>планиру</w:t>
      </w:r>
      <w:r>
        <w:rPr>
          <w:rStyle w:val="HMSpisok10-2"/>
        </w:rPr>
        <w:t>емая сумма оплаты закупки на следующий год.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вводится </w:t>
      </w:r>
      <w:r>
        <w:rPr>
          <w:rStyle w:val="HMSpisok10-2"/>
        </w:rPr>
        <w:t>планируемая сумма оплаты закупки на второй год.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вводится </w:t>
      </w:r>
      <w:r>
        <w:rPr>
          <w:rStyle w:val="HMSpisok10-2"/>
        </w:rPr>
        <w:t>планируемая сумма оплаты закупки на будущий период.</w:t>
      </w:r>
    </w:p>
    <w:p w:rsidR="002E0EC7" w:rsidRDefault="00A80C17">
      <w:pPr>
        <w:pStyle w:val="HMPrimechaniya2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Текущий год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Первый год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Второй год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Будущий пе</w:t>
      </w:r>
      <w:r>
        <w:rPr>
          <w:rStyle w:val="HMPrimechaniya2"/>
          <w:b/>
        </w:rPr>
        <w:t>риод</w:t>
      </w:r>
      <w:r>
        <w:rPr>
          <w:rStyle w:val="HMPrimechaniya2"/>
        </w:rPr>
        <w:t xml:space="preserve"> доступны для редактирования, если выключен признак </w:t>
      </w:r>
      <w:r>
        <w:rPr>
          <w:rStyle w:val="HMPrimechaniya2"/>
          <w:b/>
        </w:rPr>
        <w:t>Количество не определено</w:t>
      </w:r>
      <w:r>
        <w:rPr>
          <w:rStyle w:val="HMPrimechaniya2"/>
        </w:rPr>
        <w:t>.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Всего</w:t>
      </w:r>
      <w:r>
        <w:rPr>
          <w:rStyle w:val="HMSpisok10-2"/>
        </w:rPr>
        <w:t xml:space="preserve"> – выводится сумма значений полей </w:t>
      </w: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Первый год,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Будущий период</w:t>
      </w:r>
      <w:r>
        <w:rPr>
          <w:rStyle w:val="HMSpisok10-2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Сумма</w:t>
      </w:r>
      <w:r>
        <w:rPr>
          <w:rStyle w:val="HMSpisok10-1"/>
          <w:b/>
          <w:shd w:val="clear" w:color="auto" w:fill="FFFFFF"/>
        </w:rPr>
        <w:t xml:space="preserve"> планируемых к закупке товаров, работ, услуг</w:t>
      </w:r>
      <w:r>
        <w:rPr>
          <w:rStyle w:val="HMSpisok10-1"/>
        </w:rPr>
        <w:t xml:space="preserve"> заполняются поля:</w:t>
      </w:r>
    </w:p>
    <w:p w:rsidR="002E0EC7" w:rsidRDefault="00A80C17">
      <w:pPr>
        <w:pStyle w:val="HMSpisok10-20"/>
        <w:numPr>
          <w:ilvl w:val="0"/>
          <w:numId w:val="24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сумма планируемой закупки на текущий год.</w:t>
      </w:r>
      <w:r>
        <w:rPr>
          <w:rStyle w:val="HMSpisok10-1"/>
        </w:rPr>
        <w:t xml:space="preserve"> Автоматически заполняется произведением количества, указанного в группе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>, и цены.</w:t>
      </w:r>
    </w:p>
    <w:p w:rsidR="002E0EC7" w:rsidRDefault="00A80C17">
      <w:pPr>
        <w:pStyle w:val="HMSpisok10-20"/>
        <w:numPr>
          <w:ilvl w:val="0"/>
          <w:numId w:val="24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– </w:t>
      </w:r>
      <w:r>
        <w:rPr>
          <w:rStyle w:val="HMSpisok10-1"/>
        </w:rPr>
        <w:t>в</w:t>
      </w:r>
      <w:r>
        <w:rPr>
          <w:rStyle w:val="HMSpisok10-1"/>
        </w:rPr>
        <w:t xml:space="preserve">ручную вводится </w:t>
      </w:r>
      <w:r>
        <w:rPr>
          <w:rStyle w:val="HMSpisok10-2"/>
        </w:rPr>
        <w:t>сумма планируемой закупки на следующий год.</w:t>
      </w:r>
      <w:r>
        <w:rPr>
          <w:rStyle w:val="HMSpisok10-1"/>
        </w:rPr>
        <w:t xml:space="preserve"> Автоматически заполняется произведением количества, указанного в группе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>, и цены.</w:t>
      </w:r>
    </w:p>
    <w:p w:rsidR="002E0EC7" w:rsidRDefault="00A80C17">
      <w:pPr>
        <w:pStyle w:val="HMSpisok10-20"/>
        <w:numPr>
          <w:ilvl w:val="0"/>
          <w:numId w:val="24"/>
        </w:numPr>
      </w:pPr>
      <w:r>
        <w:rPr>
          <w:rStyle w:val="HMSpisok10-2"/>
          <w:b/>
        </w:rPr>
        <w:t>Второй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>год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2"/>
        </w:rPr>
        <w:t xml:space="preserve"> сумма планируемо</w:t>
      </w:r>
      <w:r>
        <w:rPr>
          <w:rStyle w:val="HMSpisok10-2"/>
        </w:rPr>
        <w:t>й закупки на второй год.</w:t>
      </w:r>
      <w:r>
        <w:rPr>
          <w:rStyle w:val="HMSpisok10-1"/>
        </w:rPr>
        <w:t xml:space="preserve"> Автоматически заполняется произведением количества, указанного в группе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>, и цены.</w:t>
      </w:r>
    </w:p>
    <w:p w:rsidR="002E0EC7" w:rsidRDefault="00A80C17">
      <w:pPr>
        <w:pStyle w:val="HMSpisok10-20"/>
        <w:numPr>
          <w:ilvl w:val="0"/>
          <w:numId w:val="24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2"/>
        </w:rPr>
        <w:t xml:space="preserve"> сумма планируемой закупки на будущий период.</w:t>
      </w:r>
      <w:r>
        <w:rPr>
          <w:rStyle w:val="HMSpisok10-1"/>
        </w:rPr>
        <w:t xml:space="preserve"> Ав</w:t>
      </w:r>
      <w:r>
        <w:rPr>
          <w:rStyle w:val="HMSpisok10-1"/>
        </w:rPr>
        <w:t xml:space="preserve">томатически заполняется произведением количества, указанного в группе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>, и цены.</w:t>
      </w:r>
    </w:p>
    <w:p w:rsidR="002E0EC7" w:rsidRDefault="00A80C17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Всего</w:t>
      </w:r>
      <w:r>
        <w:rPr>
          <w:rStyle w:val="HMSpisok10-2"/>
        </w:rPr>
        <w:t xml:space="preserve"> – выводится сумма значений полей </w:t>
      </w: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Будущий период</w:t>
      </w:r>
      <w:r>
        <w:rPr>
          <w:rStyle w:val="HMSpisok10-2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Также на форме </w:t>
      </w:r>
      <w:r>
        <w:rPr>
          <w:rStyle w:val="HMComment"/>
        </w:rPr>
        <w:t xml:space="preserve">расположен список </w:t>
      </w:r>
      <w:r>
        <w:rPr>
          <w:rStyle w:val="HMComment"/>
          <w:i/>
        </w:rPr>
        <w:t>Характеристики товара, работы, услуги</w:t>
      </w:r>
      <w:r>
        <w:rPr>
          <w:rStyle w:val="HMComment"/>
        </w:rPr>
        <w:t xml:space="preserve">, в котором выводятся наименования и значения характеристик, если они заданы для выбранной продукции в </w:t>
      </w:r>
      <w:r>
        <w:rPr>
          <w:rStyle w:val="HMComment"/>
          <w:i/>
        </w:rPr>
        <w:t>Справочнике товаров, работ и услуг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Справочнике продукции</w:t>
      </w:r>
      <w:r>
        <w:rPr>
          <w:rStyle w:val="HMComment"/>
        </w:rPr>
        <w:t>. Список автоматически заполняется хар</w:t>
      </w:r>
      <w:r>
        <w:rPr>
          <w:rStyle w:val="HMComment"/>
        </w:rPr>
        <w:t xml:space="preserve">актеристиками, если включен настроечный параметр </w:t>
      </w:r>
      <w:r>
        <w:rPr>
          <w:rStyle w:val="HMComment"/>
          <w:b/>
        </w:rPr>
        <w:t>Автоматически заполнять характеристики в спецификации из справочника</w:t>
      </w:r>
      <w:r>
        <w:rPr>
          <w:rStyle w:val="HMComment"/>
        </w:rPr>
        <w:t xml:space="preserve">. Для автоматического добавления характеристик из справочника нажимается кнопка </w:t>
      </w:r>
      <w:r>
        <w:rPr>
          <w:noProof/>
          <w:lang w:eastAsia="ru-RU"/>
        </w:rPr>
        <w:drawing>
          <wp:inline distT="0" distB="0" distL="0" distR="0" wp14:anchorId="26FFB9AE" wp14:editId="3B83177C">
            <wp:extent cx="190500" cy="190500"/>
            <wp:effectExtent l="0" t="0" r="0" b="0"/>
            <wp:docPr id="39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_harakteristiku_iz_spravochnika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характеристики из справочника</w:t>
      </w:r>
      <w:r>
        <w:rPr>
          <w:rStyle w:val="HMComment"/>
        </w:rPr>
        <w:t>). В открывшемся о</w:t>
      </w:r>
      <w:r>
        <w:rPr>
          <w:rStyle w:val="HMComment"/>
        </w:rPr>
        <w:t>кне отображается список характеристик выбранной продукции.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Кнопка </w:t>
      </w:r>
      <w:r>
        <w:rPr>
          <w:rStyle w:val="HMPrimechaniya"/>
          <w:b/>
        </w:rPr>
        <w:t>Добавить характеристики из справочника</w:t>
      </w:r>
      <w:r>
        <w:rPr>
          <w:rStyle w:val="HMPrimechaniya"/>
        </w:rPr>
        <w:t xml:space="preserve"> доступна, если заполнено поле </w:t>
      </w:r>
      <w:r>
        <w:rPr>
          <w:rStyle w:val="HMPrimechaniya"/>
          <w:b/>
        </w:rPr>
        <w:t>Код группы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добавления отдельной характеристики нажимается кнопка </w:t>
      </w:r>
      <w:r>
        <w:rPr>
          <w:rStyle w:val="HMComment"/>
          <w:b/>
        </w:rPr>
        <w:t>+</w:t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</w:t>
      </w:r>
      <w:r>
        <w:rPr>
          <w:rStyle w:val="HMComment"/>
        </w:rPr>
        <w:t xml:space="preserve">), на </w:t>
      </w:r>
      <w:r>
        <w:rPr>
          <w:rStyle w:val="HMComment"/>
        </w:rPr>
        <w:t>экране появится форма добавления характеристики:</w:t>
      </w:r>
    </w:p>
    <w:p w:rsidR="002E0EC7" w:rsidRDefault="00CC7ADB">
      <w:pPr>
        <w:pStyle w:val="HMImageCaption0"/>
      </w:pPr>
      <w:r>
        <w:pict>
          <v:shape id="_x0000_s1034" style="width:481.5pt;height:19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C51C1B2" wp14:editId="1780B830">
                        <wp:extent cx="6115050" cy="2457450"/>
                        <wp:effectExtent l="0" t="0" r="0" b="0"/>
                        <wp:docPr id="40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Dobavlenie_harakteristiki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Вид формы добавления характеристики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На форме редактора заполняются следующие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ввода</w:t>
      </w:r>
      <w:r>
        <w:rPr>
          <w:rStyle w:val="HMSpisok10-1"/>
        </w:rPr>
        <w:t xml:space="preserve"> – из раскрывающегося списка выбирается способ ввода.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характеристики</w:t>
      </w:r>
      <w:r>
        <w:rPr>
          <w:rStyle w:val="HMSpisok10-1"/>
        </w:rPr>
        <w:t xml:space="preserve"> – из раскрывающегося списка выбирается тип характеристики.</w:t>
      </w:r>
      <w:r>
        <w:rPr>
          <w:rStyle w:val="HMdopstrokapolya"/>
        </w:rPr>
        <w:t xml:space="preserve"> Автоматически заполняется значением типа характеристики из </w:t>
      </w:r>
      <w:r>
        <w:rPr>
          <w:rStyle w:val="HMdopstrokapolya"/>
          <w:i/>
        </w:rPr>
        <w:t>Справочника товаров, работ, услуг</w:t>
      </w:r>
      <w:r>
        <w:rPr>
          <w:rStyle w:val="HMdopstrokapolya"/>
        </w:rPr>
        <w:t xml:space="preserve"> или</w:t>
      </w:r>
      <w:r>
        <w:rPr>
          <w:rStyle w:val="HMdopstrokapolya"/>
          <w:i/>
        </w:rPr>
        <w:t xml:space="preserve"> Справочника продукции</w:t>
      </w:r>
      <w:r>
        <w:rPr>
          <w:rStyle w:val="HMdopstrokapolya"/>
        </w:rPr>
        <w:t xml:space="preserve"> и ста</w:t>
      </w:r>
      <w:r>
        <w:rPr>
          <w:rStyle w:val="HMdopstrokapolya"/>
        </w:rPr>
        <w:t xml:space="preserve">новится недоступным для редактирования, если в поле </w:t>
      </w:r>
      <w:r>
        <w:rPr>
          <w:rStyle w:val="HMdopstrokapolya"/>
          <w:b/>
        </w:rPr>
        <w:t>Способ ввода</w:t>
      </w:r>
      <w:r>
        <w:rPr>
          <w:rStyle w:val="HMdopstrokapolya"/>
        </w:rPr>
        <w:t xml:space="preserve"> указано значение </w:t>
      </w:r>
      <w:r>
        <w:rPr>
          <w:rStyle w:val="HMdopstrokapolya"/>
          <w:i/>
        </w:rPr>
        <w:t>Справочное</w:t>
      </w:r>
      <w:r>
        <w:rPr>
          <w:rStyle w:val="HMdopstrokapol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Характеристика</w:t>
      </w:r>
      <w:r>
        <w:rPr>
          <w:rStyle w:val="HMSpisok10-1"/>
        </w:rPr>
        <w:t xml:space="preserve"> – вручную вводится наименование характеристики. Автоматически заполняется значением наименования характеристики из </w:t>
      </w:r>
      <w:r>
        <w:rPr>
          <w:rStyle w:val="HMSpisok10-1"/>
          <w:i/>
        </w:rPr>
        <w:t>Справочника товаров, работ, услу</w:t>
      </w:r>
      <w:r>
        <w:rPr>
          <w:rStyle w:val="HMSpisok10-1"/>
          <w:i/>
        </w:rPr>
        <w:t>г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Справочника продукции</w:t>
      </w:r>
      <w:r>
        <w:rPr>
          <w:rStyle w:val="HMSpisok10-1"/>
        </w:rPr>
        <w:t xml:space="preserve"> и становится недоступным для редактирования, если в поле </w:t>
      </w:r>
      <w:r>
        <w:rPr>
          <w:rStyle w:val="HMSpisok10-1"/>
          <w:b/>
        </w:rPr>
        <w:t>Способ ввода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Справочное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– указывается значение характеристики продукции.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сохранения строки спецификации нажимается кнопка </w:t>
      </w:r>
      <w:r>
        <w:rPr>
          <w:rStyle w:val="HMComment"/>
          <w:b/>
        </w:rPr>
        <w:t>Сохранить</w:t>
      </w:r>
      <w:r>
        <w:rPr>
          <w:rStyle w:val="HMComment"/>
        </w:rPr>
        <w:t xml:space="preserve">. </w:t>
      </w:r>
    </w:p>
    <w:p w:rsidR="002E0EC7" w:rsidRDefault="00A80C17">
      <w:pPr>
        <w:pStyle w:val="4"/>
        <w:spacing w:line="480" w:lineRule="auto"/>
      </w:pPr>
      <w:bookmarkStart w:id="24" w:name="Zacladqa_Dopolnitelnaia_informatciia"/>
      <w:bookmarkStart w:id="25" w:name="_Toc145533174"/>
      <w:r>
        <w:t>Заклад</w:t>
      </w:r>
      <w:r>
        <w:t>ка «Дополнительная информация»</w:t>
      </w:r>
      <w:bookmarkEnd w:id="24"/>
      <w:bookmarkEnd w:id="25"/>
    </w:p>
    <w:p w:rsidR="002E0EC7" w:rsidRDefault="00A80C17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содержатся дополнительные данные о закупке. Закладка может иметь вид:</w:t>
      </w:r>
    </w:p>
    <w:p w:rsidR="002E0EC7" w:rsidRDefault="00CC7ADB">
      <w:pPr>
        <w:pStyle w:val="HMImageCaption0"/>
      </w:pPr>
      <w:r>
        <w:pict>
          <v:shape id="_x0000_s1033" style="width:481.5pt;height:21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3773410" wp14:editId="0F1508FB">
                        <wp:extent cx="6115050" cy="2705100"/>
                        <wp:effectExtent l="0" t="0" r="0" b="0"/>
                        <wp:docPr id="41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pinfo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Закладка «Дополнительная информация»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Gruppa_polei_Dopolnitelnaia_informatciia">
        <w:r>
          <w:rPr>
            <w:rStyle w:val="HMSpisok12"/>
            <w:b/>
            <w:color w:val="0000FF"/>
            <w:u w:val="single"/>
          </w:rPr>
          <w:t>Дополнительная информация</w:t>
        </w:r>
      </w:hyperlink>
      <w:r>
        <w:rPr>
          <w:rStyle w:val="HMSpisok12"/>
          <w:b/>
        </w:rPr>
        <w:t>;</w:t>
      </w:r>
    </w:p>
    <w:p w:rsidR="002E0EC7" w:rsidRDefault="00A80C17">
      <w:pPr>
        <w:pStyle w:val="HMSpisok120"/>
        <w:numPr>
          <w:ilvl w:val="0"/>
          <w:numId w:val="12"/>
        </w:numPr>
      </w:pPr>
      <w:hyperlink w:anchor="Gruppa_polei_Obespechenie_1">
        <w:r>
          <w:rPr>
            <w:rStyle w:val="HMSpisok12"/>
            <w:b/>
            <w:color w:val="0000FF"/>
            <w:u w:val="single"/>
          </w:rPr>
          <w:t>Обеспечение</w:t>
        </w:r>
      </w:hyperlink>
      <w:r>
        <w:rPr>
          <w:rStyle w:val="HMSpisok12"/>
          <w:b/>
        </w:rPr>
        <w:t>.</w:t>
      </w:r>
    </w:p>
    <w:p w:rsidR="002E0EC7" w:rsidRDefault="002E0EC7">
      <w:pPr>
        <w:pStyle w:val="HMSpisok120"/>
      </w:pPr>
    </w:p>
    <w:p w:rsidR="002E0EC7" w:rsidRDefault="00A80C17">
      <w:pPr>
        <w:pStyle w:val="5"/>
        <w:spacing w:line="480" w:lineRule="auto"/>
      </w:pPr>
      <w:bookmarkStart w:id="26" w:name="Gruppa_polei_Dopolnitelnaia_informatciia"/>
      <w:r>
        <w:t>Группа полей «Дополнительная информация»</w:t>
      </w:r>
      <w:bookmarkEnd w:id="26"/>
    </w:p>
    <w:p w:rsidR="002E0EC7" w:rsidRDefault="00A80C17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</w:t>
      </w:r>
      <w:r>
        <w:rPr>
          <w:rStyle w:val="HMComment"/>
          <w:b/>
        </w:rPr>
        <w:t>льная информация</w:t>
      </w:r>
      <w:r>
        <w:rPr>
          <w:rStyle w:val="HMComment"/>
        </w:rPr>
        <w:t xml:space="preserve"> может иметь вид:</w:t>
      </w:r>
    </w:p>
    <w:p w:rsidR="002E0EC7" w:rsidRDefault="00CC7ADB">
      <w:pPr>
        <w:pStyle w:val="HMImageCaption0"/>
      </w:pPr>
      <w:r>
        <w:pict>
          <v:shape id="_x0000_s1032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AA31BAD" wp14:editId="4E698FEB">
                        <wp:extent cx="6115050" cy="2733675"/>
                        <wp:effectExtent l="0" t="0" r="0" b="0"/>
                        <wp:docPr id="42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pinfo2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Группа полей «Дополнительная информация»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В группе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Документ загружен из ЕИС</w:t>
      </w:r>
      <w:r>
        <w:rPr>
          <w:rStyle w:val="HMSpisok10-1"/>
        </w:rPr>
        <w:t xml:space="preserve"> – признак включается при загрузке документа из Е</w:t>
      </w:r>
      <w:r>
        <w:rPr>
          <w:rStyle w:val="HMSpisok10-1"/>
        </w:rPr>
        <w:t>ИС.</w:t>
      </w:r>
    </w:p>
    <w:p w:rsidR="002E0EC7" w:rsidRDefault="00A80C17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>Докуме</w:t>
      </w:r>
      <w:r>
        <w:rPr>
          <w:rStyle w:val="HMPrimechaniya"/>
          <w:b/>
        </w:rPr>
        <w:t>н</w:t>
      </w:r>
      <w:r w:rsidR="004A6F98">
        <w:rPr>
          <w:rStyle w:val="HMPrimechaniya"/>
          <w:b/>
        </w:rPr>
        <w:t>т</w:t>
      </w:r>
      <w:r>
        <w:rPr>
          <w:rStyle w:val="HMPrimechaniya"/>
          <w:b/>
        </w:rPr>
        <w:t xml:space="preserve"> загружен из ЕИС</w:t>
      </w:r>
      <w:r>
        <w:rPr>
          <w:rStyle w:val="HMPrimechaniya"/>
        </w:rPr>
        <w:t xml:space="preserve"> недоступен на форме, если вид плана </w:t>
      </w:r>
      <w:r>
        <w:rPr>
          <w:rStyle w:val="HMPrimechaniya"/>
          <w:b/>
        </w:rPr>
        <w:t>План, не размещаемый в ЕИС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Консолидированная закупка</w:t>
      </w:r>
      <w:r>
        <w:rPr>
          <w:rStyle w:val="HMSpisok10-1"/>
        </w:rPr>
        <w:t xml:space="preserve"> – выводятся значения полей </w:t>
      </w:r>
      <w:r>
        <w:rPr>
          <w:rStyle w:val="HMSpisok10-1"/>
          <w:b/>
        </w:rPr>
        <w:t>Номер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Дата</w:t>
      </w:r>
      <w:r>
        <w:rPr>
          <w:rStyle w:val="HMSpisok10-1"/>
        </w:rPr>
        <w:t xml:space="preserve"> консолидированной закупки. Значения выбираются из списка ЭД </w:t>
      </w:r>
      <w:r>
        <w:rPr>
          <w:rStyle w:val="HMSpisok10-1"/>
          <w:i/>
        </w:rPr>
        <w:t>«</w:t>
      </w:r>
      <w:r>
        <w:rPr>
          <w:rStyle w:val="HMSpisok10-1"/>
        </w:rPr>
        <w:t>Консолидированная</w:t>
      </w:r>
      <w:r>
        <w:rPr>
          <w:rStyle w:val="HMSpisok10-1"/>
        </w:rPr>
        <w:t xml:space="preserve"> закупка</w:t>
      </w:r>
      <w:r>
        <w:rPr>
          <w:rStyle w:val="HMSpisok10-1"/>
          <w:i/>
        </w:rPr>
        <w:t>»</w:t>
      </w:r>
      <w:r>
        <w:rPr>
          <w:rStyle w:val="HMSpisok10-1"/>
        </w:rPr>
        <w:t xml:space="preserve">. Список открывается по кнопке </w:t>
      </w:r>
      <w:r>
        <w:rPr>
          <w:noProof/>
          <w:lang w:eastAsia="ru-RU"/>
        </w:rPr>
        <w:drawing>
          <wp:inline distT="0" distB="0" distL="0" distR="0" wp14:anchorId="2F28D0A1" wp14:editId="4BD88F7F">
            <wp:extent cx="247650" cy="247650"/>
            <wp:effectExtent l="0" t="0" r="0" b="0"/>
            <wp:docPr id="43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Obnovit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Открыть список консолидированных закупок</w:t>
      </w:r>
      <w:r>
        <w:rPr>
          <w:rStyle w:val="HMSpisok10-1"/>
        </w:rPr>
        <w:t xml:space="preserve">). Очищается по кнопке  </w:t>
      </w:r>
      <w:r>
        <w:rPr>
          <w:noProof/>
          <w:lang w:eastAsia="ru-RU"/>
        </w:rPr>
        <w:drawing>
          <wp:inline distT="0" distB="0" distL="0" distR="0" wp14:anchorId="4E05E143" wp14:editId="529FB748">
            <wp:extent cx="247650" cy="266700"/>
            <wp:effectExtent l="0" t="0" r="0" b="0"/>
            <wp:docPr id="44" name="P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ochistit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Очистить</w:t>
      </w:r>
      <w:r>
        <w:rPr>
          <w:rStyle w:val="HMSpisok10-1"/>
        </w:rPr>
        <w:t>).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Кнопка </w:t>
      </w:r>
      <w:r>
        <w:rPr>
          <w:rStyle w:val="HMPrimechaniya"/>
          <w:b/>
        </w:rPr>
        <w:t>Открыть список консолидированных закупок</w:t>
      </w:r>
      <w:r>
        <w:rPr>
          <w:rStyle w:val="HMPrimechaniya"/>
        </w:rPr>
        <w:t xml:space="preserve"> доступна на форме, если вид плана </w:t>
      </w:r>
      <w:r>
        <w:rPr>
          <w:rStyle w:val="HMPrimechaniya"/>
          <w:b/>
        </w:rPr>
        <w:t>План закупки товаров (работ, услуг)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План закупки инновационной продукции, высокотехнологичной продукции и лекарственных средств</w:t>
      </w:r>
      <w:r>
        <w:rPr>
          <w:rStyle w:val="HMPrimechani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Сроки исполнения отдельных этапов договора (месяц, год)</w:t>
      </w:r>
      <w:r>
        <w:rPr>
          <w:rStyle w:val="HMSpisok10-1"/>
        </w:rPr>
        <w:t xml:space="preserve"> – указывается срок исполнения этапов договора, выбор значения осуществляется автоматически, если в справочн</w:t>
      </w:r>
      <w:r>
        <w:rPr>
          <w:rStyle w:val="HMSpisok10-1"/>
        </w:rPr>
        <w:t xml:space="preserve">ике </w:t>
      </w:r>
      <w:r>
        <w:rPr>
          <w:rStyle w:val="HMSpisok10-1"/>
          <w:i/>
        </w:rPr>
        <w:t>Шаблонные значения для полей документа в разрезе организаций</w:t>
      </w:r>
      <w:r>
        <w:rPr>
          <w:rStyle w:val="HMSpisok10-1"/>
        </w:rPr>
        <w:t xml:space="preserve"> существует соответствующая запись с типом поля </w:t>
      </w:r>
      <w:r>
        <w:rPr>
          <w:rStyle w:val="HMSpisok10-1"/>
          <w:i/>
        </w:rPr>
        <w:t>Сроки исполнения отдельных этапов договора (месяц, год)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 xml:space="preserve">, либо из справочника </w:t>
      </w:r>
      <w:r>
        <w:rPr>
          <w:rStyle w:val="HMSpisok10-1"/>
          <w:i/>
        </w:rPr>
        <w:t>Типовые значения для заполнения сведен</w:t>
      </w:r>
      <w:r>
        <w:rPr>
          <w:rStyle w:val="HMSpisok10-1"/>
          <w:i/>
        </w:rPr>
        <w:t>ий о закупках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Планируемая периодичность поставки товаров (выполнения работ, оказания услуг) </w:t>
      </w:r>
      <w:r>
        <w:rPr>
          <w:rStyle w:val="HMSpisok10-1"/>
        </w:rPr>
        <w:t xml:space="preserve">– указывается планируемая периодичность поставки, множественный выбор значения осуществляется автоматически, если в справочнике </w:t>
      </w:r>
      <w:r>
        <w:rPr>
          <w:rStyle w:val="HMSpisok10-1"/>
          <w:i/>
        </w:rPr>
        <w:t>Шаблонные значения для полей докуме</w:t>
      </w:r>
      <w:r>
        <w:rPr>
          <w:rStyle w:val="HMSpisok10-1"/>
          <w:i/>
        </w:rPr>
        <w:t>нта в разрезе организаций</w:t>
      </w:r>
      <w:r>
        <w:rPr>
          <w:rStyle w:val="HMSpisok10-1"/>
        </w:rPr>
        <w:t xml:space="preserve"> существует соответствующая запись с типом поля </w:t>
      </w:r>
      <w:r>
        <w:rPr>
          <w:rStyle w:val="HMSpisok10-1"/>
          <w:i/>
        </w:rPr>
        <w:t>Планируемая периодичность поставки товаров (выполнения работ, оказания услуг)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 xml:space="preserve">, либо из справочника </w:t>
      </w:r>
      <w:r>
        <w:rPr>
          <w:rStyle w:val="HMSpisok10-1"/>
          <w:i/>
        </w:rPr>
        <w:t>Типовые значения для заполнения сведений о закупках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</w:t>
      </w:r>
      <w:r>
        <w:rPr>
          <w:rStyle w:val="HMSpisok10-1"/>
          <w:b/>
        </w:rPr>
        <w:t>формация о банковском сопровождении договоров</w:t>
      </w:r>
      <w:r>
        <w:rPr>
          <w:rStyle w:val="HMSpisok10-1"/>
        </w:rPr>
        <w:t xml:space="preserve"> – указывается информация о банковском сопровождении договоров, множественный выбор значения осуществляется автоматически, если в справочнике </w:t>
      </w:r>
      <w:r>
        <w:rPr>
          <w:rStyle w:val="HMSpisok10-1"/>
          <w:i/>
        </w:rPr>
        <w:t>Шаблонные значения для полей документа в разрезе организаций</w:t>
      </w:r>
      <w:r>
        <w:rPr>
          <w:rStyle w:val="HMSpisok10-1"/>
        </w:rPr>
        <w:t xml:space="preserve"> существу</w:t>
      </w:r>
      <w:r>
        <w:rPr>
          <w:rStyle w:val="HMSpisok10-1"/>
        </w:rPr>
        <w:t xml:space="preserve">ет соответствующая запись с типом поля </w:t>
      </w:r>
      <w:r>
        <w:rPr>
          <w:rStyle w:val="HMSpisok10-1"/>
          <w:i/>
        </w:rPr>
        <w:t>Информация о банковском сопровождении договоров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 xml:space="preserve">, либо из справочника </w:t>
      </w:r>
      <w:r>
        <w:rPr>
          <w:rStyle w:val="HMSpisok10-1"/>
          <w:i/>
        </w:rPr>
        <w:t>Типовые значения для заполнения сведений о закупках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оплаты по договору</w:t>
      </w:r>
      <w:r>
        <w:rPr>
          <w:rStyle w:val="HMSpisok10-1"/>
        </w:rPr>
        <w:t xml:space="preserve"> – указывается порядок оплаты по договор</w:t>
      </w:r>
      <w:r>
        <w:rPr>
          <w:rStyle w:val="HMSpisok10-1"/>
        </w:rPr>
        <w:t xml:space="preserve">у, множественный выбор значения осуществляется автоматически, если в справочнике </w:t>
      </w:r>
      <w:r>
        <w:rPr>
          <w:rStyle w:val="HMSpisok10-1"/>
          <w:i/>
        </w:rPr>
        <w:t>Шаблонные значения для полей документа в разрезе организаций</w:t>
      </w:r>
      <w:r>
        <w:rPr>
          <w:rStyle w:val="HMSpisok10-1"/>
        </w:rPr>
        <w:t xml:space="preserve"> существует соответствующая запись с типом поля </w:t>
      </w:r>
      <w:r>
        <w:rPr>
          <w:rStyle w:val="HMSpisok10-1"/>
          <w:i/>
        </w:rPr>
        <w:t>Порядок оплаты по договору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>, либо из сп</w:t>
      </w:r>
      <w:r>
        <w:rPr>
          <w:rStyle w:val="HMSpisok10-1"/>
        </w:rPr>
        <w:t xml:space="preserve">равочника </w:t>
      </w:r>
      <w:r>
        <w:rPr>
          <w:rStyle w:val="HMSpisok10-1"/>
          <w:i/>
        </w:rPr>
        <w:t>Типовые значения для заполнения сведений о закупках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Условие поставки</w:t>
      </w:r>
      <w:r>
        <w:rPr>
          <w:rStyle w:val="HMSpisok10-1"/>
        </w:rPr>
        <w:t xml:space="preserve"> – указывается условие поставки предмета закупки, выбор значения осуществляется автоматически, если в справочнике </w:t>
      </w:r>
      <w:r>
        <w:rPr>
          <w:rStyle w:val="HMSpisok10-1"/>
          <w:i/>
        </w:rPr>
        <w:t>Шаблонные значения для полей документа в разрезе организаций</w:t>
      </w:r>
      <w:r>
        <w:rPr>
          <w:rStyle w:val="HMSpisok10-1"/>
        </w:rPr>
        <w:t xml:space="preserve"> су</w:t>
      </w:r>
      <w:r>
        <w:rPr>
          <w:rStyle w:val="HMSpisok10-1"/>
        </w:rPr>
        <w:t xml:space="preserve">ществует соответствующая запись с типом поля </w:t>
      </w:r>
      <w:r>
        <w:rPr>
          <w:rStyle w:val="HMSpisok10-1"/>
          <w:i/>
        </w:rPr>
        <w:t>Условия поставки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 xml:space="preserve">, либо из справочника </w:t>
      </w:r>
      <w:r>
        <w:rPr>
          <w:rStyle w:val="HMSpisok10-1"/>
          <w:i/>
        </w:rPr>
        <w:t>Условия поставки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Условие оплаты</w:t>
      </w:r>
      <w:r>
        <w:rPr>
          <w:rStyle w:val="HMSpisok10-1"/>
        </w:rPr>
        <w:t xml:space="preserve"> – указывается условие оплаты предмета закупки, выбор значения осуществляется автоматически, если в справочнике </w:t>
      </w:r>
      <w:r>
        <w:rPr>
          <w:rStyle w:val="HMSpisok10-1"/>
          <w:i/>
        </w:rPr>
        <w:t>Шаблонные значения для полей документа в разрезе организаций</w:t>
      </w:r>
      <w:r>
        <w:rPr>
          <w:rStyle w:val="HMSpisok10-1"/>
        </w:rPr>
        <w:t xml:space="preserve"> существует соответствующая запись с типом поля </w:t>
      </w:r>
      <w:r>
        <w:rPr>
          <w:rStyle w:val="HMSpisok10-1"/>
          <w:i/>
        </w:rPr>
        <w:t>Условия оплаты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 xml:space="preserve">, либо из справочника </w:t>
      </w:r>
      <w:r>
        <w:rPr>
          <w:rStyle w:val="HMSpisok10-1"/>
          <w:i/>
        </w:rPr>
        <w:t>Условия оплаты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Исполнитель</w:t>
      </w:r>
      <w:r>
        <w:rPr>
          <w:rStyle w:val="HMSpisok10-1"/>
        </w:rPr>
        <w:t xml:space="preserve"> – указывается организация-поставщик из справочника </w:t>
      </w:r>
      <w:r>
        <w:rPr>
          <w:rStyle w:val="HMSpisok10-1"/>
          <w:i/>
        </w:rPr>
        <w:t>Орга</w:t>
      </w:r>
      <w:r>
        <w:rPr>
          <w:rStyle w:val="HMSpisok10-1"/>
          <w:i/>
        </w:rPr>
        <w:t>низации</w:t>
      </w:r>
      <w:r>
        <w:rPr>
          <w:rStyle w:val="HMSpisok10-1"/>
        </w:rPr>
        <w:t xml:space="preserve">, при выборе осуществляется фильтрация по ролям </w:t>
      </w:r>
      <w:r>
        <w:rPr>
          <w:rStyle w:val="HMSpisok10-1"/>
          <w:i/>
        </w:rPr>
        <w:t xml:space="preserve">Поставщик </w:t>
      </w:r>
      <w:r>
        <w:rPr>
          <w:rStyle w:val="HMSpisok10-1"/>
        </w:rPr>
        <w:t xml:space="preserve">и </w:t>
      </w:r>
      <w:r>
        <w:rPr>
          <w:rStyle w:val="HMSpisok10-1"/>
          <w:i/>
        </w:rPr>
        <w:t>Контрагент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Полное наименование исполнителя</w:t>
      </w:r>
      <w:r>
        <w:rPr>
          <w:rStyle w:val="HMSpisok10-1"/>
        </w:rPr>
        <w:t xml:space="preserve"> – указывается организация-поставщик из справочника </w:t>
      </w:r>
      <w:r>
        <w:rPr>
          <w:rStyle w:val="HMSpisok10-1"/>
          <w:i/>
        </w:rPr>
        <w:t>Организации.</w:t>
      </w:r>
      <w:r>
        <w:rPr>
          <w:rStyle w:val="HMSpisok10-1"/>
        </w:rPr>
        <w:t xml:space="preserve"> Автоматически заполняется значением поля </w:t>
      </w:r>
      <w:r>
        <w:rPr>
          <w:rStyle w:val="HMSpisok10-1"/>
          <w:b/>
        </w:rPr>
        <w:t>Полное наименование организации</w:t>
      </w:r>
      <w:r>
        <w:rPr>
          <w:rStyle w:val="HMSpisok10-1"/>
        </w:rPr>
        <w:t xml:space="preserve"> записи, </w:t>
      </w:r>
      <w:r>
        <w:rPr>
          <w:rStyle w:val="HMSpisok10-1"/>
        </w:rPr>
        <w:t xml:space="preserve">выбранной в поле </w:t>
      </w:r>
      <w:r>
        <w:rPr>
          <w:rStyle w:val="HMSpisok10-1"/>
          <w:b/>
        </w:rPr>
        <w:t>Исполнитель</w:t>
      </w:r>
      <w:r>
        <w:rPr>
          <w:rStyle w:val="HMSpisok10-1"/>
        </w:rPr>
        <w:t xml:space="preserve">. Отображается на форме на статусе отличном от </w:t>
      </w:r>
      <w:r>
        <w:rPr>
          <w:rStyle w:val="HMSpisok10-1"/>
          <w:i/>
        </w:rPr>
        <w:t>«Черновик»</w:t>
      </w:r>
      <w:r>
        <w:rPr>
          <w:rStyle w:val="HMSpisok10-1"/>
        </w:rPr>
        <w:t>/</w:t>
      </w:r>
      <w:r>
        <w:rPr>
          <w:rStyle w:val="HMSpisok10-1"/>
          <w:i/>
        </w:rPr>
        <w:t>«Новый».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Совместные торги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>– признак включается в соответствии со значением.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указывается организация, занимающаяся проведением определения поставщика. Значение выбирается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 организатора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Полное наименование</w:t>
      </w:r>
      <w:r>
        <w:rPr>
          <w:rStyle w:val="HMSpisok10-1"/>
        </w:rPr>
        <w:t xml:space="preserve"> строки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выбранного в поле </w:t>
      </w: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. Отображается на форме на статусе, отличном от </w:t>
      </w:r>
      <w:r>
        <w:rPr>
          <w:rStyle w:val="HMSpisok10-1"/>
          <w:i/>
        </w:rPr>
        <w:t>«Черновик»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основание, значение выбирается из справочника </w:t>
      </w:r>
      <w:r>
        <w:rPr>
          <w:rStyle w:val="HMSpisok10-1"/>
          <w:i/>
        </w:rPr>
        <w:t>Основания документов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«Черновик»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Spisok10-1"/>
        </w:rPr>
        <w:t>, в зависимости от состояния</w:t>
      </w:r>
      <w:r>
        <w:rPr>
          <w:rStyle w:val="HMSpisok10-1"/>
        </w:rPr>
        <w:t xml:space="preserve"> параметра </w:t>
      </w:r>
      <w:r>
        <w:rPr>
          <w:rStyle w:val="HMSpisok10-1"/>
          <w:b/>
        </w:rPr>
        <w:t>Основание ЭД "Позиция плана"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указывается ответственный сотрудник. Значение выбирается из справочника </w:t>
      </w:r>
      <w:r>
        <w:rPr>
          <w:rStyle w:val="HMSpisok10-1"/>
          <w:i/>
        </w:rPr>
        <w:t>Ответственные лица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>– заполняется из редактора примечаний при отказе документа, а также системными сообщен</w:t>
      </w:r>
      <w:r>
        <w:rPr>
          <w:rStyle w:val="HMSpisok10-1"/>
        </w:rPr>
        <w:t>иями</w:t>
      </w:r>
    </w:p>
    <w:p w:rsidR="002E0EC7" w:rsidRDefault="00A80C17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Идентификатор закупки в ЕИС</w:t>
      </w:r>
      <w:r>
        <w:rPr>
          <w:rStyle w:val="HMSpisok10-1"/>
        </w:rPr>
        <w:t xml:space="preserve"> – вручную вводится идентификационный номер закупки в ЕИС. Автоматически заполняется после</w:t>
      </w:r>
      <w:r>
        <w:rPr>
          <w:rStyle w:val="HMSpisok10-2"/>
        </w:rPr>
        <w:t xml:space="preserve"> выгрузки документа в ЕИС, если поле не заполнено.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Идентификатор родительской закупки в ЕИС</w:t>
      </w:r>
      <w:r>
        <w:rPr>
          <w:rStyle w:val="HMSpisok10-1"/>
        </w:rPr>
        <w:t xml:space="preserve"> – вручную вводится идентификационный номер</w:t>
      </w:r>
      <w:r>
        <w:rPr>
          <w:rStyle w:val="HMSpisok10-1"/>
        </w:rPr>
        <w:t xml:space="preserve"> родительской закупки, опубликованной в ЕИС.</w:t>
      </w:r>
    </w:p>
    <w:p w:rsidR="002E0EC7" w:rsidRDefault="00A80C17">
      <w:pPr>
        <w:pStyle w:val="5"/>
        <w:spacing w:line="480" w:lineRule="auto"/>
      </w:pPr>
      <w:bookmarkStart w:id="27" w:name="Gruppa_polei_Obespechenie_1"/>
      <w:r>
        <w:t>Группа полей «Обеспечение»</w:t>
      </w:r>
      <w:bookmarkEnd w:id="27"/>
    </w:p>
    <w:p w:rsidR="002E0EC7" w:rsidRDefault="00A80C17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Обеспечение</w:t>
      </w:r>
      <w:r>
        <w:rPr>
          <w:rStyle w:val="HMComment"/>
        </w:rPr>
        <w:t xml:space="preserve"> может иметь вид:</w:t>
      </w:r>
    </w:p>
    <w:p w:rsidR="002E0EC7" w:rsidRDefault="00CC7ADB">
      <w:pPr>
        <w:pStyle w:val="HMImageCaption0"/>
      </w:pPr>
      <w:r>
        <w:pict>
          <v:shape id="_x0000_s1031" style="width:481.5pt;height:14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F608BF9" wp14:editId="25E6A94C">
                        <wp:extent cx="6115050" cy="1857375"/>
                        <wp:effectExtent l="0" t="0" r="0" b="0"/>
                        <wp:docPr id="45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bespechenie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85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Группа полей «Обеспечение»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В группе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</w:t>
      </w:r>
      <w:r>
        <w:rPr>
          <w:rStyle w:val="HMSpisok10-1"/>
          <w:b/>
        </w:rPr>
        <w:t>аванса</w:t>
      </w:r>
      <w:r>
        <w:rPr>
          <w:rStyle w:val="HMSpisok10-1"/>
        </w:rPr>
        <w:t xml:space="preserve"> – вручную вводится сумма аванса. При вводе значения автоматически рассчитывается значение в связанном поле </w:t>
      </w:r>
      <w:r>
        <w:rPr>
          <w:rStyle w:val="HMSpisok10-1"/>
          <w:b/>
        </w:rPr>
        <w:t>% аванса</w:t>
      </w:r>
      <w:r>
        <w:rPr>
          <w:rStyle w:val="HMSpisok10-1"/>
        </w:rPr>
        <w:t xml:space="preserve">, т.е. вычисляется процент от значения в поле </w:t>
      </w:r>
      <w:r>
        <w:rPr>
          <w:rStyle w:val="HMSpisok10-1"/>
          <w:b/>
        </w:rPr>
        <w:t>Начальная (максимальная) цена договора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% аванса</w:t>
      </w:r>
      <w:r>
        <w:rPr>
          <w:rStyle w:val="HMSpisok10-1"/>
        </w:rPr>
        <w:t xml:space="preserve"> – вручную вводится процент аванса, либо</w:t>
      </w:r>
      <w:r>
        <w:rPr>
          <w:rStyle w:val="HMSpisok10-1"/>
        </w:rPr>
        <w:t xml:space="preserve"> автоматически рассчитывается на основе значения, введенного в поле </w:t>
      </w: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. При расчете суммы, если в результате округления по </w:t>
      </w:r>
      <w:r>
        <w:rPr>
          <w:rStyle w:val="HMSpisok10-1"/>
        </w:rPr>
        <w:lastRenderedPageBreak/>
        <w:t xml:space="preserve">математическим правилам полученное значение меньше заданного %, то размер суммы аванса увеличивается на 1 копейку. </w:t>
      </w:r>
      <w:r>
        <w:rPr>
          <w:rStyle w:val="HMSpisok10-2"/>
        </w:rPr>
        <w:t xml:space="preserve">При вводе значения автоматически рассчитывается значение связанного поля </w:t>
      </w:r>
      <w:r>
        <w:rPr>
          <w:rStyle w:val="HMSpisok10-2"/>
          <w:b/>
        </w:rPr>
        <w:t>Размер аванса</w:t>
      </w:r>
      <w:r>
        <w:rPr>
          <w:rStyle w:val="HMSpisok10-2"/>
        </w:rPr>
        <w:t>.</w:t>
      </w:r>
    </w:p>
    <w:p w:rsidR="002E0EC7" w:rsidRDefault="00A80C17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>Информация о банковском сопровождении договора</w:t>
      </w:r>
      <w:r>
        <w:rPr>
          <w:rStyle w:val="HMSpisok10-1"/>
        </w:rPr>
        <w:t xml:space="preserve"> – из раскрывающегося списка выбирается типы информации о банковском сопровождении договора</w:t>
      </w:r>
      <w:r>
        <w:rPr>
          <w:rStyle w:val="HMdopstrokapolya"/>
          <w:i/>
        </w:rPr>
        <w:t>.</w:t>
      </w:r>
    </w:p>
    <w:p w:rsidR="002E0EC7" w:rsidRDefault="00A80C17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>Расчеты по договору в части в</w:t>
      </w:r>
      <w:r>
        <w:rPr>
          <w:rStyle w:val="HMSpisok10-1"/>
          <w:b/>
        </w:rPr>
        <w:t>ыплаты аванса подлежат казначейскому сопровождению</w:t>
      </w:r>
      <w:r>
        <w:rPr>
          <w:rStyle w:val="HMSpisok10-1"/>
        </w:rPr>
        <w:t xml:space="preserve"> – признак, информирующий, что расчеты по договору в части выплаты аванса подлежат казначейскому сопровождению.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Дополнительные сведения об авансе</w:t>
      </w:r>
      <w:r>
        <w:rPr>
          <w:rStyle w:val="HMSpisok10-1"/>
        </w:rPr>
        <w:t xml:space="preserve"> – вводится дополнительная текстовая информация об авансе, за</w:t>
      </w:r>
      <w:r>
        <w:rPr>
          <w:rStyle w:val="HMSpisok10-1"/>
        </w:rPr>
        <w:t xml:space="preserve">полнение значения осуществляется автоматически, если в справочнике </w:t>
      </w:r>
      <w:r>
        <w:rPr>
          <w:rStyle w:val="HMSpisok10-1"/>
          <w:i/>
        </w:rPr>
        <w:t>Шаблонные значения для полей документа в разрезе организаций</w:t>
      </w:r>
      <w:r>
        <w:rPr>
          <w:rStyle w:val="HMSpisok10-1"/>
        </w:rPr>
        <w:t xml:space="preserve"> существует соответствующая запись с типом поля </w:t>
      </w:r>
      <w:r>
        <w:rPr>
          <w:rStyle w:val="HMSpisok10-1"/>
          <w:i/>
        </w:rPr>
        <w:t>Дополнительные сведения об авансе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>, либо множественны</w:t>
      </w:r>
      <w:r>
        <w:rPr>
          <w:rStyle w:val="HMSpisok10-1"/>
        </w:rPr>
        <w:t xml:space="preserve">м выбором из справочника </w:t>
      </w:r>
      <w:r>
        <w:rPr>
          <w:rStyle w:val="HMSpisok10-1"/>
          <w:i/>
        </w:rPr>
        <w:t>Типовые значения для заполнения сведений о закупках</w:t>
      </w:r>
      <w:r>
        <w:rPr>
          <w:rStyle w:val="HMSpisok10-1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Требование к наличию обеспечения заявки</w:t>
      </w:r>
      <w:r>
        <w:rPr>
          <w:rStyle w:val="HMNormal"/>
          <w:rFonts w:ascii="Segoe UI" w:hAnsi="Segoe UI"/>
          <w:color w:val="FF0000"/>
          <w:shd w:val="clear" w:color="auto" w:fill="FFFFFF"/>
        </w:rPr>
        <w:t xml:space="preserve"> </w:t>
      </w:r>
      <w:r>
        <w:rPr>
          <w:rStyle w:val="HMSpisok10-1"/>
        </w:rPr>
        <w:t>– при включении признака становится доступна группа полей, где указывается информация об обязательствах обеспечения заявки. Значение призн</w:t>
      </w:r>
      <w:r>
        <w:rPr>
          <w:rStyle w:val="HMSpisok10-1"/>
        </w:rPr>
        <w:t xml:space="preserve">ака устанавливается автоматически, если в справочнике </w:t>
      </w:r>
      <w:r>
        <w:rPr>
          <w:rStyle w:val="HMSpisok10-1"/>
          <w:i/>
        </w:rPr>
        <w:t>Шаблонные значения для полей документа в разрезе организаций</w:t>
      </w:r>
      <w:r>
        <w:rPr>
          <w:rStyle w:val="HMSpisok10-1"/>
        </w:rPr>
        <w:t xml:space="preserve"> существует соответствующая запись с типом поля </w:t>
      </w:r>
      <w:r>
        <w:rPr>
          <w:rStyle w:val="HMSpisok10-1"/>
          <w:i/>
        </w:rPr>
        <w:t>Требования к наличию обеспечения заявки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>. Для добавления информаци</w:t>
      </w:r>
      <w:r>
        <w:rPr>
          <w:rStyle w:val="HMSpisok10-1"/>
        </w:rPr>
        <w:t>и обязательно заполняются поля: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Размер обеспечения заявки</w:t>
      </w:r>
      <w:r>
        <w:rPr>
          <w:rStyle w:val="HMSpisok10-2"/>
        </w:rPr>
        <w:t xml:space="preserve"> – вводится сумма обеспечения заявки участника. Автоматически рассчитывается в соответствии с группой параметров </w:t>
      </w:r>
      <w:r>
        <w:rPr>
          <w:rStyle w:val="HMSpisok10-2"/>
          <w:b/>
        </w:rPr>
        <w:t xml:space="preserve">Размер обеспечения заявки 223-ФЗ. </w:t>
      </w:r>
      <w:r>
        <w:rPr>
          <w:rStyle w:val="HMSpisok10-2"/>
        </w:rPr>
        <w:t>При сохранении документа проверяется, что значение м</w:t>
      </w:r>
      <w:r>
        <w:rPr>
          <w:rStyle w:val="HMSpisok10-2"/>
        </w:rPr>
        <w:t xml:space="preserve">еньше или равно значению в поле </w:t>
      </w:r>
      <w:r>
        <w:rPr>
          <w:rStyle w:val="HMSpisok10-2"/>
          <w:b/>
        </w:rPr>
        <w:t>Начальная (максимальная) цена контракта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Размер обеспечения заявки (%)</w:t>
      </w:r>
      <w:r>
        <w:rPr>
          <w:rStyle w:val="HMSpisok10-2"/>
        </w:rPr>
        <w:t xml:space="preserve"> – вводится обеспечение заявки в процентах. Автоматически рассчитывается в соответствии с группой параметров </w:t>
      </w:r>
      <w:r>
        <w:rPr>
          <w:rStyle w:val="HMSpisok10-2"/>
          <w:b/>
        </w:rPr>
        <w:t>Размер обеспечения заявки 223-ФЗ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Валюта обес</w:t>
      </w:r>
      <w:r>
        <w:rPr>
          <w:rStyle w:val="HMSpisok10-2"/>
          <w:b/>
        </w:rPr>
        <w:t>печения заявки</w:t>
      </w:r>
      <w:r>
        <w:rPr>
          <w:rStyle w:val="HMSpisok10-1"/>
        </w:rPr>
        <w:t xml:space="preserve"> – </w:t>
      </w:r>
      <w:r>
        <w:rPr>
          <w:rStyle w:val="HMSpisok10-2"/>
        </w:rPr>
        <w:t>вводится валюта обеспечения заявки.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Иные требования к обеспечению заявки</w:t>
      </w:r>
      <w:r>
        <w:rPr>
          <w:rStyle w:val="HMSpisok10-2"/>
        </w:rPr>
        <w:t xml:space="preserve"> – вводится дополнительная текстовая информация о требованиях к обеспечению заявки. Заполнение значение осуществляется автоматически, если в справочнике </w:t>
      </w:r>
      <w:r>
        <w:rPr>
          <w:rStyle w:val="HMSpisok10-2"/>
          <w:i/>
        </w:rPr>
        <w:t>Шаблонные знач</w:t>
      </w:r>
      <w:r>
        <w:rPr>
          <w:rStyle w:val="HMSpisok10-2"/>
          <w:i/>
        </w:rPr>
        <w:t>ения для полей документа в разрезе организаций</w:t>
      </w:r>
      <w:r>
        <w:rPr>
          <w:rStyle w:val="HMSpisok10-2"/>
        </w:rPr>
        <w:t xml:space="preserve"> существует соответствующая запись с типом поля </w:t>
      </w:r>
      <w:r>
        <w:rPr>
          <w:rStyle w:val="HMSpisok10-2"/>
          <w:i/>
        </w:rPr>
        <w:t>Иные требования к обеспечению заявки</w:t>
      </w:r>
      <w:r>
        <w:rPr>
          <w:rStyle w:val="HMSpisok10-2"/>
        </w:rPr>
        <w:t xml:space="preserve"> и заполненным полем </w:t>
      </w:r>
      <w:r>
        <w:rPr>
          <w:rStyle w:val="HMSpisok10-2"/>
          <w:b/>
        </w:rPr>
        <w:t>Значение</w:t>
      </w:r>
      <w:r>
        <w:rPr>
          <w:rStyle w:val="HMSpisok10-2"/>
        </w:rPr>
        <w:t xml:space="preserve">, либо множественным выбором из справочника </w:t>
      </w:r>
      <w:r>
        <w:rPr>
          <w:rStyle w:val="HMSpisok10-2"/>
          <w:i/>
        </w:rPr>
        <w:t>Типовые значения для заполнения сведений о закупках</w:t>
      </w:r>
    </w:p>
    <w:p w:rsidR="002E0EC7" w:rsidRDefault="00A80C17">
      <w:pPr>
        <w:pStyle w:val="HMPrimechaniya20"/>
      </w:pPr>
      <w:r>
        <w:rPr>
          <w:rStyle w:val="HMPrimechaniya2"/>
          <w:b/>
        </w:rPr>
        <w:t>П</w:t>
      </w:r>
      <w:r>
        <w:rPr>
          <w:rStyle w:val="HMPrimechaniya2"/>
          <w:b/>
        </w:rPr>
        <w:t>римечание.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Размер обеспечения заявки</w:t>
      </w:r>
      <w:r>
        <w:rPr>
          <w:rStyle w:val="HMPrimechaniya2"/>
        </w:rPr>
        <w:t>,</w:t>
      </w:r>
      <w:r>
        <w:rPr>
          <w:rStyle w:val="HMPrimechaniya2"/>
          <w:b/>
        </w:rPr>
        <w:t xml:space="preserve"> Размер обеспечения заявки (%)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Валюта обеспечения заявки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Иные требования к обеспечению заявки</w:t>
      </w:r>
      <w:r>
        <w:rPr>
          <w:rStyle w:val="HMPrimechaniya2"/>
        </w:rPr>
        <w:t xml:space="preserve"> отображаются  на форме, если включен признак  </w:t>
      </w:r>
      <w:r>
        <w:rPr>
          <w:rStyle w:val="HMPrimechaniya2"/>
          <w:b/>
        </w:rPr>
        <w:t>Требование к наличию обеспечения заявки</w:t>
      </w:r>
      <w:r>
        <w:rPr>
          <w:rStyle w:val="HMPrimechaniya2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2"/>
          <w:b/>
        </w:rPr>
        <w:t>Требование к наличию обеспечени</w:t>
      </w:r>
      <w:r>
        <w:rPr>
          <w:rStyle w:val="HMSpisok10-2"/>
          <w:b/>
        </w:rPr>
        <w:t>я исполнения договора</w:t>
      </w:r>
      <w:r>
        <w:rPr>
          <w:rStyle w:val="HMSpisok10-1"/>
        </w:rPr>
        <w:t xml:space="preserve"> – при включении признака становится доступным указание информации об обязательствах обеспечения исполнения договора. Значение признака устанавливается автоматически, если в справочнике </w:t>
      </w:r>
      <w:r>
        <w:rPr>
          <w:rStyle w:val="HMSpisok10-1"/>
          <w:i/>
        </w:rPr>
        <w:t xml:space="preserve">Шаблонные значения для полей документа в разрезе </w:t>
      </w:r>
      <w:r>
        <w:rPr>
          <w:rStyle w:val="HMSpisok10-1"/>
          <w:i/>
        </w:rPr>
        <w:t>организаций</w:t>
      </w:r>
      <w:r>
        <w:rPr>
          <w:rStyle w:val="HMSpisok10-1"/>
        </w:rPr>
        <w:t xml:space="preserve"> существует соответствующая запись с типом поля </w:t>
      </w:r>
      <w:r>
        <w:rPr>
          <w:rStyle w:val="HMSpisok10-1"/>
          <w:i/>
        </w:rPr>
        <w:t>Требование к наличию обеспечения исполнения договора</w:t>
      </w:r>
      <w:r>
        <w:rPr>
          <w:rStyle w:val="HMSpisok10-1"/>
        </w:rPr>
        <w:t xml:space="preserve"> и заполненным полем </w:t>
      </w:r>
      <w:r>
        <w:rPr>
          <w:rStyle w:val="HMSpisok10-1"/>
          <w:b/>
        </w:rPr>
        <w:t>Значение</w:t>
      </w:r>
      <w:r>
        <w:rPr>
          <w:rStyle w:val="HMSpisok10-1"/>
        </w:rPr>
        <w:t>. Для добавления информации об обеспечении исполнения договора заполняются следующие поля: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lastRenderedPageBreak/>
        <w:t xml:space="preserve">Размер обеспечения </w:t>
      </w:r>
      <w:r>
        <w:rPr>
          <w:rStyle w:val="HMSpisok10-2"/>
          <w:b/>
        </w:rPr>
        <w:t>исполнения договора</w:t>
      </w:r>
      <w:r>
        <w:rPr>
          <w:rStyle w:val="HMSpisok10-2"/>
        </w:rPr>
        <w:t xml:space="preserve"> – указывается размер обеспечения исполнения договора. При вводе значения автоматически рассчитывается значение поля </w:t>
      </w:r>
      <w:r>
        <w:rPr>
          <w:rStyle w:val="HMSpisok10-2"/>
          <w:b/>
        </w:rPr>
        <w:t>Размер обеспечения исполнения договора (%)</w:t>
      </w:r>
      <w:r>
        <w:rPr>
          <w:rStyle w:val="HMSpisok10-2"/>
        </w:rPr>
        <w:t>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Размер обеспечения исполнения договора (%)</w:t>
      </w:r>
      <w:r>
        <w:rPr>
          <w:rStyle w:val="HMSpisok10-2"/>
        </w:rPr>
        <w:t xml:space="preserve"> – указывается размер обеспечения </w:t>
      </w:r>
      <w:r>
        <w:rPr>
          <w:rStyle w:val="HMSpisok10-2"/>
        </w:rPr>
        <w:t xml:space="preserve">исполнения договора в процентах. При вводе значения автоматически рассчитывается значение поля </w:t>
      </w:r>
      <w:r>
        <w:rPr>
          <w:rStyle w:val="HMSpisok10-2"/>
          <w:b/>
        </w:rPr>
        <w:t>Размер обеспечения исполнения договора</w:t>
      </w:r>
      <w:r>
        <w:rPr>
          <w:rStyle w:val="HMSpisok10-2"/>
        </w:rPr>
        <w:t>, при этом, если в результате округления по математическим правилам полученное значение меньше заданного %, размер суммы об</w:t>
      </w:r>
      <w:r>
        <w:rPr>
          <w:rStyle w:val="HMSpisok10-2"/>
        </w:rPr>
        <w:t>еспечения увеличивается на 1 копейку.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Размер обеспечения исполнения договора (текстовое описание для ЕИС)</w:t>
      </w:r>
      <w:r>
        <w:rPr>
          <w:rStyle w:val="HMSpisok10-2"/>
        </w:rPr>
        <w:t xml:space="preserve"> – указывается размер обеспечения исполнения договора для ЕИС.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Валюта обеспечения исполнения договора</w:t>
      </w:r>
      <w:r>
        <w:rPr>
          <w:rStyle w:val="HMSpisok10-2"/>
        </w:rPr>
        <w:t xml:space="preserve"> – указывается валюта обеспечения исполнения догов</w:t>
      </w:r>
      <w:r>
        <w:rPr>
          <w:rStyle w:val="HMSpisok10-2"/>
        </w:rPr>
        <w:t>ора.</w:t>
      </w:r>
    </w:p>
    <w:p w:rsidR="002E0EC7" w:rsidRDefault="00A80C17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Иные требования к обеспечению исполнения договора</w:t>
      </w:r>
      <w:r>
        <w:rPr>
          <w:rStyle w:val="HMSpisok10-2"/>
        </w:rPr>
        <w:t xml:space="preserve"> – указываются требования к обеспечению исполнения договора. Значение заполняется автоматически, если в справочнике </w:t>
      </w:r>
      <w:r>
        <w:rPr>
          <w:rStyle w:val="HMSpisok10-2"/>
          <w:i/>
        </w:rPr>
        <w:t>Шаблонные значения для полей документа в разрезе организаций</w:t>
      </w:r>
      <w:r>
        <w:rPr>
          <w:rStyle w:val="HMSpisok10-2"/>
        </w:rPr>
        <w:t xml:space="preserve"> существует соответствующа</w:t>
      </w:r>
      <w:r>
        <w:rPr>
          <w:rStyle w:val="HMSpisok10-2"/>
        </w:rPr>
        <w:t xml:space="preserve">я запись с типом поля </w:t>
      </w:r>
      <w:r>
        <w:rPr>
          <w:rStyle w:val="HMSpisok10-2"/>
          <w:i/>
        </w:rPr>
        <w:t>Иные требования к обеспечению исполнения договора</w:t>
      </w:r>
      <w:r>
        <w:rPr>
          <w:rStyle w:val="HMSpisok10-2"/>
        </w:rPr>
        <w:t xml:space="preserve"> и заполненным полем </w:t>
      </w:r>
      <w:r>
        <w:rPr>
          <w:rStyle w:val="HMSpisok10-2"/>
          <w:b/>
        </w:rPr>
        <w:t>Значение</w:t>
      </w:r>
      <w:r>
        <w:rPr>
          <w:rStyle w:val="HMSpisok10-2"/>
        </w:rPr>
        <w:t xml:space="preserve">, либо множественным выбором из справочника </w:t>
      </w:r>
      <w:r>
        <w:rPr>
          <w:rStyle w:val="HMSpisok10-2"/>
          <w:i/>
        </w:rPr>
        <w:t>Типовые значения для заполнения сведений о закупках</w:t>
      </w:r>
      <w:r>
        <w:rPr>
          <w:rStyle w:val="HMSpisok10-2"/>
        </w:rPr>
        <w:t>.</w:t>
      </w:r>
    </w:p>
    <w:p w:rsidR="002E0EC7" w:rsidRDefault="00A80C17">
      <w:pPr>
        <w:pStyle w:val="HMPrimechaniya2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Размер обеспечения исполнения договора</w:t>
      </w:r>
      <w:r>
        <w:rPr>
          <w:rStyle w:val="HMPrimechaniya2"/>
        </w:rPr>
        <w:t>,</w:t>
      </w:r>
      <w:r>
        <w:rPr>
          <w:rStyle w:val="HMPrimechaniya2"/>
          <w:b/>
        </w:rPr>
        <w:t xml:space="preserve"> Ра</w:t>
      </w:r>
      <w:r>
        <w:rPr>
          <w:rStyle w:val="HMPrimechaniya2"/>
          <w:b/>
        </w:rPr>
        <w:t>змер обеспечения исполнения договора (%)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Размер обеспечения исполнения договора (текстовое описание для ЕИС)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Валюта обеспечения исполнения договора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Иные требования к обеспечению исполнения договора</w:t>
      </w:r>
      <w:r>
        <w:rPr>
          <w:rStyle w:val="HMPrimechaniya2"/>
        </w:rPr>
        <w:t xml:space="preserve"> отображаются на форме и обязательны для заполнения, есл</w:t>
      </w:r>
      <w:r>
        <w:rPr>
          <w:rStyle w:val="HMPrimechaniya2"/>
        </w:rPr>
        <w:t xml:space="preserve">и включен признак  </w:t>
      </w:r>
      <w:r>
        <w:rPr>
          <w:rStyle w:val="HMPrimechaniya2"/>
          <w:b/>
        </w:rPr>
        <w:t>Требование к наличию обеспечения исполнения договора</w:t>
      </w:r>
      <w:r>
        <w:rPr>
          <w:rStyle w:val="HMPrimechaniya2"/>
        </w:rPr>
        <w:t>.</w:t>
      </w:r>
    </w:p>
    <w:p w:rsidR="002E0EC7" w:rsidRDefault="00A80C17">
      <w:pPr>
        <w:pStyle w:val="4"/>
        <w:spacing w:line="480" w:lineRule="auto"/>
      </w:pPr>
      <w:bookmarkStart w:id="28" w:name="Zacladqa_Sviazannye_doqumenty"/>
      <w:bookmarkStart w:id="29" w:name="_Toc145533175"/>
      <w:r>
        <w:t>Закладка «Связанные документы»</w:t>
      </w:r>
      <w:bookmarkEnd w:id="28"/>
      <w:bookmarkEnd w:id="29"/>
    </w:p>
    <w:p w:rsidR="002E0EC7" w:rsidRDefault="00A80C17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Связанные документы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содержатся списки </w:t>
      </w:r>
      <w:hyperlink w:anchor="Spisoq_Plan_zakupok">
        <w:r w:rsidRPr="004A6F98">
          <w:rPr>
            <w:rStyle w:val="HMComment"/>
            <w:i/>
            <w:color w:val="0000FF"/>
            <w:u w:val="single"/>
          </w:rPr>
          <w:t>План закупок</w:t>
        </w:r>
      </w:hyperlink>
      <w:r>
        <w:rPr>
          <w:rStyle w:val="HMComment"/>
        </w:rPr>
        <w:t xml:space="preserve"> и </w:t>
      </w:r>
      <w:hyperlink w:anchor="Spisoq_Potrebnosti_v_tovarakh_ra5EB9C841">
        <w:r w:rsidRPr="004A6F98">
          <w:rPr>
            <w:rStyle w:val="HMComment"/>
            <w:i/>
            <w:color w:val="0000FF"/>
            <w:u w:val="single"/>
          </w:rPr>
          <w:t>Потребности в товарах, работах, услугах</w:t>
        </w:r>
      </w:hyperlink>
      <w:r>
        <w:rPr>
          <w:rStyle w:val="HMComment"/>
        </w:rPr>
        <w:t xml:space="preserve">. </w:t>
      </w:r>
      <w:r>
        <w:rPr>
          <w:rStyle w:val="HMSpisok12"/>
        </w:rPr>
        <w:t>Закладка может иметь вид:</w:t>
      </w:r>
    </w:p>
    <w:p w:rsidR="002E0EC7" w:rsidRDefault="00CC7ADB">
      <w:pPr>
        <w:pStyle w:val="HMImageCaption0"/>
      </w:pPr>
      <w:r>
        <w:pict>
          <v:shape id="_x0000_s1030" style="width:481.5pt;height:20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F4219BE" wp14:editId="35E2805D">
                        <wp:extent cx="6115050" cy="2609850"/>
                        <wp:effectExtent l="0" t="0" r="0" b="0"/>
                        <wp:docPr id="46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svyaz_dokum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0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Закладка «Связанные документы»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Связанные документы</w:t>
      </w:r>
      <w:r>
        <w:rPr>
          <w:rStyle w:val="HMComment"/>
        </w:rPr>
        <w:t xml:space="preserve"> содержатся ЭД </w:t>
      </w:r>
      <w:r>
        <w:rPr>
          <w:rStyle w:val="HMComment"/>
          <w:rFonts w:ascii="Arial Unicode MS" w:hAnsi="Arial Unicode MS"/>
        </w:rPr>
        <w:t>«Позиция плана»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Карточка закупки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Договор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в которых идентичны значения поля </w:t>
      </w:r>
      <w:r>
        <w:rPr>
          <w:rStyle w:val="HMComment"/>
          <w:b/>
        </w:rPr>
        <w:t>Номер позиции плана закупок</w:t>
      </w:r>
      <w:r>
        <w:rPr>
          <w:rStyle w:val="HMComment"/>
        </w:rPr>
        <w:t xml:space="preserve"> и бюджет документа с данными по строке, а также все связанные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Д</w:t>
      </w:r>
      <w:r>
        <w:rPr>
          <w:rStyle w:val="HMComment"/>
        </w:rPr>
        <w:t>окумент о приемке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Сведения об исполнении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>, заявки поставщиков и другие.</w:t>
      </w:r>
    </w:p>
    <w:p w:rsidR="002E0EC7" w:rsidRDefault="00A80C17">
      <w:pPr>
        <w:pStyle w:val="5"/>
        <w:spacing w:line="480" w:lineRule="auto"/>
      </w:pPr>
      <w:bookmarkStart w:id="30" w:name="Spisoq_Plan_zakupok"/>
      <w:r>
        <w:t>Список «План закупок»</w:t>
      </w:r>
      <w:bookmarkEnd w:id="30"/>
    </w:p>
    <w:p w:rsidR="002E0EC7" w:rsidRDefault="00A80C17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План закупок</w:t>
      </w:r>
      <w:r>
        <w:rPr>
          <w:rStyle w:val="HMComment"/>
        </w:rPr>
        <w:t xml:space="preserve"> отражены документы, которые включены в ЭД «Карточка закупки», ЭД «Договор», ЭД «План закупки» и имеют ссылки на данный ЭД «Позиция плана»</w:t>
      </w:r>
      <w:r>
        <w:rPr>
          <w:rStyle w:val="HMComment"/>
        </w:rPr>
        <w:t>. Список недоступен для редактирования.</w:t>
      </w:r>
    </w:p>
    <w:p w:rsidR="002E0EC7" w:rsidRDefault="00A80C17">
      <w:pPr>
        <w:pStyle w:val="5"/>
        <w:spacing w:line="480" w:lineRule="auto"/>
      </w:pPr>
      <w:bookmarkStart w:id="31" w:name="Spisoq_Potrebnosti_v_tovarakh_ra5EB9C841"/>
      <w:r>
        <w:t>Список «Потребности в товарах, работах, услугах»</w:t>
      </w:r>
      <w:bookmarkEnd w:id="31"/>
    </w:p>
    <w:p w:rsidR="002E0EC7" w:rsidRDefault="00A80C17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Потребности в товарах, работах, услугах</w:t>
      </w:r>
      <w:r>
        <w:rPr>
          <w:rStyle w:val="HMComment"/>
        </w:rPr>
        <w:t xml:space="preserve"> содержится перечень включенных ЭД «Потребность» в ЭД «Позиция плана».</w:t>
      </w:r>
    </w:p>
    <w:p w:rsidR="002E0EC7" w:rsidRDefault="00A80C17">
      <w:pPr>
        <w:pStyle w:val="HMComment0"/>
      </w:pPr>
      <w:r>
        <w:rPr>
          <w:rStyle w:val="HMComment"/>
        </w:rPr>
        <w:t xml:space="preserve">При нажатии на кнопку  </w:t>
      </w:r>
      <w:r>
        <w:rPr>
          <w:noProof/>
          <w:lang w:eastAsia="ru-RU"/>
        </w:rPr>
        <w:drawing>
          <wp:inline distT="0" distB="0" distL="0" distR="0" wp14:anchorId="54472D3B" wp14:editId="499F15BD">
            <wp:extent cx="876300" cy="247650"/>
            <wp:effectExtent l="0" t="0" r="0" b="0"/>
            <wp:docPr id="48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</w:t>
      </w:r>
      <w:r>
        <w:rPr>
          <w:rStyle w:val="HMComment"/>
        </w:rPr>
        <w:t>), на экране п</w:t>
      </w:r>
      <w:r>
        <w:rPr>
          <w:rStyle w:val="HMComment"/>
        </w:rPr>
        <w:t>оявится</w:t>
      </w:r>
      <w:r>
        <w:rPr>
          <w:rStyle w:val="HMSpisok10-1"/>
        </w:rPr>
        <w:t xml:space="preserve"> </w:t>
      </w:r>
      <w:r>
        <w:rPr>
          <w:rStyle w:val="HMComment"/>
        </w:rPr>
        <w:t>список ЭД «Потребность». В списке доступна возможность множественного выбора ЭД, для выбора доступны только ЭД «Потребность» на статусе «Утвержден».</w:t>
      </w:r>
    </w:p>
    <w:p w:rsidR="002E0EC7" w:rsidRDefault="00A80C17">
      <w:pPr>
        <w:pStyle w:val="HMComment0"/>
      </w:pPr>
      <w:r>
        <w:rPr>
          <w:rStyle w:val="HMComment"/>
        </w:rPr>
        <w:t>При добавлении ЭД «Потребность» в ЭД «Позиция плана» наследуется информация только о финансировании</w:t>
      </w:r>
      <w:r>
        <w:rPr>
          <w:rStyle w:val="HMComment"/>
        </w:rPr>
        <w:t xml:space="preserve"> и спецификации. Добавление ЭД «Потребность» доступно на статусе «</w:t>
      </w:r>
      <w:r>
        <w:rPr>
          <w:rStyle w:val="HMComment"/>
          <w:i/>
        </w:rPr>
        <w:t>Черновик</w:t>
      </w:r>
      <w:r>
        <w:rPr>
          <w:rStyle w:val="HMComment"/>
        </w:rPr>
        <w:t>»/«</w:t>
      </w:r>
      <w:r>
        <w:rPr>
          <w:rStyle w:val="HMComment"/>
          <w:i/>
        </w:rPr>
        <w:t>Новый</w:t>
      </w:r>
      <w:r>
        <w:rPr>
          <w:rStyle w:val="HMComment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 xml:space="preserve">При нажатии на кнопку </w:t>
      </w:r>
      <w:r>
        <w:rPr>
          <w:noProof/>
          <w:lang w:eastAsia="ru-RU"/>
        </w:rPr>
        <w:drawing>
          <wp:inline distT="0" distB="0" distL="0" distR="0" wp14:anchorId="7711BD50" wp14:editId="7E98951A">
            <wp:extent cx="200025" cy="219075"/>
            <wp:effectExtent l="0" t="0" r="0" b="0"/>
            <wp:docPr id="49" name="P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Udalit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Удалить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выбранные</w:t>
      </w:r>
      <w:r>
        <w:rPr>
          <w:rStyle w:val="HMComment"/>
        </w:rPr>
        <w:t xml:space="preserve">) ЭД «Потребность» удаляются из списка. Также удаляется информация о финансировании и спецификации в объеме </w:t>
      </w:r>
      <w:r>
        <w:rPr>
          <w:rStyle w:val="HMComment"/>
        </w:rPr>
        <w:lastRenderedPageBreak/>
        <w:t>информации, указанной</w:t>
      </w:r>
      <w:r>
        <w:rPr>
          <w:rStyle w:val="HMComment"/>
        </w:rPr>
        <w:t xml:space="preserve"> в ЭД «Потребность». Если в результате удаления сумма по строке спецификации или финансирования стала равной </w:t>
      </w:r>
      <w:r>
        <w:rPr>
          <w:rStyle w:val="HMComment"/>
          <w:i/>
        </w:rPr>
        <w:t>0</w:t>
      </w:r>
      <w:r>
        <w:rPr>
          <w:rStyle w:val="HMComment"/>
        </w:rPr>
        <w:t>, то такая строка спецификации или финансирования удаляется.</w:t>
      </w:r>
    </w:p>
    <w:p w:rsidR="002E0EC7" w:rsidRDefault="00A80C17">
      <w:pPr>
        <w:pStyle w:val="HMComment0"/>
      </w:pPr>
      <w:r>
        <w:rPr>
          <w:rStyle w:val="HMComment"/>
        </w:rPr>
        <w:t>Для обновления сведений о финансировании и спецификации в ЭД «Позиция плана» на основ</w:t>
      </w:r>
      <w:r>
        <w:rPr>
          <w:rStyle w:val="HMComment"/>
        </w:rPr>
        <w:t xml:space="preserve">е данных включенных потребностей используется кнопка </w:t>
      </w:r>
      <w:r>
        <w:rPr>
          <w:noProof/>
          <w:lang w:eastAsia="ru-RU"/>
        </w:rPr>
        <w:drawing>
          <wp:inline distT="0" distB="0" distL="0" distR="0" wp14:anchorId="3E9D0E24" wp14:editId="2A34531F">
            <wp:extent cx="247650" cy="247650"/>
            <wp:effectExtent l="0" t="0" r="0" b="0"/>
            <wp:docPr id="51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Obnovit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(</w:t>
      </w:r>
      <w:r>
        <w:rPr>
          <w:rStyle w:val="HMComment"/>
          <w:b/>
        </w:rPr>
        <w:t>Обновить данные</w:t>
      </w:r>
      <w:r>
        <w:rPr>
          <w:rStyle w:val="HMComment"/>
        </w:rPr>
        <w:t xml:space="preserve">). При нажатии на кнопку для каждого ЭД «Потребность», включенного в список, осуществляется поиск последнего порожденного ЭД «Потребность» в цепочке родительских документов на статусе </w:t>
      </w:r>
      <w:r>
        <w:rPr>
          <w:rStyle w:val="HMComment"/>
          <w:i/>
        </w:rPr>
        <w:t>«</w:t>
      </w:r>
      <w:r>
        <w:rPr>
          <w:rStyle w:val="HMComment"/>
          <w:i/>
        </w:rPr>
        <w:t>Утвержден»</w:t>
      </w:r>
      <w:r>
        <w:rPr>
          <w:rStyle w:val="HMComment"/>
        </w:rPr>
        <w:t>. Обновляются данные о спецификации и финансировании в</w:t>
      </w:r>
      <w:r>
        <w:rPr>
          <w:rStyle w:val="HMComment"/>
        </w:rPr>
        <w:t xml:space="preserve"> ЭД «Позиция плана» из найденных ЭД «Потребность». В ЭД «Позиция плана» очищается поле </w:t>
      </w:r>
      <w:r>
        <w:rPr>
          <w:rStyle w:val="HMComment"/>
          <w:b/>
        </w:rPr>
        <w:t>Причина аннулирования закупки</w:t>
      </w:r>
      <w:r>
        <w:rPr>
          <w:rStyle w:val="HMComment"/>
        </w:rPr>
        <w:t>, если поле заполнено. Перепривязывается ЭД «Потребность» на найденную (при</w:t>
      </w:r>
      <w:r>
        <w:rPr>
          <w:rStyle w:val="HMComment"/>
        </w:rPr>
        <w:t xml:space="preserve">вязывается самая последняя в цепочке порожденная ЭД «Потребность» на статусе </w:t>
      </w:r>
      <w:r>
        <w:rPr>
          <w:rStyle w:val="HMComment"/>
          <w:i/>
        </w:rPr>
        <w:t>«Утвержден»</w:t>
      </w:r>
      <w:r>
        <w:rPr>
          <w:rStyle w:val="HMComment"/>
        </w:rPr>
        <w:t>). Кнопка доступна, если в списке существует хотя бы один ЭД «Потребность».</w:t>
      </w:r>
    </w:p>
    <w:p w:rsidR="002E0EC7" w:rsidRDefault="00A80C17">
      <w:pPr>
        <w:pStyle w:val="3"/>
        <w:spacing w:line="480" w:lineRule="auto"/>
      </w:pPr>
      <w:bookmarkStart w:id="32" w:name="Obrabotqa_ED_Pozitciia_plana"/>
      <w:bookmarkStart w:id="33" w:name="_Toc145533176"/>
      <w:r>
        <w:t>Обработка ЭД «Позиция плана»</w:t>
      </w:r>
      <w:bookmarkEnd w:id="32"/>
      <w:bookmarkEnd w:id="33"/>
    </w:p>
    <w:p w:rsidR="002E0EC7" w:rsidRDefault="00A80C17">
      <w:pPr>
        <w:pStyle w:val="HMComment0"/>
      </w:pPr>
      <w:r>
        <w:rPr>
          <w:rStyle w:val="HMComment"/>
        </w:rPr>
        <w:t>На статусах «</w:t>
      </w:r>
      <w:r>
        <w:rPr>
          <w:rStyle w:val="HMComment"/>
          <w:i/>
        </w:rPr>
        <w:t>Черновик»/«Новый»</w:t>
      </w:r>
      <w:r>
        <w:rPr>
          <w:rStyle w:val="HMComment"/>
        </w:rPr>
        <w:t xml:space="preserve"> выполняется действие </w:t>
      </w:r>
      <w:r>
        <w:rPr>
          <w:rStyle w:val="HMComment"/>
          <w:b/>
        </w:rPr>
        <w:t>Обработать</w:t>
      </w:r>
      <w:r>
        <w:rPr>
          <w:rStyle w:val="HMComment"/>
        </w:rPr>
        <w:t>.</w:t>
      </w:r>
      <w:r>
        <w:rPr>
          <w:rStyle w:val="HMComment"/>
        </w:rPr>
        <w:t xml:space="preserve"> При выполнении действия ЭД «Позиция плана» переходит на статус «</w:t>
      </w:r>
      <w:r>
        <w:rPr>
          <w:rStyle w:val="HMComment"/>
          <w:i/>
        </w:rPr>
        <w:t>Проверка нормативных цен»</w:t>
      </w:r>
      <w:r>
        <w:rPr>
          <w:rStyle w:val="HMComment"/>
        </w:rPr>
        <w:t xml:space="preserve">. </w:t>
      </w:r>
      <w:r>
        <w:rPr>
          <w:rStyle w:val="HMSpisok12"/>
        </w:rPr>
        <w:t xml:space="preserve">Также на статусе </w:t>
      </w:r>
      <w:r>
        <w:rPr>
          <w:rStyle w:val="HMComment"/>
        </w:rPr>
        <w:t>«</w:t>
      </w:r>
      <w:r>
        <w:rPr>
          <w:rStyle w:val="HMComment"/>
          <w:i/>
        </w:rPr>
        <w:t>Черновик»</w:t>
      </w:r>
      <w:r>
        <w:rPr>
          <w:rStyle w:val="HMSpisok12"/>
        </w:rPr>
        <w:t xml:space="preserve"> доступно удаление документа.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Проверка нормативных цен»</w:t>
      </w:r>
      <w:r>
        <w:rPr>
          <w:rStyle w:val="HMComment"/>
        </w:rPr>
        <w:t> осуществляется контроль отклонения цены спецификации документа от нор</w:t>
      </w:r>
      <w:r>
        <w:rPr>
          <w:rStyle w:val="HMComment"/>
        </w:rPr>
        <w:t>мативных цен. Если контроль не пройден, ЭД «Позиция плана» переходит на статус «</w:t>
      </w:r>
      <w:r>
        <w:rPr>
          <w:rStyle w:val="HMComment"/>
          <w:i/>
        </w:rPr>
        <w:t>Несоответствие цен»</w:t>
      </w:r>
      <w:r>
        <w:rPr>
          <w:rStyle w:val="HMComment"/>
        </w:rPr>
        <w:t>. Если контроль пройден или не осуществлялся, ЭД «Позиция плана» переходит на статус «</w:t>
      </w:r>
      <w:r>
        <w:rPr>
          <w:rStyle w:val="HMComment"/>
          <w:i/>
        </w:rPr>
        <w:t>Согласование»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Несоответствие цен»</w:t>
      </w:r>
      <w:r>
        <w:rPr>
          <w:rStyle w:val="HMComment"/>
        </w:rPr>
        <w:t xml:space="preserve"> доступны следующие дейст</w:t>
      </w:r>
      <w:r>
        <w:rPr>
          <w:rStyle w:val="HMComment"/>
        </w:rPr>
        <w:t>вия: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t>Вернуть</w:t>
      </w:r>
      <w:r>
        <w:rPr>
          <w:rStyle w:val="HMSpisok12"/>
        </w:rPr>
        <w:t xml:space="preserve"> – при выполнении действия ЭД «Позиция плана» переходит на статус «</w:t>
      </w:r>
      <w:r>
        <w:rPr>
          <w:rStyle w:val="HMSpisok12"/>
          <w:i/>
        </w:rPr>
        <w:t>Новый</w:t>
      </w:r>
      <w:r>
        <w:rPr>
          <w:rStyle w:val="HMSpisok12"/>
        </w:rPr>
        <w:t>» (если есть родительский ЭД «Позиция плана») или «</w:t>
      </w:r>
      <w:r>
        <w:rPr>
          <w:rStyle w:val="HMSpisok12"/>
          <w:i/>
        </w:rPr>
        <w:t>Черновик</w:t>
      </w:r>
      <w:r>
        <w:rPr>
          <w:rStyle w:val="HMSpisok12"/>
        </w:rPr>
        <w:t>» (если родительского документа нет).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t>Отказать</w:t>
      </w:r>
      <w:r>
        <w:rPr>
          <w:rStyle w:val="HMSpisok12"/>
        </w:rPr>
        <w:t xml:space="preserve"> – при выполнении действия ЭД «Позиция плана» переходит на статус «</w:t>
      </w:r>
      <w:r>
        <w:rPr>
          <w:rStyle w:val="HMSpisok12"/>
          <w:i/>
        </w:rPr>
        <w:t>Отказан</w:t>
      </w:r>
      <w:r>
        <w:rPr>
          <w:rStyle w:val="HMSpisok12"/>
        </w:rPr>
        <w:t>», в открывшейся форме вручную заполняется причина отказа.</w:t>
      </w:r>
    </w:p>
    <w:p w:rsidR="002E0EC7" w:rsidRDefault="00A80C17">
      <w:pPr>
        <w:pStyle w:val="HMComment0"/>
      </w:pPr>
      <w:r>
        <w:rPr>
          <w:rStyle w:val="HMComment"/>
        </w:rPr>
        <w:t>По достижении документом статуса «</w:t>
      </w:r>
      <w:r>
        <w:rPr>
          <w:rStyle w:val="HMComment"/>
          <w:i/>
        </w:rPr>
        <w:t>Согласование»</w:t>
      </w:r>
      <w:r>
        <w:rPr>
          <w:rStyle w:val="HMComment"/>
        </w:rPr>
        <w:t xml:space="preserve"> дальнейшая обработка ЭД «Позиция плана» осуществляется в связи с обработкой родительского ЭД «План закупок». Доступны следующие действия: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t>Верн</w:t>
      </w:r>
      <w:r>
        <w:rPr>
          <w:rStyle w:val="HMSpisok12"/>
          <w:b/>
        </w:rPr>
        <w:t>уть</w:t>
      </w:r>
      <w:r>
        <w:rPr>
          <w:rStyle w:val="HMSpisok12"/>
        </w:rPr>
        <w:t xml:space="preserve"> – при выполнении действия и прохождении проверок документ переходит на статус «</w:t>
      </w:r>
      <w:r>
        <w:rPr>
          <w:rStyle w:val="HMSpisok12"/>
          <w:i/>
        </w:rPr>
        <w:t>Проверка статуса родительского документа при возврате</w:t>
      </w:r>
      <w:r>
        <w:rPr>
          <w:rStyle w:val="HMSpisok12"/>
        </w:rPr>
        <w:t>».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lastRenderedPageBreak/>
        <w:t>Отказать</w:t>
      </w:r>
      <w:r>
        <w:rPr>
          <w:rStyle w:val="HMSpisok12"/>
        </w:rPr>
        <w:t xml:space="preserve"> – при выполнении действия и прохождении проверок документ переходит на статус «</w:t>
      </w:r>
      <w:r>
        <w:rPr>
          <w:rStyle w:val="HMSpisok12"/>
          <w:i/>
        </w:rPr>
        <w:t>Отказан</w:t>
      </w:r>
      <w:r>
        <w:rPr>
          <w:rStyle w:val="HMSpisok12"/>
        </w:rPr>
        <w:t>», в открывшейся форме</w:t>
      </w:r>
      <w:r>
        <w:rPr>
          <w:rStyle w:val="HMSpisok12"/>
        </w:rPr>
        <w:t xml:space="preserve"> вручную заполняется причина отказа.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t>Исключить</w:t>
      </w:r>
      <w:r>
        <w:rPr>
          <w:rStyle w:val="HMSpisok12"/>
        </w:rPr>
        <w:t xml:space="preserve"> – при выполнении действия и прохождении проверок документ переходит на статус «</w:t>
      </w:r>
      <w:r>
        <w:rPr>
          <w:rStyle w:val="HMSpisok12"/>
          <w:i/>
        </w:rPr>
        <w:t>Проверка статуса родительского документа при исключении</w:t>
      </w:r>
      <w:r>
        <w:rPr>
          <w:rStyle w:val="HMSpisok12"/>
        </w:rPr>
        <w:t>».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t>Согласование плана</w:t>
      </w:r>
      <w:r>
        <w:rPr>
          <w:rStyle w:val="HMSpisok12"/>
        </w:rPr>
        <w:t xml:space="preserve"> – при выполнении действия и прохождении проверок доку</w:t>
      </w:r>
      <w:r>
        <w:rPr>
          <w:rStyle w:val="HMSpisok12"/>
        </w:rPr>
        <w:t>мент переходит на статус «</w:t>
      </w:r>
      <w:r>
        <w:rPr>
          <w:rStyle w:val="HMSpisok12"/>
          <w:i/>
        </w:rPr>
        <w:t>Позиция плана утверждена</w:t>
      </w:r>
      <w:r>
        <w:rPr>
          <w:rStyle w:val="HMSpisok12"/>
        </w:rPr>
        <w:t>». Если для текущего ЭД «Позиция плана» существует родительский ЭД «Позиция плана» на статусе «</w:t>
      </w:r>
      <w:r>
        <w:rPr>
          <w:rStyle w:val="HMSpisok12"/>
          <w:i/>
        </w:rPr>
        <w:t>Изменение позиции плана</w:t>
      </w:r>
      <w:r>
        <w:rPr>
          <w:rStyle w:val="HMSpisok12"/>
        </w:rPr>
        <w:t>», родительский документ переходит на статус «</w:t>
      </w:r>
      <w:r>
        <w:rPr>
          <w:rStyle w:val="HMSpisok12"/>
          <w:i/>
        </w:rPr>
        <w:t>Архив</w:t>
      </w:r>
      <w:r>
        <w:rPr>
          <w:rStyle w:val="HMSpisok12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Отказан»</w:t>
      </w:r>
      <w:r>
        <w:rPr>
          <w:rStyle w:val="HMComment"/>
        </w:rPr>
        <w:t xml:space="preserve"> доступно дейс</w:t>
      </w:r>
      <w:r>
        <w:rPr>
          <w:rStyle w:val="HMComment"/>
        </w:rPr>
        <w:t xml:space="preserve">твие </w:t>
      </w:r>
      <w:r>
        <w:rPr>
          <w:rStyle w:val="HMComment"/>
          <w:b/>
        </w:rPr>
        <w:t>Отменить отказ</w:t>
      </w:r>
      <w:r>
        <w:rPr>
          <w:rStyle w:val="HMComment"/>
        </w:rPr>
        <w:t>, при выполнении действия документ переходит на статус «</w:t>
      </w:r>
      <w:r>
        <w:rPr>
          <w:rStyle w:val="HMComment"/>
          <w:i/>
        </w:rPr>
        <w:t>Проверка статуса родительского документа</w:t>
      </w:r>
      <w:r>
        <w:rPr>
          <w:rStyle w:val="HMComment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Позиция плана утверждена»</w:t>
      </w:r>
      <w:r>
        <w:rPr>
          <w:rStyle w:val="HMComment"/>
        </w:rPr>
        <w:t xml:space="preserve"> доступны следующие действия: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t>Исключить</w:t>
      </w:r>
      <w:r>
        <w:rPr>
          <w:rStyle w:val="HMSpisok12"/>
        </w:rPr>
        <w:t xml:space="preserve"> – при выполнении действия документ переходит на статус «</w:t>
      </w:r>
      <w:r>
        <w:rPr>
          <w:rStyle w:val="HMSpisok12"/>
          <w:i/>
        </w:rPr>
        <w:t>Исклю</w:t>
      </w:r>
      <w:r>
        <w:rPr>
          <w:rStyle w:val="HMSpisok12"/>
          <w:i/>
        </w:rPr>
        <w:t>чена</w:t>
      </w:r>
      <w:r>
        <w:rPr>
          <w:rStyle w:val="HMSpisok12"/>
        </w:rPr>
        <w:t xml:space="preserve">». </w:t>
      </w:r>
    </w:p>
    <w:p w:rsidR="002E0EC7" w:rsidRDefault="00A80C17">
      <w:pPr>
        <w:pStyle w:val="HMPrimechaniya0"/>
      </w:pPr>
      <w:r>
        <w:rPr>
          <w:rFonts w:ascii="Arial,BoldItalic" w:hAnsi="Arial,BoldItalic"/>
          <w:b/>
          <w:color w:val="000000"/>
          <w:sz w:val="24"/>
        </w:rPr>
        <w:t xml:space="preserve"> </w:t>
      </w: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Действие доступно только для позиция плана с родительским ЭД «План закупок» на статусе «Черновик».</w:t>
      </w:r>
    </w:p>
    <w:p w:rsidR="002E0EC7" w:rsidRDefault="00A80C17">
      <w:pPr>
        <w:pStyle w:val="HMComment0"/>
        <w:numPr>
          <w:ilvl w:val="0"/>
          <w:numId w:val="12"/>
        </w:numPr>
      </w:pPr>
      <w:r>
        <w:rPr>
          <w:rStyle w:val="HMSpisok12"/>
          <w:b/>
        </w:rPr>
        <w:t>Внести изменения</w:t>
      </w:r>
      <w:r>
        <w:rPr>
          <w:rStyle w:val="HMSpisok12"/>
        </w:rPr>
        <w:t xml:space="preserve"> – при выполнении действия документ переходит на статус «</w:t>
      </w:r>
      <w:r>
        <w:rPr>
          <w:rStyle w:val="HMSpisok12"/>
          <w:i/>
        </w:rPr>
        <w:t>Изменение позиции плана</w:t>
      </w:r>
      <w:r>
        <w:rPr>
          <w:rStyle w:val="HMSpisok12"/>
        </w:rPr>
        <w:t>», создается копия ЭД «Позиция плана» на</w:t>
      </w:r>
      <w:r>
        <w:rPr>
          <w:rStyle w:val="HMSpisok12"/>
        </w:rPr>
        <w:t xml:space="preserve"> статусе «</w:t>
      </w:r>
      <w:r>
        <w:rPr>
          <w:rStyle w:val="HMSpisok12"/>
          <w:i/>
        </w:rPr>
        <w:t>Черновик</w:t>
      </w:r>
      <w:r>
        <w:rPr>
          <w:rStyle w:val="HMSpisok12"/>
        </w:rPr>
        <w:t>»/«</w:t>
      </w:r>
      <w:r>
        <w:rPr>
          <w:rStyle w:val="HMSpisok12"/>
          <w:i/>
        </w:rPr>
        <w:t>Новый</w:t>
      </w:r>
      <w:r>
        <w:rPr>
          <w:rStyle w:val="HMSpisok12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Архив»</w:t>
      </w:r>
      <w:r>
        <w:rPr>
          <w:rStyle w:val="HMComment"/>
        </w:rPr>
        <w:t xml:space="preserve"> не выполняется никаких действий, документ сохраняется в качестве архивного.</w:t>
      </w:r>
    </w:p>
    <w:p w:rsidR="002E0EC7" w:rsidRDefault="00A80C17">
      <w:pPr>
        <w:pStyle w:val="2"/>
      </w:pPr>
      <w:bookmarkStart w:id="34" w:name="Zakladka_Svoistva"/>
      <w:bookmarkStart w:id="35" w:name="_Toc145533177"/>
      <w:r>
        <w:t>Закладка «Свойства»</w:t>
      </w:r>
      <w:bookmarkEnd w:id="34"/>
      <w:bookmarkEnd w:id="35"/>
    </w:p>
    <w:p w:rsidR="002E0EC7" w:rsidRDefault="00A80C17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Свойства</w:t>
      </w:r>
      <w:r>
        <w:rPr>
          <w:rStyle w:val="HMComment"/>
        </w:rPr>
        <w:t xml:space="preserve"> может иметь вид:</w:t>
      </w:r>
    </w:p>
    <w:p w:rsidR="002E0EC7" w:rsidRDefault="00CC7ADB">
      <w:pPr>
        <w:pStyle w:val="HMImageCaption0"/>
      </w:pPr>
      <w:r>
        <w:pict>
          <v:shape id="_x0000_s1029" style="width:481.5pt;height:21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F881EDC" wp14:editId="3414BEF4">
                        <wp:extent cx="6115050" cy="2667000"/>
                        <wp:effectExtent l="0" t="0" r="0" b="0"/>
                        <wp:docPr id="52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Svoistva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6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Закладка «Свойства»</w:t>
                  </w:r>
                </w:p>
              </w:txbxContent>
            </v:textbox>
          </v:shape>
        </w:pict>
      </w:r>
    </w:p>
    <w:p w:rsidR="002E0EC7" w:rsidRDefault="00A80C17">
      <w:pPr>
        <w:pStyle w:val="HMComment0"/>
      </w:pPr>
      <w:r>
        <w:rPr>
          <w:rStyle w:val="HMComment"/>
        </w:rPr>
        <w:t>На закладке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Совокупный годовой объем планируемых закупок товаров (работ, услуг) в соответствии с планом закупки товаров (работ, услуг) </w:t>
      </w:r>
      <w:r>
        <w:rPr>
          <w:rStyle w:val="HMSpisok10-1"/>
        </w:rPr>
        <w:t>– вручную вводится совокупный годовой объем планируемых закупок в с</w:t>
      </w:r>
      <w:r>
        <w:rPr>
          <w:rStyle w:val="HMSpisok10-1"/>
        </w:rPr>
        <w:t>оответствии с планом закупки товаров (работ, услуг).</w:t>
      </w:r>
    </w:p>
    <w:p w:rsidR="002E0EC7" w:rsidRDefault="00A80C17">
      <w:pPr>
        <w:pStyle w:val="HMdopstrokapolya0"/>
      </w:pPr>
      <w:r>
        <w:rPr>
          <w:rStyle w:val="HMdopstrokapolya"/>
        </w:rPr>
        <w:t xml:space="preserve">При нажатии кнопки </w:t>
      </w:r>
      <w:r>
        <w:rPr>
          <w:noProof/>
          <w:lang w:eastAsia="ru-RU"/>
        </w:rPr>
        <w:drawing>
          <wp:inline distT="0" distB="0" distL="0" distR="0" wp14:anchorId="34659026" wp14:editId="3757CB03">
            <wp:extent cx="295275" cy="295275"/>
            <wp:effectExtent l="0" t="0" r="0" b="0"/>
            <wp:docPr id="53" name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Rasschitat_na_osnovanii_dannykh_plana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Рассчитать на основании данных плана</w:t>
      </w:r>
      <w:r>
        <w:rPr>
          <w:rStyle w:val="HMdopstrokapolya"/>
        </w:rPr>
        <w:t xml:space="preserve">) поле заполняется автоматически путём вычисления суммы финансирования текущего года всех включенных в план ЭД «Позиция плана» на всех статусах, </w:t>
      </w:r>
      <w:r>
        <w:rPr>
          <w:rStyle w:val="HMdopstrokapolya"/>
        </w:rPr>
        <w:t>кроме «</w:t>
      </w:r>
      <w:r>
        <w:rPr>
          <w:rStyle w:val="HMdopstrokapolya"/>
          <w:i/>
        </w:rPr>
        <w:t xml:space="preserve">Исключена» </w:t>
      </w:r>
      <w:r>
        <w:rPr>
          <w:rStyle w:val="HMdopstrokapolya"/>
        </w:rPr>
        <w:t>и «</w:t>
      </w:r>
      <w:r>
        <w:rPr>
          <w:rStyle w:val="HMdopstrokapolya"/>
          <w:i/>
        </w:rPr>
        <w:t>Удален»</w:t>
      </w:r>
      <w:r>
        <w:rPr>
          <w:rStyle w:val="HMdopstrokapolya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Совокупный годовой объем планируемых закупок товаров (работ, услуг), которые исключаются при расчете годового объема закупок товаров (работ, услуг), которые планируется осуществить по результатам закупки товаров (работ, услуг)</w:t>
      </w:r>
      <w:r>
        <w:rPr>
          <w:rStyle w:val="HMSpisok10-1"/>
          <w:b/>
        </w:rPr>
        <w:t>, участниками которой являются только субъекты малого и среднего предпринимательства</w:t>
      </w:r>
      <w:r>
        <w:rPr>
          <w:rStyle w:val="HMSpisok10-1"/>
        </w:rPr>
        <w:t xml:space="preserve"> – вручную вводится совокупный годовой объем планируемых закупок, которые исключаются при расчете годового объема закупок и которые планируется осуществить среди субъектов </w:t>
      </w:r>
      <w:r>
        <w:rPr>
          <w:rStyle w:val="HMSpisok10-1"/>
        </w:rPr>
        <w:t>малого и среднего предпринимательства.</w:t>
      </w:r>
    </w:p>
    <w:p w:rsidR="002E0EC7" w:rsidRDefault="00A80C17">
      <w:pPr>
        <w:pStyle w:val="HMdopstrokapolya0"/>
      </w:pPr>
      <w:r>
        <w:rPr>
          <w:rStyle w:val="HMdopstrokapolya"/>
        </w:rPr>
        <w:t xml:space="preserve">При нажатии кнопки </w:t>
      </w:r>
      <w:r>
        <w:rPr>
          <w:noProof/>
          <w:lang w:eastAsia="ru-RU"/>
        </w:rPr>
        <w:drawing>
          <wp:inline distT="0" distB="0" distL="0" distR="0" wp14:anchorId="3E13F753" wp14:editId="1F03FEB3">
            <wp:extent cx="295275" cy="295275"/>
            <wp:effectExtent l="0" t="0" r="0" b="0"/>
            <wp:docPr id="54" name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Rasschitat_na_osnovanii_dannykh_plana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Рассчитать на основании данных плана</w:t>
      </w:r>
      <w:r>
        <w:rPr>
          <w:rStyle w:val="HMdopstrokapolya"/>
        </w:rPr>
        <w:t>) поле заполняется автоматически путём вычисления суммы финансирования текущего года всех включенных в план ЭД «Позиция плана» на всех статусах, кроме «</w:t>
      </w:r>
      <w:r>
        <w:rPr>
          <w:rStyle w:val="HMdopstrokapolya"/>
          <w:i/>
        </w:rPr>
        <w:t>Исключе</w:t>
      </w:r>
      <w:r>
        <w:rPr>
          <w:rStyle w:val="HMdopstrokapolya"/>
          <w:i/>
        </w:rPr>
        <w:t xml:space="preserve">на» </w:t>
      </w:r>
      <w:r>
        <w:rPr>
          <w:rStyle w:val="HMdopstrokapolya"/>
        </w:rPr>
        <w:t>и «</w:t>
      </w:r>
      <w:r>
        <w:rPr>
          <w:rStyle w:val="HMdopstrokapolya"/>
          <w:i/>
        </w:rPr>
        <w:t>Удален»</w:t>
      </w:r>
      <w:r>
        <w:rPr>
          <w:rStyle w:val="HMdopstrokapolya"/>
        </w:rPr>
        <w:t xml:space="preserve">, </w:t>
      </w:r>
      <w:r>
        <w:rPr>
          <w:rStyle w:val="HMdopstroka2"/>
        </w:rPr>
        <w:t xml:space="preserve">у которых включен признак </w:t>
      </w:r>
      <w:r>
        <w:rPr>
          <w:rStyle w:val="HMdopstroka2"/>
          <w:b/>
        </w:rPr>
        <w:t>Не учитывать закупку при расчете совокупного годового объема договоров</w:t>
      </w:r>
      <w:r>
        <w:rPr>
          <w:rStyle w:val="HMdopstroka2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Годовой объем закупок, которые планируется осуществить по результатам закупки, участниками которой являются только субъекты малого и среднего </w:t>
      </w:r>
      <w:r>
        <w:rPr>
          <w:rStyle w:val="HMSpisok10-1"/>
          <w:b/>
        </w:rPr>
        <w:t xml:space="preserve">предпринимательства </w:t>
      </w:r>
      <w:r>
        <w:rPr>
          <w:rStyle w:val="HMSpisok10-1"/>
        </w:rPr>
        <w:t xml:space="preserve">– вручную вводится годовой объем закупок, которые планируется осуществить по результатам закупки, участниками которой являются только субъекты малого и среднего предпринимательства. </w:t>
      </w:r>
    </w:p>
    <w:p w:rsidR="002E0EC7" w:rsidRDefault="00A80C17">
      <w:pPr>
        <w:pStyle w:val="HMdopstrokapolya0"/>
      </w:pPr>
      <w:r>
        <w:rPr>
          <w:rStyle w:val="HMdopstrokapolya"/>
        </w:rPr>
        <w:t xml:space="preserve">При нажатии кнопки </w:t>
      </w:r>
      <w:r>
        <w:rPr>
          <w:noProof/>
          <w:lang w:eastAsia="ru-RU"/>
        </w:rPr>
        <w:drawing>
          <wp:inline distT="0" distB="0" distL="0" distR="0" wp14:anchorId="774EE0CE" wp14:editId="28133F7D">
            <wp:extent cx="295275" cy="295275"/>
            <wp:effectExtent l="0" t="0" r="0" b="0"/>
            <wp:docPr id="55" name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qa_Rasschitat_na_osnovanii_dannykh_plana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 xml:space="preserve">Рассчитать на основании данных </w:t>
      </w:r>
      <w:r>
        <w:rPr>
          <w:rStyle w:val="HMdopstrokapolya"/>
          <w:b/>
        </w:rPr>
        <w:t>плана</w:t>
      </w:r>
      <w:r>
        <w:rPr>
          <w:rStyle w:val="HMdopstrokapolya"/>
        </w:rPr>
        <w:t xml:space="preserve">) поле заполняется автоматически путём вычисления суммы финансирования текущего года всех включенных в план ЭД </w:t>
      </w:r>
      <w:r>
        <w:rPr>
          <w:rStyle w:val="HMdopstrokapolya"/>
        </w:rPr>
        <w:lastRenderedPageBreak/>
        <w:t>«Позиция плана» на всех статусах, кроме «</w:t>
      </w:r>
      <w:r>
        <w:rPr>
          <w:rStyle w:val="HMdopstrokapolya"/>
          <w:i/>
        </w:rPr>
        <w:t xml:space="preserve">Исключена» </w:t>
      </w:r>
      <w:r>
        <w:rPr>
          <w:rStyle w:val="HMdopstrokapolya"/>
        </w:rPr>
        <w:t>и «</w:t>
      </w:r>
      <w:r>
        <w:rPr>
          <w:rStyle w:val="HMdopstrokapolya"/>
          <w:i/>
        </w:rPr>
        <w:t>Удален»</w:t>
      </w:r>
      <w:r>
        <w:rPr>
          <w:rStyle w:val="HMdopstrokapolya"/>
        </w:rPr>
        <w:t xml:space="preserve">, </w:t>
      </w:r>
      <w:r>
        <w:rPr>
          <w:rStyle w:val="HMdopstroka2"/>
        </w:rPr>
        <w:t xml:space="preserve">у которых включен признак </w:t>
      </w:r>
      <w:r>
        <w:rPr>
          <w:rStyle w:val="HMdopstroka2"/>
          <w:b/>
        </w:rPr>
        <w:t>Участниками закупки могут быть только субъекты мал</w:t>
      </w:r>
      <w:r>
        <w:rPr>
          <w:rStyle w:val="HMdopstroka2"/>
          <w:b/>
        </w:rPr>
        <w:t>ого и среднего предпринимательства</w:t>
      </w:r>
      <w:r>
        <w:rPr>
          <w:rStyle w:val="HMdopstroka2"/>
        </w:rPr>
        <w:t>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%</w:t>
      </w:r>
      <w:r>
        <w:rPr>
          <w:rStyle w:val="HMSpisok10-1"/>
        </w:rPr>
        <w:t xml:space="preserve"> – вручную вводится процент годового объема закупок, которые планируется осуществить по результатам закупки, участниками которой являются только субъекты малого и среднего предпринимательства.</w:t>
      </w:r>
    </w:p>
    <w:p w:rsidR="002E0EC7" w:rsidRDefault="00A80C17">
      <w:pPr>
        <w:pStyle w:val="HMdopstrokapolya0"/>
      </w:pPr>
      <w:r>
        <w:rPr>
          <w:rStyle w:val="HMdopstrokapolya"/>
        </w:rPr>
        <w:t xml:space="preserve">При нажатии кнопки </w:t>
      </w:r>
      <w:r>
        <w:rPr>
          <w:rStyle w:val="HMdopstrokapolya"/>
          <w:b/>
        </w:rPr>
        <w:t>Рассчит</w:t>
      </w:r>
      <w:r>
        <w:rPr>
          <w:rStyle w:val="HMdopstrokapolya"/>
          <w:b/>
        </w:rPr>
        <w:t>ать на основании данных плана</w:t>
      </w:r>
      <w:r>
        <w:rPr>
          <w:rStyle w:val="HMdopstrokapolya"/>
        </w:rPr>
        <w:t xml:space="preserve"> значение поля рассчитывается как:</w:t>
      </w:r>
      <w:r>
        <w:rPr>
          <w:rStyle w:val="HMdopstrokapolya"/>
          <w:b/>
          <w:i/>
        </w:rPr>
        <w:t xml:space="preserve"> Годовой объем закупок, которые планируется осуществить по результатам закупки, участниками которой являются только субъекты малого и среднего предпринимательства</w:t>
      </w:r>
      <w:r>
        <w:rPr>
          <w:rStyle w:val="HMdopstrokapolya"/>
          <w:i/>
        </w:rPr>
        <w:t xml:space="preserve"> x 100 / </w:t>
      </w:r>
      <w:r>
        <w:rPr>
          <w:rStyle w:val="HMdopstrokapolya"/>
          <w:i/>
        </w:rPr>
        <w:t>(</w:t>
      </w:r>
      <w:r>
        <w:rPr>
          <w:rStyle w:val="HMdopstrokapolya"/>
          <w:b/>
          <w:i/>
        </w:rPr>
        <w:t>Совокупный годовой об</w:t>
      </w:r>
      <w:r>
        <w:rPr>
          <w:rStyle w:val="HMdopstrokapolya"/>
          <w:b/>
          <w:i/>
        </w:rPr>
        <w:t xml:space="preserve">ъем планируемых закупок товаров (работ, услуг) в соответствии с планом закупки товаров (работ, услуг) </w:t>
      </w:r>
      <w:r>
        <w:rPr>
          <w:rStyle w:val="HMdopstrokapolya"/>
          <w:i/>
        </w:rPr>
        <w:t>-</w:t>
      </w:r>
      <w:r>
        <w:rPr>
          <w:rStyle w:val="HMdopstrokapolya"/>
          <w:b/>
          <w:i/>
        </w:rPr>
        <w:t xml:space="preserve"> Совокупный годовой объем планируемых закупок товаров (работ, услуг), которые исключаются при расчете годового объема закупок товаров (работ, услуг), кот</w:t>
      </w:r>
      <w:r>
        <w:rPr>
          <w:rStyle w:val="HMdopstrokapolya"/>
          <w:b/>
          <w:i/>
        </w:rPr>
        <w:t>орые планируется осуществить по результатам закупки товаров (работ, услуг), участниками которой являются только субъекты малого и среднего предпринимательства</w:t>
      </w:r>
      <w:r>
        <w:rPr>
          <w:rStyle w:val="HMdopstrokapolya"/>
          <w:i/>
        </w:rPr>
        <w:t>)</w:t>
      </w:r>
      <w:r>
        <w:rPr>
          <w:rStyle w:val="HMdopstrokapolya"/>
        </w:rPr>
        <w:t>.</w:t>
      </w:r>
    </w:p>
    <w:p w:rsidR="002E0EC7" w:rsidRDefault="00A80C17">
      <w:pPr>
        <w:pStyle w:val="HMdopstrokapolya0"/>
      </w:pPr>
      <w:r>
        <w:rPr>
          <w:rStyle w:val="HMdopstrokapolya"/>
        </w:rPr>
        <w:t>Если значение</w:t>
      </w:r>
      <w:r>
        <w:rPr>
          <w:rStyle w:val="HMdopstrokapolya"/>
          <w:i/>
        </w:rPr>
        <w:t xml:space="preserve"> (</w:t>
      </w:r>
      <w:r>
        <w:rPr>
          <w:rStyle w:val="HMdopstrokapolya"/>
          <w:b/>
          <w:i/>
        </w:rPr>
        <w:t>Совокупный годовой объем планируемых закупок товаров (работ, услуг) в соответств</w:t>
      </w:r>
      <w:r>
        <w:rPr>
          <w:rStyle w:val="HMdopstrokapolya"/>
          <w:b/>
          <w:i/>
        </w:rPr>
        <w:t xml:space="preserve">ии с планом закупки товаров (работ, услуг) </w:t>
      </w:r>
      <w:r>
        <w:rPr>
          <w:rStyle w:val="HMdopstrokapolya"/>
          <w:i/>
        </w:rPr>
        <w:t xml:space="preserve">- </w:t>
      </w:r>
      <w:r>
        <w:rPr>
          <w:rStyle w:val="HMdopstrokapolya"/>
          <w:b/>
          <w:i/>
        </w:rPr>
        <w:t>Совокупный годовой объем планируемых закупок товаров (работ, услуг), которые исключаются при расчете годового объема закупок товаров (работ, услуг), которые планируется осуществить по результатам закупки товаров</w:t>
      </w:r>
      <w:r>
        <w:rPr>
          <w:rStyle w:val="HMdopstrokapolya"/>
          <w:b/>
          <w:i/>
        </w:rPr>
        <w:t xml:space="preserve"> (работ, услуг), участниками которой являются только субъекты малого и среднего предпринимательства</w:t>
      </w:r>
      <w:r>
        <w:rPr>
          <w:rStyle w:val="HMdopstrokapolya"/>
          <w:i/>
        </w:rPr>
        <w:t xml:space="preserve">) </w:t>
      </w:r>
      <w:r>
        <w:rPr>
          <w:rStyle w:val="HMdopstrokapolya"/>
        </w:rPr>
        <w:t xml:space="preserve">равно нулю, отрицательное или выходит за рамки диапазона от </w:t>
      </w:r>
      <w:r>
        <w:rPr>
          <w:rStyle w:val="HMdopstrokapolya"/>
          <w:i/>
        </w:rPr>
        <w:t>0</w:t>
      </w:r>
      <w:r>
        <w:rPr>
          <w:rStyle w:val="HMdopstrokapolya"/>
        </w:rPr>
        <w:t xml:space="preserve"> до </w:t>
      </w:r>
      <w:r>
        <w:rPr>
          <w:rStyle w:val="HMdopstrokapolya"/>
          <w:i/>
        </w:rPr>
        <w:t>100</w:t>
      </w:r>
      <w:r>
        <w:rPr>
          <w:rStyle w:val="HMdopstrokapolya"/>
        </w:rPr>
        <w:t>, то поле не заполняется.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Для организации заказчика до 01.01.2022 г. не применялись тре</w:t>
      </w:r>
      <w:r>
        <w:rPr>
          <w:rStyle w:val="HMSpisok10-1"/>
          <w:b/>
        </w:rPr>
        <w:t xml:space="preserve">бования постановления правительства РФ от 11 декабря 2014 г. № 1352 </w:t>
      </w:r>
      <w:r>
        <w:rPr>
          <w:rStyle w:val="HMSpisok10-1"/>
        </w:rPr>
        <w:t>– признак, информирующий, что для организации заказчика до начала 2022 года не применялись требования постановления правительства РФ от 11 декабря 2014 г. № 1352.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Дополнительные сведения </w:t>
      </w:r>
      <w:r>
        <w:rPr>
          <w:rStyle w:val="HMSpisok10-1"/>
        </w:rPr>
        <w:t>–</w:t>
      </w:r>
      <w:r>
        <w:rPr>
          <w:rStyle w:val="HMSpisok10-1"/>
        </w:rPr>
        <w:t xml:space="preserve"> заполняется дополнительной информацией.</w:t>
      </w:r>
    </w:p>
    <w:p w:rsidR="002E0EC7" w:rsidRDefault="00A80C17">
      <w:pPr>
        <w:pStyle w:val="HMSpisok10-10"/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Внешние системы</w:t>
      </w:r>
      <w:r>
        <w:rPr>
          <w:rStyle w:val="HMSpisok10-1"/>
        </w:rPr>
        <w:t xml:space="preserve"> заполняются группы полей </w:t>
      </w:r>
      <w:r>
        <w:rPr>
          <w:rStyle w:val="HMSpisok10-1"/>
          <w:b/>
        </w:rPr>
        <w:t>ЕИС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БФТ-Финансы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БФТ-Планирование</w:t>
      </w:r>
      <w:r>
        <w:rPr>
          <w:rStyle w:val="HMSpisok10-1"/>
        </w:rPr>
        <w:t>.</w:t>
      </w:r>
    </w:p>
    <w:p w:rsidR="002E0EC7" w:rsidRDefault="00A80C17">
      <w:pPr>
        <w:pStyle w:val="HMSpisok10-10"/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ЕИС</w:t>
      </w:r>
      <w:r>
        <w:rPr>
          <w:rStyle w:val="HMSpisok10-1"/>
        </w:rPr>
        <w:t xml:space="preserve">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Загружен из ЕИС</w:t>
      </w:r>
      <w:r>
        <w:rPr>
          <w:rStyle w:val="HMSpisok10-1"/>
        </w:rPr>
        <w:t xml:space="preserve"> – признак, информирующий о загрузке ЭД из ЕИС.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 в ЕИС</w:t>
      </w:r>
      <w:r>
        <w:rPr>
          <w:rStyle w:val="HMSpisok10-1"/>
        </w:rPr>
        <w:t xml:space="preserve"> – заполняе</w:t>
      </w:r>
      <w:r>
        <w:rPr>
          <w:rStyle w:val="HMSpisok10-1"/>
        </w:rPr>
        <w:t xml:space="preserve">тся при получении сообщения из ЕИС.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Идентификатор ЕИС</w:t>
      </w:r>
      <w:r>
        <w:rPr>
          <w:rStyle w:val="HMSpisok10-1"/>
        </w:rPr>
        <w:t xml:space="preserve"> – выводится идентификатор ЕИС.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ЕИС</w:t>
      </w:r>
      <w:r>
        <w:rPr>
          <w:rStyle w:val="HMPrimechaniya"/>
        </w:rPr>
        <w:t xml:space="preserve"> не отображается на форме, если вид плана </w:t>
      </w:r>
      <w:r>
        <w:rPr>
          <w:rStyle w:val="HMPrimechaniya"/>
          <w:b/>
        </w:rPr>
        <w:t>План, не размещаемый в ЕИС</w:t>
      </w:r>
      <w:r>
        <w:rPr>
          <w:rStyle w:val="HMPrimechaniya"/>
        </w:rPr>
        <w:t>.</w:t>
      </w:r>
    </w:p>
    <w:p w:rsidR="002E0EC7" w:rsidRDefault="00A80C17">
      <w:pPr>
        <w:pStyle w:val="HMSpisok10-10"/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БФТ-Финансы</w:t>
      </w:r>
      <w:r>
        <w:rPr>
          <w:rStyle w:val="HMSpisok10-1"/>
        </w:rPr>
        <w:t xml:space="preserve">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Выгружен в БФТ-Финансы</w:t>
      </w:r>
      <w:r>
        <w:rPr>
          <w:rStyle w:val="HMSpisok10-1"/>
        </w:rPr>
        <w:t xml:space="preserve"> – признак, информирующий о выгрузке документа в систему </w:t>
      </w:r>
      <w:r>
        <w:rPr>
          <w:rStyle w:val="HMSpisok10-1"/>
          <w:b/>
        </w:rPr>
        <w:t>АЦК-Финансы</w:t>
      </w:r>
      <w:r>
        <w:rPr>
          <w:rStyle w:val="HMSpisok10-1"/>
        </w:rPr>
        <w:t xml:space="preserve">.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выгружать в БФТ-Финансы</w:t>
      </w:r>
      <w:r>
        <w:rPr>
          <w:rStyle w:val="HMSpisok10-1"/>
        </w:rPr>
        <w:t xml:space="preserve"> – включается, если выгрузка документа в систему </w:t>
      </w:r>
      <w:r>
        <w:rPr>
          <w:rStyle w:val="HMSpisok10-1"/>
          <w:b/>
        </w:rPr>
        <w:t>АЦК-Финансы</w:t>
      </w:r>
      <w:r>
        <w:rPr>
          <w:rStyle w:val="HMSpisok10-1"/>
        </w:rPr>
        <w:t xml:space="preserve"> не требуется.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БФТ-Финансы</w:t>
      </w:r>
      <w:r>
        <w:rPr>
          <w:rStyle w:val="HMPrimechaniya"/>
        </w:rPr>
        <w:t xml:space="preserve"> отображается на форме, если включен параметр </w:t>
      </w:r>
      <w:r>
        <w:rPr>
          <w:rStyle w:val="HMPrimechaniya"/>
          <w:b/>
        </w:rPr>
        <w:t xml:space="preserve"> С</w:t>
      </w:r>
      <w:r>
        <w:rPr>
          <w:rStyle w:val="HMPrimechaniya"/>
          <w:b/>
        </w:rPr>
        <w:t>вязь с БФТ-Финансы</w:t>
      </w:r>
      <w:r>
        <w:rPr>
          <w:rStyle w:val="HMPrimechaniya"/>
        </w:rPr>
        <w:t>.</w:t>
      </w:r>
    </w:p>
    <w:p w:rsidR="002E0EC7" w:rsidRDefault="00A80C17">
      <w:pPr>
        <w:pStyle w:val="HMSpisok10-10"/>
      </w:pPr>
      <w:r>
        <w:rPr>
          <w:rStyle w:val="HMSpisok10-1"/>
        </w:rPr>
        <w:lastRenderedPageBreak/>
        <w:t xml:space="preserve">В группе полей </w:t>
      </w:r>
      <w:r>
        <w:rPr>
          <w:rStyle w:val="HMSpisok10-1"/>
          <w:b/>
        </w:rPr>
        <w:t>БФТ-Планирование</w:t>
      </w:r>
      <w:r>
        <w:rPr>
          <w:rStyle w:val="HMSpisok10-1"/>
        </w:rPr>
        <w:t xml:space="preserve"> заполняются поля: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Выгружен в БФТ-Планирование</w:t>
      </w:r>
      <w:r>
        <w:rPr>
          <w:rStyle w:val="HMSpisok10-1"/>
        </w:rPr>
        <w:t xml:space="preserve"> – признак, информирующий о выгрузке документа в систему «БФТ-Планирование».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выгружать в БФТ-Планирование</w:t>
      </w:r>
      <w:r>
        <w:rPr>
          <w:rStyle w:val="HMSpisok10-1"/>
        </w:rPr>
        <w:t xml:space="preserve"> – включается, если выгрузка документа в систему «Б</w:t>
      </w:r>
      <w:r>
        <w:rPr>
          <w:rStyle w:val="HMSpisok10-1"/>
        </w:rPr>
        <w:t>ФТ-Планирование» не требуется.</w: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БФТ-Планирование</w:t>
      </w:r>
      <w:r>
        <w:rPr>
          <w:rStyle w:val="HMPrimechaniya"/>
        </w:rPr>
        <w:t xml:space="preserve"> отображается на форме, если включен параметр </w:t>
      </w:r>
      <w:r>
        <w:rPr>
          <w:rStyle w:val="HMPrimechaniya"/>
          <w:b/>
        </w:rPr>
        <w:t xml:space="preserve"> Связь с БФТ-Планирование</w:t>
      </w:r>
      <w:r>
        <w:rPr>
          <w:rStyle w:val="HMPrimechaniya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Для сохранения внесенных данных нажимается кнопка </w:t>
      </w:r>
      <w:r>
        <w:rPr>
          <w:rStyle w:val="HMComment"/>
          <w:b/>
        </w:rPr>
        <w:t>Сохранить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При нажатии кнопки </w:t>
      </w:r>
      <w:r>
        <w:rPr>
          <w:rStyle w:val="HMComment"/>
          <w:b/>
        </w:rPr>
        <w:t xml:space="preserve">Рассчитать на основании данных </w:t>
      </w:r>
      <w:r>
        <w:rPr>
          <w:rStyle w:val="HMComment"/>
          <w:b/>
        </w:rPr>
        <w:t>плана</w:t>
      </w:r>
      <w:r>
        <w:rPr>
          <w:rStyle w:val="HMComment"/>
        </w:rPr>
        <w:t xml:space="preserve"> осуществляется перерасчет значений в полях: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Совокупный годовой объем планируемых закупок товаров (работ, услуг) в соответствии с планом закупки товаров (работ, услуг)</w:t>
      </w:r>
      <w:r>
        <w:rPr>
          <w:rStyle w:val="HMSpisok10-1"/>
        </w:rPr>
        <w:t>;</w:t>
      </w:r>
    </w:p>
    <w:p w:rsidR="002E0EC7" w:rsidRDefault="00A80C17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Совокупный годовой объем планируемых закупок товаров (работ, услуг), которые исклю</w:t>
      </w:r>
      <w:r>
        <w:rPr>
          <w:rStyle w:val="HMSpisok10-1"/>
          <w:b/>
        </w:rPr>
        <w:t xml:space="preserve">чаются при расчете годового объема закупок товаров (работ, услуг), которые планируется осуществить по результатам закупки товаров (работ, услуг), участниками которой являются только субъекты малого и среднего предпринимательства;  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Годовой объем закупок, к</w:t>
      </w:r>
      <w:r>
        <w:rPr>
          <w:rStyle w:val="HMSpisok10-1"/>
          <w:b/>
        </w:rPr>
        <w:t>оторые планируется осуществить по результатам закупки, участниками которой являются только субъекты малого и среднего предпринимательства</w:t>
      </w:r>
      <w:r>
        <w:rPr>
          <w:rStyle w:val="HMSpisok10-1"/>
        </w:rPr>
        <w:t>;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%</w:t>
      </w:r>
      <w:r>
        <w:rPr>
          <w:rStyle w:val="HMSpisok10-1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Кнопка доступна на форме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 xml:space="preserve">Справа находится кнопка </w:t>
      </w:r>
      <w:r>
        <w:rPr>
          <w:noProof/>
          <w:lang w:eastAsia="ru-RU"/>
        </w:rPr>
        <w:drawing>
          <wp:inline distT="0" distB="0" distL="0" distR="0" wp14:anchorId="0577739C" wp14:editId="529AC8F0">
            <wp:extent cx="619125" cy="257175"/>
            <wp:effectExtent l="0" t="0" r="0" b="0"/>
            <wp:docPr id="56" name="P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, при нажатии на которую открывается спис</w:t>
      </w:r>
      <w:r>
        <w:rPr>
          <w:rStyle w:val="HMComment"/>
        </w:rPr>
        <w:t>ок инструментов: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Присоединенные файлы</w:t>
      </w:r>
      <w:r>
        <w:rPr>
          <w:rStyle w:val="HMSpisok10-1"/>
        </w:rPr>
        <w:t xml:space="preserve"> – используется для просмотра присоединенных файлов и добавления новых. При нажатии кнопки открывается окно просмотра присоединенных файлов:</w:t>
      </w:r>
    </w:p>
    <w:p w:rsidR="002E0EC7" w:rsidRDefault="00CC7ADB">
      <w:pPr>
        <w:pStyle w:val="HMImageCaption0"/>
      </w:pPr>
      <w:r>
        <w:pict>
          <v:shape id="_x0000_s1028" style="width:481.5pt;height:13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95E8D53" wp14:editId="5B605F8D">
                        <wp:extent cx="6115050" cy="1685925"/>
                        <wp:effectExtent l="0" t="0" r="0" b="0"/>
                        <wp:docPr id="57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soedinennie_fily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8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Окно присоединенных файлов</w:t>
                  </w:r>
                </w:p>
              </w:txbxContent>
            </v:textbox>
          </v:shape>
        </w:pic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Комментарии </w:t>
      </w:r>
      <w:r>
        <w:rPr>
          <w:rStyle w:val="HMSpisok10-1"/>
        </w:rPr>
        <w:t>– используется для отображения всех комментариев к документу.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Связанные документы </w:t>
      </w:r>
      <w:r>
        <w:rPr>
          <w:rStyle w:val="HMSpisok10-1"/>
        </w:rPr>
        <w:t>– используется для просмотра связей между документами. На экране открывается окно просмотра списка связанных документов:</w:t>
      </w:r>
    </w:p>
    <w:p w:rsidR="002E0EC7" w:rsidRDefault="00CC7ADB">
      <w:pPr>
        <w:pStyle w:val="HMImageCaption0"/>
      </w:pPr>
      <w:r>
        <w:pict>
          <v:shape id="_x0000_s1027" style="width:481.5pt;height:23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658487" wp14:editId="179A2369">
                        <wp:extent cx="6115050" cy="2971800"/>
                        <wp:effectExtent l="0" t="0" r="0" b="0"/>
                        <wp:docPr id="58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yazannie_dokumenty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Окно связанных документов</w:t>
                  </w:r>
                </w:p>
              </w:txbxContent>
            </v:textbox>
          </v:shape>
        </w:pict>
      </w:r>
    </w:p>
    <w:p w:rsidR="002E0EC7" w:rsidRDefault="00A80C17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окне </w:t>
      </w:r>
      <w:r>
        <w:rPr>
          <w:rStyle w:val="HMPrimechaniya"/>
          <w:b/>
        </w:rPr>
        <w:t>Связанные документы</w:t>
      </w:r>
      <w:r>
        <w:rPr>
          <w:rStyle w:val="HMPrimechaniya"/>
        </w:rPr>
        <w:t xml:space="preserve"> существует возможность множественного выбора документов из списка. По действию контекстного меню можно открыть форм</w:t>
      </w:r>
      <w:r>
        <w:rPr>
          <w:rStyle w:val="HMPrimechaniya"/>
        </w:rPr>
        <w:t>у редактирования или просмотра документа, обработать документы. С помощью панели инструментов можно открыть документ и обновить информацию в списке.</w:t>
      </w:r>
    </w:p>
    <w:p w:rsidR="002E0EC7" w:rsidRDefault="00A80C17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Журнал перевода по статусам</w:t>
      </w:r>
      <w:r>
        <w:rPr>
          <w:rStyle w:val="HMSpisok10-1"/>
        </w:rPr>
        <w:t xml:space="preserve"> – используется для отображения операций, произведенных над документом, ведется </w:t>
      </w:r>
      <w:r>
        <w:rPr>
          <w:rStyle w:val="HMSpisok10-1"/>
        </w:rPr>
        <w:t>в электронном журнале обработки документа. На экране открывается окно просмотра журнала перевода по статусным моделям:</w:t>
      </w:r>
    </w:p>
    <w:p w:rsidR="002E0EC7" w:rsidRDefault="00CC7ADB">
      <w:pPr>
        <w:pStyle w:val="HMImageCaption0"/>
      </w:pPr>
      <w:r>
        <w:pict>
          <v:shape id="_x0000_s1026" style="width:481.5pt;height:13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E0EC7" w:rsidRDefault="00A80C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9E9E08" wp14:editId="6521827A">
                        <wp:extent cx="6115050" cy="1704975"/>
                        <wp:effectExtent l="0" t="0" r="0" b="0"/>
                        <wp:docPr id="59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hurnal_perevoda_po_status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0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0EC7" w:rsidRDefault="00A80C17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Журнал перевода по статусным моделям</w:t>
                  </w:r>
                </w:p>
              </w:txbxContent>
            </v:textbox>
          </v:shape>
        </w:pict>
      </w:r>
    </w:p>
    <w:p w:rsidR="002E0EC7" w:rsidRDefault="00A80C17">
      <w:pPr>
        <w:pStyle w:val="1"/>
      </w:pPr>
      <w:bookmarkStart w:id="36" w:name="Obrabotqa_ED_Plan_zaqupoq"/>
      <w:bookmarkStart w:id="37" w:name="_Toc145533178"/>
      <w:r>
        <w:lastRenderedPageBreak/>
        <w:t>Обработка ЭД «План</w:t>
      </w:r>
      <w:r>
        <w:t xml:space="preserve"> закупок»</w:t>
      </w:r>
      <w:bookmarkEnd w:id="36"/>
      <w:bookmarkEnd w:id="37"/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Черновик»</w:t>
      </w:r>
      <w:r>
        <w:rPr>
          <w:rStyle w:val="HMComment"/>
        </w:rPr>
        <w:t xml:space="preserve"> выполняется действие </w:t>
      </w:r>
      <w:r>
        <w:rPr>
          <w:rStyle w:val="HMComment"/>
          <w:b/>
        </w:rPr>
        <w:t>Обработать</w:t>
      </w:r>
      <w:r>
        <w:rPr>
          <w:rStyle w:val="HMComment"/>
        </w:rPr>
        <w:t>, при выполнении действия включенные в план ЭД «Позиция плана» переходят на статус «</w:t>
      </w:r>
      <w:r>
        <w:rPr>
          <w:rStyle w:val="HMComment"/>
          <w:i/>
        </w:rPr>
        <w:t>Проверка нормативных цен»</w:t>
      </w:r>
      <w:r>
        <w:rPr>
          <w:rStyle w:val="HMComment"/>
        </w:rPr>
        <w:t>. На статусе позиции плана «</w:t>
      </w:r>
      <w:r>
        <w:rPr>
          <w:rStyle w:val="HMComment"/>
          <w:i/>
        </w:rPr>
        <w:t>Проверка нормативных цен»</w:t>
      </w:r>
      <w:r>
        <w:rPr>
          <w:rStyle w:val="HMComment"/>
        </w:rPr>
        <w:t> осуществляется контроль отклон</w:t>
      </w:r>
      <w:r>
        <w:rPr>
          <w:rStyle w:val="HMComment"/>
        </w:rPr>
        <w:t>ения цены спецификации документов от нормативных цен. Если контроль не пройден, включенный ЭД «Позиция плана» переходит на статус «</w:t>
      </w:r>
      <w:r>
        <w:rPr>
          <w:rStyle w:val="HMComment"/>
          <w:i/>
        </w:rPr>
        <w:t>Несоответствие цен»</w:t>
      </w:r>
      <w:r>
        <w:rPr>
          <w:rStyle w:val="HMComment"/>
        </w:rPr>
        <w:t>. Если контроль пройден или не осуществлялся, ЭД «Позиция плана» переходит на статус «</w:t>
      </w:r>
      <w:r>
        <w:rPr>
          <w:rStyle w:val="HMComment"/>
          <w:i/>
        </w:rPr>
        <w:t>Согласование»</w:t>
      </w:r>
      <w:r>
        <w:rPr>
          <w:rStyle w:val="HMComment"/>
        </w:rPr>
        <w:t>. Прове</w:t>
      </w:r>
      <w:r>
        <w:rPr>
          <w:rStyle w:val="HMComment"/>
        </w:rPr>
        <w:t>ряется необходимость выгрузки ЭД «План закупок» в систему «АЦК-Финансы». Если план:</w:t>
      </w:r>
    </w:p>
    <w:p w:rsidR="002E0EC7" w:rsidRDefault="00A80C17">
      <w:pPr>
        <w:pStyle w:val="HMSpisok120"/>
        <w:numPr>
          <w:ilvl w:val="0"/>
          <w:numId w:val="12"/>
        </w:numPr>
      </w:pPr>
      <w:r>
        <w:rPr>
          <w:rStyle w:val="HMSpisok12"/>
        </w:rPr>
        <w:t>не выгружается и заказчик плана обязан проходить оценку планов закупки в ЕИС, ЭД «План закупок» переходит на статус «</w:t>
      </w:r>
      <w:r>
        <w:rPr>
          <w:rStyle w:val="HMSpisok12"/>
          <w:i/>
        </w:rPr>
        <w:t xml:space="preserve">Проект», </w:t>
      </w:r>
      <w:r>
        <w:rPr>
          <w:rStyle w:val="HMSpisok12"/>
        </w:rPr>
        <w:t>иначе – на статус «</w:t>
      </w:r>
      <w:r>
        <w:rPr>
          <w:rStyle w:val="HMSpisok12"/>
          <w:i/>
        </w:rPr>
        <w:t>Согласование»</w:t>
      </w:r>
      <w:r>
        <w:rPr>
          <w:rStyle w:val="HMSpisok12"/>
        </w:rPr>
        <w:t>. </w:t>
      </w:r>
    </w:p>
    <w:p w:rsidR="002E0EC7" w:rsidRDefault="00A80C17">
      <w:pPr>
        <w:pStyle w:val="HMSpisok120"/>
        <w:numPr>
          <w:ilvl w:val="0"/>
          <w:numId w:val="12"/>
        </w:numPr>
      </w:pPr>
      <w:r>
        <w:rPr>
          <w:rStyle w:val="HMSpisok12"/>
        </w:rPr>
        <w:t>выгружается</w:t>
      </w:r>
      <w:r>
        <w:rPr>
          <w:rStyle w:val="HMSpisok12"/>
        </w:rPr>
        <w:t>, ЭД «План закупок» переходит на статус «</w:t>
      </w:r>
      <w:r>
        <w:rPr>
          <w:rStyle w:val="HMSpisok12"/>
          <w:i/>
        </w:rPr>
        <w:t>Отправлен в БФТ-Финансы»</w:t>
      </w:r>
      <w:r>
        <w:rPr>
          <w:rStyle w:val="HMSpisok12"/>
        </w:rPr>
        <w:t>.</w:t>
      </w:r>
    </w:p>
    <w:p w:rsidR="002E0EC7" w:rsidRDefault="00A80C17">
      <w:pPr>
        <w:pStyle w:val="HMSpisok120"/>
      </w:pPr>
      <w:r>
        <w:rPr>
          <w:rStyle w:val="HMSpisok12"/>
        </w:rPr>
        <w:t xml:space="preserve">Также на статусе </w:t>
      </w:r>
      <w:r>
        <w:rPr>
          <w:rStyle w:val="HMComment"/>
        </w:rPr>
        <w:t>«</w:t>
      </w:r>
      <w:r>
        <w:rPr>
          <w:rStyle w:val="HMComment"/>
          <w:i/>
        </w:rPr>
        <w:t>Черновик»</w:t>
      </w:r>
      <w:r>
        <w:rPr>
          <w:rStyle w:val="HMSpisok12"/>
        </w:rPr>
        <w:t xml:space="preserve"> доступно удаление документа.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Отправлен в БФТ-Финансы»</w:t>
      </w:r>
      <w:r>
        <w:rPr>
          <w:rStyle w:val="HMComment"/>
        </w:rPr>
        <w:t xml:space="preserve"> во внешнюю систему отправляется запрос подтверждения лимитов финансирования позиций плана. Если наличие лимитов подтверждено и заказчик плана обязан проходить оценку планов закупки в ЕИС, ЭД «План закупок» переходит на статус «</w:t>
      </w:r>
      <w:r>
        <w:rPr>
          <w:rStyle w:val="HMComment"/>
          <w:i/>
        </w:rPr>
        <w:t>Проект»</w:t>
      </w:r>
      <w:r>
        <w:rPr>
          <w:rStyle w:val="HMComment"/>
        </w:rPr>
        <w:t>, иначе – на статус «</w:t>
      </w:r>
      <w:r>
        <w:rPr>
          <w:rStyle w:val="HMComment"/>
          <w:i/>
        </w:rPr>
        <w:t>Согласование»</w:t>
      </w:r>
      <w:r>
        <w:rPr>
          <w:rStyle w:val="HMComment"/>
        </w:rPr>
        <w:t>. Если из системы «АЦК-Финансы» возвращается ответ об отсутствии лимитов, ЭД «План закупок» переходит на статус «</w:t>
      </w:r>
      <w:r>
        <w:rPr>
          <w:rStyle w:val="HMComment"/>
          <w:i/>
        </w:rPr>
        <w:t>Нет обеспечения»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Нет обеспечения»</w:t>
      </w:r>
      <w:r>
        <w:rPr>
          <w:rStyle w:val="HMComment"/>
        </w:rPr>
        <w:t> выполняется действие </w:t>
      </w:r>
      <w:r>
        <w:rPr>
          <w:rStyle w:val="HMComment"/>
          <w:b/>
        </w:rPr>
        <w:t>Вернуть</w:t>
      </w:r>
      <w:r>
        <w:rPr>
          <w:rStyle w:val="HMComment"/>
        </w:rPr>
        <w:t>, при выполнении действия ЭД «План закупок» переходит н</w:t>
      </w:r>
      <w:r>
        <w:rPr>
          <w:rStyle w:val="HMComment"/>
        </w:rPr>
        <w:t>а статус «</w:t>
      </w:r>
      <w:r>
        <w:rPr>
          <w:rStyle w:val="HMComment"/>
          <w:i/>
        </w:rPr>
        <w:t>Черновик»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Проект»</w:t>
      </w:r>
      <w:r>
        <w:rPr>
          <w:rStyle w:val="HMComment"/>
        </w:rPr>
        <w:t xml:space="preserve"> выполняются следующие действия: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Обработать</w:t>
      </w:r>
      <w:r>
        <w:rPr>
          <w:rStyle w:val="HMComment"/>
        </w:rPr>
        <w:t xml:space="preserve"> – при выполнении действия ЭД «План закупок» переходит на статус «</w:t>
      </w:r>
      <w:r>
        <w:rPr>
          <w:rStyle w:val="HMComment"/>
          <w:i/>
        </w:rPr>
        <w:t>Согласование</w:t>
      </w:r>
      <w:r>
        <w:rPr>
          <w:rStyle w:val="HMComment"/>
        </w:rPr>
        <w:t>».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Выгрузить проект плана закупок в ЕИС</w:t>
      </w:r>
      <w:r>
        <w:rPr>
          <w:rStyle w:val="HMComment"/>
        </w:rPr>
        <w:t xml:space="preserve"> – при выполнении действия проект плана закупок с включе</w:t>
      </w:r>
      <w:r>
        <w:rPr>
          <w:rStyle w:val="HMComment"/>
        </w:rPr>
        <w:t>нными в него позициями плана выгружается в ЕИС (применяется, если организация заказчика обязана проходить оценку планов закупки в ЕИС). При получении из ЕИС ответа о публикации плана поле </w:t>
      </w:r>
      <w:r>
        <w:rPr>
          <w:rStyle w:val="HMComment"/>
          <w:b/>
        </w:rPr>
        <w:t>Статус в ЕИС</w:t>
      </w:r>
      <w:r>
        <w:rPr>
          <w:rStyle w:val="HMComment"/>
        </w:rPr>
        <w:t xml:space="preserve"> плана закупок автоматически заполняется значением </w:t>
      </w:r>
      <w:r>
        <w:rPr>
          <w:rStyle w:val="HMComment"/>
          <w:i/>
        </w:rPr>
        <w:t>Проек</w:t>
      </w:r>
      <w:r>
        <w:rPr>
          <w:rStyle w:val="HMComment"/>
          <w:i/>
        </w:rPr>
        <w:t>т опубликован в ЕИС</w:t>
      </w:r>
      <w:r>
        <w:rPr>
          <w:rStyle w:val="HMComment"/>
        </w:rPr>
        <w:t>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lastRenderedPageBreak/>
        <w:t>Выгрузить добавленные позиции проекта плана в ЕИС</w:t>
      </w:r>
      <w:r>
        <w:rPr>
          <w:rStyle w:val="HMComment"/>
        </w:rPr>
        <w:t xml:space="preserve"> – при выполнении действия ЭД «План закупок» и дочерние позиции плана, ранее не передаваемые в ЕИС, выгружаются в ЕИС. При получении из ЕИС ответа о публикации поле </w:t>
      </w:r>
      <w:r>
        <w:rPr>
          <w:rStyle w:val="HMComment"/>
          <w:b/>
        </w:rPr>
        <w:t>Статус в ЕИС</w:t>
      </w:r>
      <w:r>
        <w:rPr>
          <w:rStyle w:val="HMComment"/>
        </w:rPr>
        <w:t xml:space="preserve"> плана за</w:t>
      </w:r>
      <w:r>
        <w:rPr>
          <w:rStyle w:val="HMComment"/>
        </w:rPr>
        <w:t>купок автоматически заполняется значением </w:t>
      </w:r>
      <w:r>
        <w:rPr>
          <w:rStyle w:val="HMComment"/>
          <w:i/>
        </w:rPr>
        <w:t>Проект опубликован в ЕИС</w:t>
      </w:r>
      <w:r>
        <w:rPr>
          <w:rStyle w:val="HMComment"/>
        </w:rPr>
        <w:t>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Вернуть</w:t>
      </w:r>
      <w:r>
        <w:rPr>
          <w:rStyle w:val="HMComment"/>
        </w:rPr>
        <w:t xml:space="preserve"> – при выполнении действия документ возвращается на предыдущий статус.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Отклонить</w:t>
      </w:r>
      <w:r>
        <w:rPr>
          <w:rStyle w:val="HMComment"/>
        </w:rPr>
        <w:t xml:space="preserve"> – при выполнении действия ЭД «План закупок» переходит на статус «</w:t>
      </w:r>
      <w:r>
        <w:rPr>
          <w:rStyle w:val="HMComment"/>
          <w:i/>
        </w:rPr>
        <w:t>Проект отклонен</w:t>
      </w:r>
      <w:r>
        <w:rPr>
          <w:rStyle w:val="HMComment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Согла</w:t>
      </w:r>
      <w:r>
        <w:rPr>
          <w:rStyle w:val="HMComment"/>
          <w:i/>
        </w:rPr>
        <w:t>сование»</w:t>
      </w:r>
      <w:r>
        <w:rPr>
          <w:rStyle w:val="HMComment"/>
        </w:rPr>
        <w:t xml:space="preserve"> доступны следующие действия: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Утвердить</w:t>
      </w:r>
      <w:r>
        <w:rPr>
          <w:rStyle w:val="HMComment"/>
        </w:rPr>
        <w:t xml:space="preserve"> – при выполнении действия ЭД «План закупок» переходит на статус «</w:t>
      </w:r>
      <w:r>
        <w:rPr>
          <w:rStyle w:val="HMComment"/>
          <w:i/>
        </w:rPr>
        <w:t>План утвержден</w:t>
      </w:r>
      <w:r>
        <w:rPr>
          <w:rStyle w:val="HMComment"/>
        </w:rPr>
        <w:t>». ЭД «План закупок» на статусах «</w:t>
      </w:r>
      <w:r>
        <w:rPr>
          <w:rStyle w:val="HMComment"/>
          <w:i/>
        </w:rPr>
        <w:t>Несоответствие цен</w:t>
      </w:r>
      <w:r>
        <w:rPr>
          <w:rStyle w:val="HMComment"/>
        </w:rPr>
        <w:t>», «</w:t>
      </w:r>
      <w:r>
        <w:rPr>
          <w:rStyle w:val="HMComment"/>
          <w:i/>
        </w:rPr>
        <w:t>Согласование</w:t>
      </w:r>
      <w:r>
        <w:rPr>
          <w:rStyle w:val="HMComment"/>
        </w:rPr>
        <w:t>» переходят на статус «</w:t>
      </w:r>
      <w:r>
        <w:rPr>
          <w:rStyle w:val="HMComment"/>
          <w:i/>
        </w:rPr>
        <w:t>Позиция плана утверждена</w:t>
      </w:r>
      <w:r>
        <w:rPr>
          <w:rStyle w:val="HMComment"/>
        </w:rPr>
        <w:t>».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Вернуть</w:t>
      </w:r>
      <w:r>
        <w:rPr>
          <w:rStyle w:val="HMComment"/>
        </w:rPr>
        <w:t xml:space="preserve"> – п</w:t>
      </w:r>
      <w:r>
        <w:rPr>
          <w:rStyle w:val="HMComment"/>
        </w:rPr>
        <w:t>ри выполнении действия документ возвращается на предыдущий статус.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Отказать</w:t>
      </w:r>
      <w:r>
        <w:rPr>
          <w:rStyle w:val="HMComment"/>
        </w:rPr>
        <w:t xml:space="preserve"> – при выполнении действия открывается форма, в которую вносится причина отказа, и документ переходит на статус «</w:t>
      </w:r>
      <w:r>
        <w:rPr>
          <w:rStyle w:val="HMComment"/>
          <w:i/>
        </w:rPr>
        <w:t>Отказан</w:t>
      </w:r>
      <w:r>
        <w:rPr>
          <w:rStyle w:val="HMComment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План утвержден»</w:t>
      </w:r>
      <w:r>
        <w:rPr>
          <w:rStyle w:val="HMComment"/>
        </w:rPr>
        <w:t xml:space="preserve"> доступны следующие действия: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Внести изменение</w:t>
      </w:r>
      <w:r>
        <w:rPr>
          <w:rStyle w:val="HMComment"/>
        </w:rPr>
        <w:t xml:space="preserve"> – при выполнении действия документ переходит на статус «</w:t>
      </w:r>
      <w:r>
        <w:rPr>
          <w:rStyle w:val="HMComment"/>
          <w:i/>
        </w:rPr>
        <w:t>Изменение плана</w:t>
      </w:r>
      <w:r>
        <w:rPr>
          <w:rStyle w:val="HMComment"/>
        </w:rPr>
        <w:t>», формируется порожденный документ на статусе «</w:t>
      </w:r>
      <w:r>
        <w:rPr>
          <w:rStyle w:val="HMComment"/>
          <w:i/>
        </w:rPr>
        <w:t>Черновик</w:t>
      </w:r>
      <w:r>
        <w:rPr>
          <w:rStyle w:val="HMComment"/>
        </w:rPr>
        <w:t>», имеющий связи со всеми ЭД «Позиция плана», кроме находящихся на статусе «</w:t>
      </w:r>
      <w:r>
        <w:rPr>
          <w:rStyle w:val="HMComment"/>
          <w:i/>
        </w:rPr>
        <w:t>Исключена</w:t>
      </w:r>
      <w:r>
        <w:rPr>
          <w:rStyle w:val="HMComment"/>
        </w:rPr>
        <w:t>».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Выгрузить план в ЕИС</w:t>
      </w:r>
      <w:r>
        <w:rPr>
          <w:rStyle w:val="HMComment"/>
        </w:rPr>
        <w:t xml:space="preserve"> – п</w:t>
      </w:r>
      <w:r>
        <w:rPr>
          <w:rStyle w:val="HMComment"/>
        </w:rPr>
        <w:t xml:space="preserve">ри выполнении действия ЭД «План закупок» выгружается в ЕИС. При получении ответа о публикации из ЕИС поле </w:t>
      </w:r>
      <w:r>
        <w:rPr>
          <w:rStyle w:val="HMComment"/>
          <w:b/>
        </w:rPr>
        <w:t>Статус в ЕИС</w:t>
      </w:r>
      <w:r>
        <w:rPr>
          <w:rStyle w:val="HMComment"/>
        </w:rPr>
        <w:t xml:space="preserve"> заполняется значением </w:t>
      </w:r>
      <w:r>
        <w:rPr>
          <w:rStyle w:val="HMComment"/>
          <w:i/>
        </w:rPr>
        <w:t>Опубликован в ЕИС</w:t>
      </w:r>
      <w:r>
        <w:rPr>
          <w:rStyle w:val="HMComment"/>
        </w:rPr>
        <w:t>.</w:t>
      </w:r>
    </w:p>
    <w:p w:rsidR="002E0EC7" w:rsidRDefault="00A80C17">
      <w:pPr>
        <w:pStyle w:val="HMPrimechaniya0"/>
      </w:pPr>
      <w:r>
        <w:rPr>
          <w:rFonts w:ascii="Arial,BoldItalic" w:hAnsi="Arial,BoldItalic"/>
          <w:b/>
          <w:color w:val="000000"/>
          <w:sz w:val="24"/>
        </w:rPr>
        <w:t xml:space="preserve"> </w:t>
      </w: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Действие </w:t>
      </w:r>
      <w:r>
        <w:rPr>
          <w:rStyle w:val="HMPrimechaniya"/>
          <w:b/>
        </w:rPr>
        <w:t>Выгрузить план в ЕИС</w:t>
      </w:r>
      <w:r>
        <w:rPr>
          <w:rStyle w:val="HMPrimechaniya"/>
        </w:rPr>
        <w:t xml:space="preserve"> не доступно в плане с типом </w:t>
      </w:r>
      <w:r>
        <w:rPr>
          <w:rStyle w:val="HMPrimechaniya"/>
          <w:b/>
        </w:rPr>
        <w:t xml:space="preserve">План, не размещаемый в </w:t>
      </w:r>
      <w:r>
        <w:rPr>
          <w:rStyle w:val="HMPrimechaniya"/>
          <w:b/>
        </w:rPr>
        <w:t>ЕИС</w:t>
      </w:r>
      <w:r>
        <w:rPr>
          <w:rStyle w:val="HMPrimechaniya"/>
        </w:rPr>
        <w:t>.</w:t>
      </w:r>
    </w:p>
    <w:p w:rsidR="002E0EC7" w:rsidRDefault="00A80C17">
      <w:pPr>
        <w:pStyle w:val="HMComment0"/>
        <w:numPr>
          <w:ilvl w:val="0"/>
          <w:numId w:val="20"/>
        </w:numPr>
      </w:pPr>
      <w:r>
        <w:rPr>
          <w:rStyle w:val="HMComment"/>
          <w:b/>
        </w:rPr>
        <w:t>Выгрузить только добавленные позиции плана</w:t>
      </w:r>
      <w:r>
        <w:rPr>
          <w:rStyle w:val="HMComment"/>
        </w:rPr>
        <w:t xml:space="preserve"> – при выполнении действия дочерние позиции плана, ранее не передаваемые в ЕИС, выгружаются в ЕИС. При получении из ЕИС ответа о публикации поле </w:t>
      </w:r>
      <w:r>
        <w:rPr>
          <w:rStyle w:val="HMComment"/>
          <w:b/>
        </w:rPr>
        <w:t>Статус в ЕИС</w:t>
      </w:r>
      <w:r>
        <w:rPr>
          <w:rStyle w:val="HMComment"/>
        </w:rPr>
        <w:t xml:space="preserve"> плана закупок автоматически заполняется значением </w:t>
      </w:r>
      <w:r>
        <w:rPr>
          <w:rStyle w:val="HMComment"/>
          <w:i/>
        </w:rPr>
        <w:t>О</w:t>
      </w:r>
      <w:r>
        <w:rPr>
          <w:rStyle w:val="HMComment"/>
          <w:i/>
        </w:rPr>
        <w:t>публикован в ЕИС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Отказан»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Сформировать новый</w:t>
      </w:r>
      <w:r>
        <w:rPr>
          <w:rStyle w:val="HMComment"/>
        </w:rPr>
        <w:t xml:space="preserve">, при выполнении действия формируется копия обрабатываемого ЭД «План закупок». Также на </w:t>
      </w:r>
      <w:r>
        <w:rPr>
          <w:rStyle w:val="HMComment"/>
        </w:rPr>
        <w:lastRenderedPageBreak/>
        <w:t xml:space="preserve">данном статусе доступно действие </w:t>
      </w:r>
      <w:r>
        <w:rPr>
          <w:rStyle w:val="HMComment"/>
          <w:b/>
        </w:rPr>
        <w:t>Вернуть в работу</w:t>
      </w:r>
      <w:r>
        <w:rPr>
          <w:rStyle w:val="HMComment"/>
        </w:rPr>
        <w:t>, при выполнении которого документ перехо</w:t>
      </w:r>
      <w:r>
        <w:rPr>
          <w:rStyle w:val="HMComment"/>
        </w:rPr>
        <w:t>дит на статус «</w:t>
      </w:r>
      <w:r>
        <w:rPr>
          <w:rStyle w:val="HMComment"/>
          <w:i/>
        </w:rPr>
        <w:t>Согласование</w:t>
      </w:r>
      <w:r>
        <w:rPr>
          <w:rStyle w:val="HMComment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Проект отклонен»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Создать новый</w:t>
      </w:r>
      <w:r>
        <w:rPr>
          <w:rStyle w:val="HMComment"/>
        </w:rPr>
        <w:t>, при выполнении действия обрабатываемый документ остается на текущем статусе, формируется порожденный ЭД «План закупок» на статусе «</w:t>
      </w:r>
      <w:r>
        <w:rPr>
          <w:rStyle w:val="HMComment"/>
          <w:i/>
        </w:rPr>
        <w:t>Черновик»</w:t>
      </w:r>
      <w:r>
        <w:rPr>
          <w:rStyle w:val="HMComment"/>
        </w:rPr>
        <w:t>. Также на данном ста</w:t>
      </w:r>
      <w:r>
        <w:rPr>
          <w:rStyle w:val="HMComment"/>
        </w:rPr>
        <w:t xml:space="preserve">тусе доступно действие </w:t>
      </w:r>
      <w:r>
        <w:rPr>
          <w:rStyle w:val="HMComment"/>
          <w:b/>
        </w:rPr>
        <w:t>Вернуть в работу</w:t>
      </w:r>
      <w:r>
        <w:rPr>
          <w:rStyle w:val="HMComment"/>
        </w:rPr>
        <w:t>, при выполнении которого удаляются все порожденные документы, обрабатываемый ЭД «План закупок» переходит на статус «</w:t>
      </w:r>
      <w:r>
        <w:rPr>
          <w:rStyle w:val="HMComment"/>
          <w:i/>
        </w:rPr>
        <w:t>Проект</w:t>
      </w:r>
      <w:r>
        <w:rPr>
          <w:rStyle w:val="HMComment"/>
        </w:rPr>
        <w:t>».</w:t>
      </w:r>
    </w:p>
    <w:p w:rsidR="002E0EC7" w:rsidRDefault="00A80C17">
      <w:pPr>
        <w:pStyle w:val="HMComment0"/>
      </w:pPr>
      <w:r>
        <w:rPr>
          <w:rStyle w:val="HMComment"/>
        </w:rPr>
        <w:t>На статусе «</w:t>
      </w:r>
      <w:r>
        <w:rPr>
          <w:rStyle w:val="HMComment"/>
          <w:i/>
        </w:rPr>
        <w:t>Архив»</w:t>
      </w:r>
      <w:r>
        <w:rPr>
          <w:rStyle w:val="HMComment"/>
        </w:rPr>
        <w:t xml:space="preserve"> не выполняется никаких действий, документ сохраняется в качестве архивно</w:t>
      </w:r>
      <w:r>
        <w:rPr>
          <w:rStyle w:val="HMComment"/>
        </w:rPr>
        <w:t>го.</w:t>
      </w:r>
    </w:p>
    <w:p w:rsidR="002E0EC7" w:rsidRPr="00CC7ADB" w:rsidRDefault="00A80C17">
      <w:pPr>
        <w:pStyle w:val="1"/>
        <w:rPr>
          <w:lang w:val="ru-RU"/>
        </w:rPr>
      </w:pPr>
      <w:bookmarkStart w:id="38" w:name="Vygruzqa_plana_v_EIS"/>
      <w:bookmarkStart w:id="39" w:name="_Toc145533179"/>
      <w:r w:rsidRPr="00CC7ADB">
        <w:rPr>
          <w:lang w:val="ru-RU"/>
        </w:rPr>
        <w:lastRenderedPageBreak/>
        <w:t>Выгрузка ЭД «План закупок» в ЕИС</w:t>
      </w:r>
      <w:bookmarkEnd w:id="38"/>
      <w:bookmarkEnd w:id="39"/>
    </w:p>
    <w:p w:rsidR="002E0EC7" w:rsidRDefault="00A80C17">
      <w:pPr>
        <w:pStyle w:val="HMComment0"/>
      </w:pPr>
      <w:r>
        <w:rPr>
          <w:rStyle w:val="HMComment"/>
        </w:rPr>
        <w:t>После успешной обработки плана закупок необходимо выгрузить его в Единую информационную систему. Для этого на статусе «</w:t>
      </w:r>
      <w:r>
        <w:rPr>
          <w:rStyle w:val="HMComment"/>
          <w:i/>
        </w:rPr>
        <w:t>Утвержден»</w:t>
      </w:r>
      <w:r>
        <w:rPr>
          <w:rStyle w:val="HMComment"/>
        </w:rPr>
        <w:t xml:space="preserve"> выполняется действие </w:t>
      </w:r>
      <w:r>
        <w:rPr>
          <w:rStyle w:val="HMComment"/>
          <w:b/>
        </w:rPr>
        <w:t>Выгрузить план в ЕИС</w:t>
      </w:r>
      <w:r>
        <w:rPr>
          <w:rStyle w:val="HMComment"/>
        </w:rPr>
        <w:t>. При выполнении действия ЭД «</w:t>
      </w:r>
      <w:r>
        <w:rPr>
          <w:rStyle w:val="HMComment"/>
          <w:i/>
        </w:rPr>
        <w:t>План закупок»</w:t>
      </w:r>
      <w:r>
        <w:rPr>
          <w:rStyle w:val="HMComment"/>
        </w:rPr>
        <w:t xml:space="preserve"> с вк</w:t>
      </w:r>
      <w:r>
        <w:rPr>
          <w:rStyle w:val="HMComment"/>
        </w:rPr>
        <w:t>люченными в него позициями плана выгружается в ЕИС. Поле </w:t>
      </w:r>
      <w:r>
        <w:rPr>
          <w:rStyle w:val="HMComment"/>
          <w:b/>
        </w:rPr>
        <w:t>Статус в ЕИС</w:t>
      </w:r>
      <w:r>
        <w:rPr>
          <w:rStyle w:val="HMComment"/>
        </w:rPr>
        <w:t> автоматически заполняется значением </w:t>
      </w:r>
      <w:r>
        <w:rPr>
          <w:rStyle w:val="HMComment"/>
          <w:i/>
        </w:rPr>
        <w:t>Загружен в ЕИС</w:t>
      </w:r>
      <w:r>
        <w:rPr>
          <w:rStyle w:val="HMComment"/>
        </w:rPr>
        <w:t>.</w:t>
      </w:r>
    </w:p>
    <w:p w:rsidR="002E0EC7" w:rsidRDefault="00A80C17">
      <w:pPr>
        <w:pStyle w:val="HMComment0"/>
      </w:pPr>
      <w:r>
        <w:rPr>
          <w:rStyle w:val="HMComment"/>
        </w:rPr>
        <w:t>После получения из ЕИС ответа об успешной публикации плана поле </w:t>
      </w:r>
      <w:r>
        <w:rPr>
          <w:rStyle w:val="HMComment"/>
          <w:b/>
        </w:rPr>
        <w:t>Статус в ЕИС</w:t>
      </w:r>
      <w:r>
        <w:rPr>
          <w:rStyle w:val="HMComment"/>
        </w:rPr>
        <w:t xml:space="preserve"> автоматически заполняется значением </w:t>
      </w:r>
      <w:r>
        <w:rPr>
          <w:rStyle w:val="HMComment"/>
          <w:i/>
        </w:rPr>
        <w:t>Опубликован в ЕИС</w:t>
      </w:r>
      <w:r>
        <w:rPr>
          <w:rStyle w:val="HMComment"/>
        </w:rPr>
        <w:t>. На</w:t>
      </w:r>
      <w:r>
        <w:rPr>
          <w:rStyle w:val="HMComment"/>
        </w:rPr>
        <w:t xml:space="preserve"> закладке 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> отображается надпись «Размещен в ЕИС», в поле </w:t>
      </w:r>
      <w:r>
        <w:rPr>
          <w:rStyle w:val="HMComment"/>
          <w:b/>
        </w:rPr>
        <w:t>План закупок в ЕИС</w:t>
      </w:r>
      <w:r>
        <w:rPr>
          <w:rStyle w:val="HMComment"/>
        </w:rPr>
        <w:t xml:space="preserve"> отображается гиперссылка на опубликованный в ЕИС план закупок.</w:t>
      </w:r>
    </w:p>
    <w:p w:rsidR="002E0EC7" w:rsidRDefault="00A80C17">
      <w:pPr>
        <w:pStyle w:val="HMComment0"/>
      </w:pPr>
      <w:r>
        <w:rPr>
          <w:rStyle w:val="HMComment"/>
        </w:rPr>
        <w:t>Если после выгрузки плана в ЕИС в него добавлялись позиции, на статусе «</w:t>
      </w:r>
      <w:r>
        <w:rPr>
          <w:rStyle w:val="HMComment"/>
          <w:i/>
        </w:rPr>
        <w:t>Утвержден»</w:t>
      </w:r>
      <w:r>
        <w:rPr>
          <w:rStyle w:val="HMComment"/>
        </w:rPr>
        <w:t xml:space="preserve"> выполняется действ</w:t>
      </w:r>
      <w:r>
        <w:rPr>
          <w:rStyle w:val="HMComment"/>
        </w:rPr>
        <w:t>ие </w:t>
      </w:r>
      <w:r>
        <w:rPr>
          <w:rStyle w:val="HMComment"/>
          <w:b/>
        </w:rPr>
        <w:t>Выгрузить только добавленные позиции плана</w:t>
      </w:r>
      <w:r>
        <w:rPr>
          <w:rStyle w:val="HMComment"/>
        </w:rPr>
        <w:t>.</w:t>
      </w:r>
    </w:p>
    <w:p w:rsidR="002E0EC7" w:rsidRPr="00CC7ADB" w:rsidRDefault="00A80C17">
      <w:pPr>
        <w:pStyle w:val="1"/>
        <w:rPr>
          <w:lang w:val="ru-RU"/>
        </w:rPr>
      </w:pPr>
      <w:bookmarkStart w:id="40" w:name="Vnesenie_izmenenii_v_Plan_zaqupoq"/>
      <w:bookmarkStart w:id="41" w:name="_Toc145533180"/>
      <w:r w:rsidRPr="00CC7ADB">
        <w:rPr>
          <w:lang w:val="ru-RU"/>
        </w:rPr>
        <w:lastRenderedPageBreak/>
        <w:t>Внесение изменений в ЭД «План закупок»</w:t>
      </w:r>
      <w:bookmarkEnd w:id="40"/>
      <w:bookmarkEnd w:id="41"/>
    </w:p>
    <w:p w:rsidR="002E0EC7" w:rsidRDefault="00A80C17">
      <w:pPr>
        <w:pStyle w:val="HMComment0"/>
      </w:pPr>
      <w:r>
        <w:rPr>
          <w:rStyle w:val="HMComment"/>
        </w:rPr>
        <w:t>Если в ЭД «План закупок» после утверждения документа необходимо внести изменения, на статусе «</w:t>
      </w:r>
      <w:r>
        <w:rPr>
          <w:rStyle w:val="HMComment"/>
          <w:i/>
        </w:rPr>
        <w:t>Утвержден»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Внести изменения</w:t>
      </w:r>
      <w:r>
        <w:rPr>
          <w:rStyle w:val="HMComment"/>
        </w:rPr>
        <w:t>. При выполнении действия ЭД</w:t>
      </w:r>
      <w:r>
        <w:rPr>
          <w:rStyle w:val="HMComment"/>
        </w:rPr>
        <w:t xml:space="preserve"> «План закупок» переходит на статус «</w:t>
      </w:r>
      <w:r>
        <w:rPr>
          <w:rStyle w:val="HMComment"/>
          <w:i/>
        </w:rPr>
        <w:t>Изменение плана»</w:t>
      </w:r>
      <w:r>
        <w:rPr>
          <w:rStyle w:val="HMComment"/>
        </w:rPr>
        <w:t>. Автоматически формируется порожденный ЭД «План закупок» на статусе «</w:t>
      </w:r>
      <w:r>
        <w:rPr>
          <w:rStyle w:val="HMComment"/>
          <w:i/>
        </w:rPr>
        <w:t>Новый»</w:t>
      </w:r>
      <w:r>
        <w:rPr>
          <w:rStyle w:val="HMComment"/>
        </w:rPr>
        <w:t>, в который из изменяемого плана переносятся все ЭД «Позиция плана». Во вновь созданном документе вносятся необходимые изменени</w:t>
      </w:r>
      <w:r>
        <w:rPr>
          <w:rStyle w:val="HMComment"/>
        </w:rPr>
        <w:t>я.</w:t>
      </w:r>
    </w:p>
    <w:p w:rsidR="002E0EC7" w:rsidRDefault="00A80C17">
      <w:pPr>
        <w:pStyle w:val="HMComment0"/>
      </w:pPr>
      <w:r>
        <w:rPr>
          <w:rStyle w:val="HMComment"/>
        </w:rPr>
        <w:t xml:space="preserve">Если изменения касаются позиций плана, то на закладке </w:t>
      </w:r>
      <w:r>
        <w:rPr>
          <w:rStyle w:val="HMComment"/>
          <w:b/>
          <w:u w:val="single"/>
        </w:rPr>
        <w:t>Позиции плана</w:t>
      </w:r>
      <w:r>
        <w:rPr>
          <w:rStyle w:val="HMComment"/>
        </w:rPr>
        <w:t> выбирается нужный документ на статусе «</w:t>
      </w:r>
      <w:r>
        <w:rPr>
          <w:rStyle w:val="HMComment"/>
          <w:i/>
        </w:rPr>
        <w:t>Позиция плана утверждена»</w:t>
      </w:r>
      <w:r>
        <w:rPr>
          <w:rStyle w:val="HMComment"/>
        </w:rPr>
        <w:t xml:space="preserve"> и в нем выполняется действие </w:t>
      </w:r>
      <w:r>
        <w:rPr>
          <w:rStyle w:val="HMComment"/>
          <w:b/>
        </w:rPr>
        <w:t>Внести изменения</w:t>
      </w:r>
      <w:r>
        <w:rPr>
          <w:rStyle w:val="HMComment"/>
        </w:rPr>
        <w:t>. При выполнении действия ЭД «Позиция плана» переходит на статус «</w:t>
      </w:r>
      <w:r>
        <w:rPr>
          <w:rStyle w:val="HMComment"/>
          <w:i/>
        </w:rPr>
        <w:t>Изменение</w:t>
      </w:r>
      <w:r>
        <w:rPr>
          <w:rStyle w:val="HMComment"/>
          <w:i/>
        </w:rPr>
        <w:t xml:space="preserve"> позиции плана»</w:t>
      </w:r>
      <w:r>
        <w:rPr>
          <w:rStyle w:val="HMComment"/>
        </w:rPr>
        <w:t>. Автоматически формируется порожденный ЭД «Позиция плана» на статусе «</w:t>
      </w:r>
      <w:r>
        <w:rPr>
          <w:rStyle w:val="HMComment"/>
          <w:i/>
        </w:rPr>
        <w:t>Новый»</w:t>
      </w:r>
      <w:r>
        <w:rPr>
          <w:rStyle w:val="HMComment"/>
        </w:rPr>
        <w:t>. В порожденный ЭД «Позиция плана» на статусе «</w:t>
      </w:r>
      <w:r>
        <w:rPr>
          <w:rStyle w:val="HMComment"/>
          <w:i/>
        </w:rPr>
        <w:t>Новый»</w:t>
      </w:r>
      <w:r>
        <w:rPr>
          <w:rStyle w:val="HMComment"/>
        </w:rPr>
        <w:t xml:space="preserve"> вносятся необходимые изменения и в группе полей </w:t>
      </w:r>
      <w:r>
        <w:rPr>
          <w:rStyle w:val="HMComment"/>
          <w:b/>
        </w:rPr>
        <w:t>Изменения</w:t>
      </w:r>
      <w:r>
        <w:rPr>
          <w:rStyle w:val="HMComment"/>
        </w:rPr>
        <w:t xml:space="preserve"> заполняются соответствующие поля.</w:t>
      </w:r>
    </w:p>
    <w:p w:rsidR="00885C19" w:rsidRPr="001D5D45" w:rsidRDefault="00A80C17" w:rsidP="001D5D45">
      <w:pPr>
        <w:pStyle w:val="HMComment0"/>
      </w:pPr>
      <w:r>
        <w:rPr>
          <w:rStyle w:val="HMComment"/>
        </w:rPr>
        <w:t>Затем документы сн</w:t>
      </w:r>
      <w:r>
        <w:rPr>
          <w:rStyle w:val="HMComment"/>
        </w:rPr>
        <w:t>ова обрабатываются в соответствии с установленным регламентом системы.</w:t>
      </w:r>
    </w:p>
    <w:sectPr w:rsidR="00885C19" w:rsidRPr="001D5D45" w:rsidSect="006D3DD0">
      <w:headerReference w:type="first" r:id="rId50"/>
      <w:pgSz w:w="11906" w:h="16838"/>
      <w:pgMar w:top="1701" w:right="851" w:bottom="1134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Bold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A80C17">
      <w:rPr>
        <w:noProof/>
        <w:color w:val="auto"/>
        <w:sz w:val="22"/>
        <w:szCs w:val="22"/>
      </w:rPr>
      <w:t>4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63" name="Рисунок 63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2D50"/>
    <w:multiLevelType w:val="singleLevel"/>
    <w:tmpl w:val="3100533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" w15:restartNumberingAfterBreak="0">
    <w:nsid w:val="0AD25235"/>
    <w:multiLevelType w:val="singleLevel"/>
    <w:tmpl w:val="19AE926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" w15:restartNumberingAfterBreak="0">
    <w:nsid w:val="33EF27C2"/>
    <w:multiLevelType w:val="singleLevel"/>
    <w:tmpl w:val="0972B4F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3" w15:restartNumberingAfterBreak="0">
    <w:nsid w:val="341B1EBC"/>
    <w:multiLevelType w:val="singleLevel"/>
    <w:tmpl w:val="93882C2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4" w15:restartNumberingAfterBreak="0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5" w15:restartNumberingAfterBreak="0">
    <w:nsid w:val="37C705CA"/>
    <w:multiLevelType w:val="singleLevel"/>
    <w:tmpl w:val="8276734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6" w15:restartNumberingAfterBreak="0">
    <w:nsid w:val="3C2A650F"/>
    <w:multiLevelType w:val="singleLevel"/>
    <w:tmpl w:val="85244C6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7" w15:restartNumberingAfterBreak="0">
    <w:nsid w:val="41440D1F"/>
    <w:multiLevelType w:val="singleLevel"/>
    <w:tmpl w:val="23E6A6D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8" w15:restartNumberingAfterBreak="0">
    <w:nsid w:val="471C4D9C"/>
    <w:multiLevelType w:val="multilevel"/>
    <w:tmpl w:val="5D84E97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  <w:lvl w:ilvl="1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2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3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4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5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6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7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8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</w:abstractNum>
  <w:abstractNum w:abstractNumId="9" w15:restartNumberingAfterBreak="0">
    <w:nsid w:val="4A1F53C5"/>
    <w:multiLevelType w:val="singleLevel"/>
    <w:tmpl w:val="ED44ECC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0" w15:restartNumberingAfterBreak="0">
    <w:nsid w:val="51FD2D45"/>
    <w:multiLevelType w:val="multilevel"/>
    <w:tmpl w:val="F9AC084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  <w:lvl w:ilvl="1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2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3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4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5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6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7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8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</w:abstractNum>
  <w:abstractNum w:abstractNumId="11" w15:restartNumberingAfterBreak="0">
    <w:nsid w:val="598102D7"/>
    <w:multiLevelType w:val="singleLevel"/>
    <w:tmpl w:val="411ACE8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2" w15:restartNumberingAfterBreak="0">
    <w:nsid w:val="5B965749"/>
    <w:multiLevelType w:val="singleLevel"/>
    <w:tmpl w:val="9F2CDAF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3" w15:restartNumberingAfterBreak="0">
    <w:nsid w:val="79F74351"/>
    <w:multiLevelType w:val="multilevel"/>
    <w:tmpl w:val="63D44DEA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  <w:lvl w:ilvl="1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2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3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4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5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6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7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8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</w:abstractNum>
  <w:abstractNum w:abstractNumId="14" w15:restartNumberingAfterBreak="0">
    <w:nsid w:val="7DAB67C2"/>
    <w:multiLevelType w:val="singleLevel"/>
    <w:tmpl w:val="8A2A080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5"/>
  </w:num>
  <w:num w:numId="13">
    <w:abstractNumId w:val="0"/>
  </w:num>
  <w:num w:numId="14">
    <w:abstractNumId w:val="11"/>
  </w:num>
  <w:num w:numId="15">
    <w:abstractNumId w:val="2"/>
  </w:num>
  <w:num w:numId="16">
    <w:abstractNumId w:val="14"/>
  </w:num>
  <w:num w:numId="17">
    <w:abstractNumId w:val="7"/>
  </w:num>
  <w:num w:numId="18">
    <w:abstractNumId w:val="12"/>
  </w:num>
  <w:num w:numId="19">
    <w:abstractNumId w:val="6"/>
  </w:num>
  <w:num w:numId="20">
    <w:abstractNumId w:val="9"/>
  </w:num>
  <w:num w:numId="21">
    <w:abstractNumId w:val="13"/>
  </w:num>
  <w:num w:numId="22">
    <w:abstractNumId w:val="10"/>
  </w:num>
  <w:num w:numId="23">
    <w:abstractNumId w:val="1"/>
  </w:num>
  <w:num w:numId="24">
    <w:abstractNumId w:val="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513FA"/>
    <w:rsid w:val="001635C0"/>
    <w:rsid w:val="00163E8D"/>
    <w:rsid w:val="0017498B"/>
    <w:rsid w:val="001755C6"/>
    <w:rsid w:val="00186924"/>
    <w:rsid w:val="001A1D88"/>
    <w:rsid w:val="001D5D45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0EC7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A6F98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3DD0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80C17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16270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C3ACC"/>
    <w:rsid w:val="00CC7ADB"/>
    <w:rsid w:val="00CD6A90"/>
    <w:rsid w:val="00CF0CE9"/>
    <w:rsid w:val="00D05AF7"/>
    <w:rsid w:val="00D2353B"/>
    <w:rsid w:val="00D4473A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21F1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5100D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keepNext w:val="0"/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D9027-97D0-49FE-B4CA-AFCA95125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11596</Words>
  <Characters>66100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2023-09-13T18:33:00Z</dcterms:modified>
</cp:coreProperties>
</file>