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9C5" w:rsidRDefault="00A009C5" w:rsidP="00C8072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Методический материал</w:t>
      </w:r>
    </w:p>
    <w:p w:rsidR="00A009C5" w:rsidRDefault="00A009C5" w:rsidP="00C80722">
      <w:pPr>
        <w:spacing w:after="0" w:line="240" w:lineRule="auto"/>
        <w:ind w:firstLine="709"/>
        <w:jc w:val="center"/>
        <w:rPr>
          <w:rFonts w:ascii="Times New Roman" w:hAnsi="Times New Roman" w:cs="Times New Roman"/>
          <w:b/>
          <w:sz w:val="28"/>
          <w:szCs w:val="28"/>
        </w:rPr>
      </w:pPr>
    </w:p>
    <w:p w:rsidR="00FD068F" w:rsidRDefault="0000305E" w:rsidP="00C8072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Как осуществить изменение существенных условий контракта в соответствии с </w:t>
      </w:r>
      <w:r w:rsidR="00FD068F">
        <w:rPr>
          <w:rFonts w:ascii="Times New Roman" w:hAnsi="Times New Roman" w:cs="Times New Roman"/>
          <w:b/>
          <w:sz w:val="28"/>
          <w:szCs w:val="28"/>
        </w:rPr>
        <w:t>п</w:t>
      </w:r>
      <w:r w:rsidR="00F2774A" w:rsidRPr="00711ED2">
        <w:rPr>
          <w:rFonts w:ascii="Times New Roman" w:hAnsi="Times New Roman" w:cs="Times New Roman"/>
          <w:b/>
          <w:sz w:val="28"/>
          <w:szCs w:val="28"/>
        </w:rPr>
        <w:t>остановлени</w:t>
      </w:r>
      <w:r>
        <w:rPr>
          <w:rFonts w:ascii="Times New Roman" w:hAnsi="Times New Roman" w:cs="Times New Roman"/>
          <w:b/>
          <w:sz w:val="28"/>
          <w:szCs w:val="28"/>
        </w:rPr>
        <w:t>ем</w:t>
      </w:r>
      <w:r w:rsidR="00FD068F">
        <w:rPr>
          <w:rFonts w:ascii="Times New Roman" w:hAnsi="Times New Roman" w:cs="Times New Roman"/>
          <w:b/>
          <w:sz w:val="28"/>
          <w:szCs w:val="28"/>
        </w:rPr>
        <w:t xml:space="preserve"> </w:t>
      </w:r>
      <w:r w:rsidR="00FD068F" w:rsidRPr="00FD068F">
        <w:rPr>
          <w:rFonts w:ascii="Times New Roman" w:hAnsi="Times New Roman" w:cs="Times New Roman"/>
          <w:b/>
          <w:sz w:val="28"/>
          <w:szCs w:val="28"/>
        </w:rPr>
        <w:t xml:space="preserve">Правительства РФ от 16.04.2022 </w:t>
      </w:r>
      <w:r w:rsidR="00FD068F">
        <w:rPr>
          <w:rFonts w:ascii="Times New Roman" w:hAnsi="Times New Roman" w:cs="Times New Roman"/>
          <w:b/>
          <w:sz w:val="28"/>
          <w:szCs w:val="28"/>
        </w:rPr>
        <w:t>№</w:t>
      </w:r>
      <w:r w:rsidR="00FD068F" w:rsidRPr="00FD068F">
        <w:rPr>
          <w:rFonts w:ascii="Times New Roman" w:hAnsi="Times New Roman" w:cs="Times New Roman"/>
          <w:b/>
          <w:sz w:val="28"/>
          <w:szCs w:val="28"/>
        </w:rPr>
        <w:t xml:space="preserve"> 680</w:t>
      </w:r>
      <w:r w:rsidR="00655EC0">
        <w:rPr>
          <w:rFonts w:ascii="Times New Roman" w:hAnsi="Times New Roman" w:cs="Times New Roman"/>
          <w:b/>
          <w:sz w:val="28"/>
          <w:szCs w:val="28"/>
        </w:rPr>
        <w:t xml:space="preserve"> </w:t>
      </w:r>
      <w:r w:rsidR="00FD068F">
        <w:rPr>
          <w:rFonts w:ascii="Times New Roman" w:hAnsi="Times New Roman" w:cs="Times New Roman"/>
          <w:b/>
          <w:sz w:val="28"/>
          <w:szCs w:val="28"/>
        </w:rPr>
        <w:t xml:space="preserve"> «</w:t>
      </w:r>
      <w:r w:rsidR="00FD068F" w:rsidRPr="00FD068F">
        <w:rPr>
          <w:rFonts w:ascii="Times New Roman" w:hAnsi="Times New Roman" w:cs="Times New Roman"/>
          <w:b/>
          <w:sz w:val="28"/>
          <w:szCs w:val="28"/>
        </w:rPr>
        <w: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sidR="00FD068F">
        <w:rPr>
          <w:rFonts w:ascii="Times New Roman" w:hAnsi="Times New Roman" w:cs="Times New Roman"/>
          <w:b/>
          <w:sz w:val="28"/>
          <w:szCs w:val="28"/>
        </w:rPr>
        <w:t>»</w:t>
      </w:r>
    </w:p>
    <w:p w:rsidR="00320FF6" w:rsidRDefault="007F38C6" w:rsidP="007F38C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 с учетом </w:t>
      </w:r>
      <w:r w:rsidRPr="007F38C6">
        <w:rPr>
          <w:rFonts w:ascii="Times New Roman" w:hAnsi="Times New Roman" w:cs="Times New Roman"/>
          <w:b/>
          <w:sz w:val="28"/>
          <w:szCs w:val="28"/>
        </w:rPr>
        <w:t>Постановлени</w:t>
      </w:r>
      <w:r>
        <w:rPr>
          <w:rFonts w:ascii="Times New Roman" w:hAnsi="Times New Roman" w:cs="Times New Roman"/>
          <w:b/>
          <w:sz w:val="28"/>
          <w:szCs w:val="28"/>
        </w:rPr>
        <w:t>я</w:t>
      </w:r>
      <w:r w:rsidRPr="007F38C6">
        <w:rPr>
          <w:rFonts w:ascii="Times New Roman" w:hAnsi="Times New Roman" w:cs="Times New Roman"/>
          <w:b/>
          <w:sz w:val="28"/>
          <w:szCs w:val="28"/>
        </w:rPr>
        <w:t xml:space="preserve"> Правительства РФ от 25.12.2023 </w:t>
      </w:r>
      <w:r>
        <w:rPr>
          <w:rFonts w:ascii="Times New Roman" w:hAnsi="Times New Roman" w:cs="Times New Roman"/>
          <w:b/>
          <w:sz w:val="28"/>
          <w:szCs w:val="28"/>
        </w:rPr>
        <w:t>№</w:t>
      </w:r>
      <w:r w:rsidRPr="007F38C6">
        <w:rPr>
          <w:rFonts w:ascii="Times New Roman" w:hAnsi="Times New Roman" w:cs="Times New Roman"/>
          <w:b/>
          <w:sz w:val="28"/>
          <w:szCs w:val="28"/>
        </w:rPr>
        <w:t xml:space="preserve"> 2304</w:t>
      </w:r>
      <w:r w:rsidR="00456078">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w:t>
      </w:r>
      <w:r w:rsidRPr="007F38C6">
        <w:rPr>
          <w:rFonts w:ascii="Times New Roman" w:hAnsi="Times New Roman" w:cs="Times New Roman"/>
          <w:b/>
          <w:sz w:val="28"/>
          <w:szCs w:val="28"/>
        </w:rPr>
        <w:t xml:space="preserve">О внесении изменения в постановление Правительства Российской Федерации от 16 апреля 2022 г. </w:t>
      </w:r>
      <w:r>
        <w:rPr>
          <w:rFonts w:ascii="Times New Roman" w:hAnsi="Times New Roman" w:cs="Times New Roman"/>
          <w:b/>
          <w:sz w:val="28"/>
          <w:szCs w:val="28"/>
        </w:rPr>
        <w:t>№</w:t>
      </w:r>
      <w:r w:rsidRPr="007F38C6">
        <w:rPr>
          <w:rFonts w:ascii="Times New Roman" w:hAnsi="Times New Roman" w:cs="Times New Roman"/>
          <w:b/>
          <w:sz w:val="28"/>
          <w:szCs w:val="28"/>
        </w:rPr>
        <w:t xml:space="preserve"> 680</w:t>
      </w:r>
      <w:r>
        <w:rPr>
          <w:rFonts w:ascii="Times New Roman" w:hAnsi="Times New Roman" w:cs="Times New Roman"/>
          <w:b/>
          <w:sz w:val="28"/>
          <w:szCs w:val="28"/>
        </w:rPr>
        <w:t>»</w:t>
      </w:r>
      <w:r w:rsidR="00456078">
        <w:rPr>
          <w:rFonts w:ascii="Times New Roman" w:hAnsi="Times New Roman" w:cs="Times New Roman"/>
          <w:b/>
          <w:sz w:val="28"/>
          <w:szCs w:val="28"/>
        </w:rPr>
        <w:t>)</w:t>
      </w:r>
    </w:p>
    <w:p w:rsidR="007F38C6" w:rsidRDefault="007F38C6" w:rsidP="00C80722">
      <w:pPr>
        <w:pStyle w:val="a3"/>
        <w:spacing w:after="0" w:line="240" w:lineRule="auto"/>
        <w:ind w:hanging="720"/>
        <w:jc w:val="center"/>
        <w:rPr>
          <w:rFonts w:ascii="Times New Roman" w:hAnsi="Times New Roman" w:cs="Times New Roman"/>
          <w:b/>
          <w:sz w:val="28"/>
          <w:szCs w:val="28"/>
        </w:rPr>
      </w:pPr>
    </w:p>
    <w:p w:rsidR="00320FF6" w:rsidRPr="00320FF6" w:rsidRDefault="00320FF6" w:rsidP="00C80722">
      <w:pPr>
        <w:pStyle w:val="a3"/>
        <w:spacing w:after="0" w:line="240" w:lineRule="auto"/>
        <w:ind w:hanging="720"/>
        <w:jc w:val="center"/>
        <w:rPr>
          <w:rFonts w:ascii="Times New Roman" w:hAnsi="Times New Roman" w:cs="Times New Roman"/>
          <w:b/>
          <w:sz w:val="28"/>
          <w:szCs w:val="28"/>
        </w:rPr>
      </w:pPr>
      <w:r>
        <w:rPr>
          <w:rFonts w:ascii="Times New Roman" w:hAnsi="Times New Roman" w:cs="Times New Roman"/>
          <w:b/>
          <w:sz w:val="28"/>
          <w:szCs w:val="28"/>
        </w:rPr>
        <w:t>Раздел 1. Общие положения</w:t>
      </w:r>
    </w:p>
    <w:p w:rsidR="00F2774A" w:rsidRPr="00711ED2" w:rsidRDefault="00F2774A" w:rsidP="00C80722">
      <w:pPr>
        <w:spacing w:after="0" w:line="240" w:lineRule="auto"/>
        <w:ind w:firstLine="709"/>
        <w:jc w:val="both"/>
        <w:rPr>
          <w:rFonts w:ascii="Times New Roman" w:hAnsi="Times New Roman" w:cs="Times New Roman"/>
          <w:sz w:val="28"/>
          <w:szCs w:val="28"/>
        </w:rPr>
      </w:pPr>
    </w:p>
    <w:p w:rsidR="00F2774A" w:rsidRPr="009E4C06" w:rsidRDefault="00320FF6" w:rsidP="00C80722">
      <w:pPr>
        <w:spacing w:after="0" w:line="240" w:lineRule="auto"/>
        <w:ind w:firstLine="709"/>
        <w:jc w:val="both"/>
        <w:rPr>
          <w:rFonts w:ascii="Times New Roman" w:hAnsi="Times New Roman" w:cs="Times New Roman"/>
          <w:sz w:val="28"/>
          <w:szCs w:val="28"/>
        </w:rPr>
      </w:pPr>
      <w:r w:rsidRPr="009E4C06">
        <w:rPr>
          <w:rFonts w:ascii="Times New Roman" w:hAnsi="Times New Roman" w:cs="Times New Roman"/>
          <w:sz w:val="28"/>
          <w:szCs w:val="28"/>
        </w:rPr>
        <w:t xml:space="preserve">Постановление </w:t>
      </w:r>
      <w:r w:rsidR="009E4C06" w:rsidRPr="009E4C06">
        <w:rPr>
          <w:rFonts w:ascii="Times New Roman" w:hAnsi="Times New Roman" w:cs="Times New Roman"/>
          <w:sz w:val="28"/>
          <w:szCs w:val="28"/>
        </w:rPr>
        <w:t xml:space="preserve">Правительства РФ от 16.04.2022 № 680 «Об установлении порядка и случаев изменения существенных </w:t>
      </w:r>
      <w:proofErr w:type="gramStart"/>
      <w:r w:rsidR="009E4C06" w:rsidRPr="009E4C06">
        <w:rPr>
          <w:rFonts w:ascii="Times New Roman" w:hAnsi="Times New Roman" w:cs="Times New Roman"/>
          <w:sz w:val="28"/>
          <w:szCs w:val="28"/>
        </w:rPr>
        <w:t>условий</w:t>
      </w:r>
      <w:proofErr w:type="gramEnd"/>
      <w:r w:rsidR="009E4C06" w:rsidRPr="009E4C06">
        <w:rPr>
          <w:rFonts w:ascii="Times New Roman" w:hAnsi="Times New Roman" w:cs="Times New Roman"/>
          <w:sz w:val="28"/>
          <w:szCs w:val="28"/>
        </w:rPr>
        <w:t xml:space="preserve">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(далее – Постановление) </w:t>
      </w:r>
      <w:r w:rsidRPr="009E4C06">
        <w:rPr>
          <w:rFonts w:ascii="Times New Roman" w:hAnsi="Times New Roman" w:cs="Times New Roman"/>
          <w:sz w:val="28"/>
          <w:szCs w:val="28"/>
        </w:rPr>
        <w:t>и</w:t>
      </w:r>
      <w:r w:rsidR="00F2774A" w:rsidRPr="009E4C06">
        <w:rPr>
          <w:rFonts w:ascii="Times New Roman" w:hAnsi="Times New Roman" w:cs="Times New Roman"/>
          <w:sz w:val="28"/>
          <w:szCs w:val="28"/>
        </w:rPr>
        <w:t xml:space="preserve">здано в </w:t>
      </w:r>
      <w:r w:rsidR="00C80722">
        <w:rPr>
          <w:rFonts w:ascii="Times New Roman" w:hAnsi="Times New Roman" w:cs="Times New Roman"/>
          <w:sz w:val="28"/>
          <w:szCs w:val="28"/>
        </w:rPr>
        <w:t xml:space="preserve">целях </w:t>
      </w:r>
      <w:r w:rsidR="00F2774A" w:rsidRPr="009E4C06">
        <w:rPr>
          <w:rFonts w:ascii="Times New Roman" w:hAnsi="Times New Roman" w:cs="Times New Roman"/>
          <w:sz w:val="28"/>
          <w:szCs w:val="28"/>
        </w:rPr>
        <w:t>реализаци</w:t>
      </w:r>
      <w:r w:rsidR="00C80722">
        <w:rPr>
          <w:rFonts w:ascii="Times New Roman" w:hAnsi="Times New Roman" w:cs="Times New Roman"/>
          <w:sz w:val="28"/>
          <w:szCs w:val="28"/>
        </w:rPr>
        <w:t xml:space="preserve">и </w:t>
      </w:r>
      <w:r w:rsidR="00F2774A" w:rsidRPr="009E4C06">
        <w:rPr>
          <w:rFonts w:ascii="Times New Roman" w:hAnsi="Times New Roman" w:cs="Times New Roman"/>
          <w:sz w:val="28"/>
          <w:szCs w:val="28"/>
        </w:rPr>
        <w:t>пункта 11 части 1 статьи 18 Федерального закона от 8 марта 2022 № 46-ФЗ «О внесении изменений в отдельные законодательные акты Российской Федерации»</w:t>
      </w:r>
      <w:r w:rsidRPr="009E4C06">
        <w:rPr>
          <w:rFonts w:ascii="Times New Roman" w:hAnsi="Times New Roman" w:cs="Times New Roman"/>
          <w:sz w:val="28"/>
          <w:szCs w:val="28"/>
        </w:rPr>
        <w:t>.</w:t>
      </w:r>
    </w:p>
    <w:p w:rsidR="00F2774A" w:rsidRPr="00711ED2" w:rsidRDefault="007D6204" w:rsidP="00C807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w:t>
      </w:r>
      <w:r w:rsidR="00FD068F" w:rsidRPr="009E4C06">
        <w:rPr>
          <w:rFonts w:ascii="Times New Roman" w:hAnsi="Times New Roman" w:cs="Times New Roman"/>
          <w:sz w:val="28"/>
          <w:szCs w:val="28"/>
        </w:rPr>
        <w:t xml:space="preserve">рименяется </w:t>
      </w:r>
      <w:r w:rsidR="00C80722">
        <w:rPr>
          <w:rFonts w:ascii="Times New Roman" w:hAnsi="Times New Roman" w:cs="Times New Roman"/>
          <w:sz w:val="28"/>
          <w:szCs w:val="28"/>
        </w:rPr>
        <w:t xml:space="preserve">исключительно </w:t>
      </w:r>
      <w:r w:rsidR="00F2774A" w:rsidRPr="009E4C06">
        <w:rPr>
          <w:rFonts w:ascii="Times New Roman" w:hAnsi="Times New Roman" w:cs="Times New Roman"/>
          <w:b/>
          <w:sz w:val="28"/>
          <w:szCs w:val="28"/>
        </w:rPr>
        <w:t>государственны</w:t>
      </w:r>
      <w:r w:rsidR="00FD068F" w:rsidRPr="009E4C06">
        <w:rPr>
          <w:rFonts w:ascii="Times New Roman" w:hAnsi="Times New Roman" w:cs="Times New Roman"/>
          <w:b/>
          <w:sz w:val="28"/>
          <w:szCs w:val="28"/>
        </w:rPr>
        <w:t>ми</w:t>
      </w:r>
      <w:r w:rsidR="00F2774A" w:rsidRPr="009E4C06">
        <w:rPr>
          <w:rFonts w:ascii="Times New Roman" w:hAnsi="Times New Roman" w:cs="Times New Roman"/>
          <w:b/>
          <w:sz w:val="28"/>
          <w:szCs w:val="28"/>
        </w:rPr>
        <w:t xml:space="preserve"> и муниципальны</w:t>
      </w:r>
      <w:r w:rsidR="00FD068F" w:rsidRPr="009E4C06">
        <w:rPr>
          <w:rFonts w:ascii="Times New Roman" w:hAnsi="Times New Roman" w:cs="Times New Roman"/>
          <w:b/>
          <w:sz w:val="28"/>
          <w:szCs w:val="28"/>
        </w:rPr>
        <w:t>ми</w:t>
      </w:r>
      <w:r w:rsidR="00F2774A" w:rsidRPr="009E4C06">
        <w:rPr>
          <w:rFonts w:ascii="Times New Roman" w:hAnsi="Times New Roman" w:cs="Times New Roman"/>
          <w:b/>
          <w:sz w:val="28"/>
          <w:szCs w:val="28"/>
        </w:rPr>
        <w:t xml:space="preserve"> заказчик</w:t>
      </w:r>
      <w:r w:rsidR="00FD068F" w:rsidRPr="009E4C06">
        <w:rPr>
          <w:rFonts w:ascii="Times New Roman" w:hAnsi="Times New Roman" w:cs="Times New Roman"/>
          <w:b/>
          <w:sz w:val="28"/>
          <w:szCs w:val="28"/>
        </w:rPr>
        <w:t>ами</w:t>
      </w:r>
      <w:r w:rsidR="00F2774A" w:rsidRPr="00711ED2">
        <w:rPr>
          <w:rFonts w:ascii="Times New Roman" w:hAnsi="Times New Roman" w:cs="Times New Roman"/>
          <w:sz w:val="28"/>
          <w:szCs w:val="28"/>
        </w:rPr>
        <w:t xml:space="preserve"> (государственные органы, казенные учреждения, муниципальные органы)</w:t>
      </w:r>
      <w:r w:rsidR="00320FF6">
        <w:rPr>
          <w:rFonts w:ascii="Times New Roman" w:hAnsi="Times New Roman" w:cs="Times New Roman"/>
          <w:sz w:val="28"/>
          <w:szCs w:val="28"/>
        </w:rPr>
        <w:t>.</w:t>
      </w:r>
    </w:p>
    <w:p w:rsidR="00FD068F" w:rsidRDefault="00FD068F" w:rsidP="00C80722">
      <w:pPr>
        <w:spacing w:after="0" w:line="240" w:lineRule="auto"/>
        <w:ind w:firstLine="709"/>
        <w:jc w:val="both"/>
        <w:rPr>
          <w:rFonts w:ascii="Times New Roman" w:hAnsi="Times New Roman" w:cs="Times New Roman"/>
          <w:sz w:val="28"/>
          <w:szCs w:val="28"/>
        </w:rPr>
      </w:pPr>
      <w:r w:rsidRPr="009E4C06">
        <w:rPr>
          <w:rFonts w:ascii="Times New Roman" w:hAnsi="Times New Roman" w:cs="Times New Roman"/>
          <w:sz w:val="28"/>
          <w:szCs w:val="28"/>
        </w:rPr>
        <w:t>Применяется при</w:t>
      </w:r>
      <w:r>
        <w:rPr>
          <w:rFonts w:ascii="Times New Roman" w:hAnsi="Times New Roman" w:cs="Times New Roman"/>
          <w:b/>
          <w:sz w:val="28"/>
          <w:szCs w:val="28"/>
        </w:rPr>
        <w:t xml:space="preserve"> </w:t>
      </w:r>
      <w:r w:rsidR="00F2774A" w:rsidRPr="00711ED2">
        <w:rPr>
          <w:rFonts w:ascii="Times New Roman" w:hAnsi="Times New Roman" w:cs="Times New Roman"/>
          <w:sz w:val="28"/>
          <w:szCs w:val="28"/>
        </w:rPr>
        <w:t xml:space="preserve"> выполнени</w:t>
      </w:r>
      <w:r>
        <w:rPr>
          <w:rFonts w:ascii="Times New Roman" w:hAnsi="Times New Roman" w:cs="Times New Roman"/>
          <w:sz w:val="28"/>
          <w:szCs w:val="28"/>
        </w:rPr>
        <w:t>и</w:t>
      </w:r>
      <w:r w:rsidR="00F2774A" w:rsidRPr="00711ED2">
        <w:rPr>
          <w:rFonts w:ascii="Times New Roman" w:hAnsi="Times New Roman" w:cs="Times New Roman"/>
          <w:sz w:val="28"/>
          <w:szCs w:val="28"/>
        </w:rPr>
        <w:t xml:space="preserve"> работ </w:t>
      </w:r>
      <w:proofErr w:type="gramStart"/>
      <w:r w:rsidR="00F2774A" w:rsidRPr="00711ED2">
        <w:rPr>
          <w:rFonts w:ascii="Times New Roman" w:hAnsi="Times New Roman" w:cs="Times New Roman"/>
          <w:sz w:val="28"/>
          <w:szCs w:val="28"/>
        </w:rPr>
        <w:t>по</w:t>
      </w:r>
      <w:proofErr w:type="gramEnd"/>
      <w:r w:rsidR="007D6204">
        <w:rPr>
          <w:rFonts w:ascii="Times New Roman" w:hAnsi="Times New Roman" w:cs="Times New Roman"/>
          <w:sz w:val="28"/>
          <w:szCs w:val="28"/>
        </w:rPr>
        <w:t>:</w:t>
      </w:r>
    </w:p>
    <w:p w:rsidR="00FD068F" w:rsidRPr="009E4C06" w:rsidRDefault="00320FF6" w:rsidP="00C80722">
      <w:pPr>
        <w:spacing w:after="0" w:line="240" w:lineRule="auto"/>
        <w:ind w:firstLine="709"/>
        <w:jc w:val="both"/>
        <w:rPr>
          <w:rFonts w:ascii="Times New Roman" w:hAnsi="Times New Roman" w:cs="Times New Roman"/>
          <w:b/>
          <w:sz w:val="28"/>
          <w:szCs w:val="28"/>
        </w:rPr>
      </w:pPr>
      <w:r w:rsidRPr="009E4C06">
        <w:rPr>
          <w:rFonts w:ascii="Times New Roman" w:hAnsi="Times New Roman" w:cs="Times New Roman"/>
          <w:b/>
          <w:sz w:val="28"/>
          <w:szCs w:val="28"/>
        </w:rPr>
        <w:t xml:space="preserve">- </w:t>
      </w:r>
      <w:r w:rsidR="00FD068F" w:rsidRPr="009E4C06">
        <w:rPr>
          <w:rFonts w:ascii="Times New Roman" w:hAnsi="Times New Roman" w:cs="Times New Roman"/>
          <w:b/>
          <w:sz w:val="28"/>
          <w:szCs w:val="28"/>
        </w:rPr>
        <w:t>с</w:t>
      </w:r>
      <w:r w:rsidR="00F2774A" w:rsidRPr="009E4C06">
        <w:rPr>
          <w:rFonts w:ascii="Times New Roman" w:hAnsi="Times New Roman" w:cs="Times New Roman"/>
          <w:b/>
          <w:sz w:val="28"/>
          <w:szCs w:val="28"/>
        </w:rPr>
        <w:t>троительству</w:t>
      </w:r>
      <w:r w:rsidR="00FD068F" w:rsidRPr="009E4C06">
        <w:rPr>
          <w:rFonts w:ascii="Times New Roman" w:hAnsi="Times New Roman" w:cs="Times New Roman"/>
          <w:b/>
          <w:sz w:val="28"/>
          <w:szCs w:val="28"/>
        </w:rPr>
        <w:t xml:space="preserve"> объекта капитального строительства;</w:t>
      </w:r>
    </w:p>
    <w:p w:rsidR="00FD068F" w:rsidRPr="009E4C06" w:rsidRDefault="00320FF6" w:rsidP="00C80722">
      <w:pPr>
        <w:spacing w:after="0" w:line="240" w:lineRule="auto"/>
        <w:ind w:firstLine="709"/>
        <w:jc w:val="both"/>
        <w:rPr>
          <w:rFonts w:ascii="Times New Roman" w:hAnsi="Times New Roman" w:cs="Times New Roman"/>
          <w:b/>
          <w:sz w:val="28"/>
          <w:szCs w:val="28"/>
        </w:rPr>
      </w:pPr>
      <w:r w:rsidRPr="009E4C06">
        <w:rPr>
          <w:rFonts w:ascii="Times New Roman" w:hAnsi="Times New Roman" w:cs="Times New Roman"/>
          <w:b/>
          <w:sz w:val="28"/>
          <w:szCs w:val="28"/>
        </w:rPr>
        <w:t xml:space="preserve">- </w:t>
      </w:r>
      <w:r w:rsidR="00FD068F" w:rsidRPr="009E4C06">
        <w:rPr>
          <w:rFonts w:ascii="Times New Roman" w:hAnsi="Times New Roman" w:cs="Times New Roman"/>
          <w:b/>
          <w:sz w:val="28"/>
          <w:szCs w:val="28"/>
        </w:rPr>
        <w:t>реконструкции объекта капитального строительства;</w:t>
      </w:r>
    </w:p>
    <w:p w:rsidR="00FD068F" w:rsidRPr="009E4C06" w:rsidRDefault="00320FF6" w:rsidP="00C80722">
      <w:pPr>
        <w:spacing w:after="0" w:line="240" w:lineRule="auto"/>
        <w:ind w:firstLine="709"/>
        <w:jc w:val="both"/>
        <w:rPr>
          <w:rFonts w:ascii="Times New Roman" w:hAnsi="Times New Roman" w:cs="Times New Roman"/>
          <w:b/>
          <w:sz w:val="28"/>
          <w:szCs w:val="28"/>
        </w:rPr>
      </w:pPr>
      <w:r w:rsidRPr="009E4C06">
        <w:rPr>
          <w:rFonts w:ascii="Times New Roman" w:hAnsi="Times New Roman" w:cs="Times New Roman"/>
          <w:b/>
          <w:sz w:val="28"/>
          <w:szCs w:val="28"/>
        </w:rPr>
        <w:t xml:space="preserve">- </w:t>
      </w:r>
      <w:r w:rsidR="00F2774A" w:rsidRPr="009E4C06">
        <w:rPr>
          <w:rFonts w:ascii="Times New Roman" w:hAnsi="Times New Roman" w:cs="Times New Roman"/>
          <w:b/>
          <w:sz w:val="28"/>
          <w:szCs w:val="28"/>
        </w:rPr>
        <w:t>капитальному ремонту</w:t>
      </w:r>
      <w:r w:rsidR="00FD068F" w:rsidRPr="009E4C06">
        <w:rPr>
          <w:rFonts w:ascii="Times New Roman" w:hAnsi="Times New Roman" w:cs="Times New Roman"/>
          <w:b/>
          <w:sz w:val="28"/>
          <w:szCs w:val="28"/>
        </w:rPr>
        <w:t xml:space="preserve"> объекта капитального строительства;</w:t>
      </w:r>
    </w:p>
    <w:p w:rsidR="00FD068F" w:rsidRPr="009E4C06" w:rsidRDefault="00320FF6" w:rsidP="00C80722">
      <w:pPr>
        <w:spacing w:after="0" w:line="240" w:lineRule="auto"/>
        <w:ind w:firstLine="709"/>
        <w:jc w:val="both"/>
        <w:rPr>
          <w:rFonts w:ascii="Times New Roman" w:hAnsi="Times New Roman" w:cs="Times New Roman"/>
          <w:b/>
          <w:sz w:val="28"/>
          <w:szCs w:val="28"/>
        </w:rPr>
      </w:pPr>
      <w:r w:rsidRPr="009E4C06">
        <w:rPr>
          <w:rFonts w:ascii="Times New Roman" w:hAnsi="Times New Roman" w:cs="Times New Roman"/>
          <w:b/>
          <w:sz w:val="28"/>
          <w:szCs w:val="28"/>
        </w:rPr>
        <w:t xml:space="preserve">- </w:t>
      </w:r>
      <w:r w:rsidR="00F2774A" w:rsidRPr="009E4C06">
        <w:rPr>
          <w:rFonts w:ascii="Times New Roman" w:hAnsi="Times New Roman" w:cs="Times New Roman"/>
          <w:b/>
          <w:sz w:val="28"/>
          <w:szCs w:val="28"/>
        </w:rPr>
        <w:t>сносу объекта капитального строительства</w:t>
      </w:r>
      <w:r w:rsidR="00FD068F" w:rsidRPr="009E4C06">
        <w:rPr>
          <w:rFonts w:ascii="Times New Roman" w:hAnsi="Times New Roman" w:cs="Times New Roman"/>
          <w:b/>
          <w:sz w:val="28"/>
          <w:szCs w:val="28"/>
        </w:rPr>
        <w:t>;</w:t>
      </w:r>
    </w:p>
    <w:p w:rsidR="00F2774A" w:rsidRPr="009E4C06" w:rsidRDefault="00320FF6" w:rsidP="00C80722">
      <w:pPr>
        <w:spacing w:after="0" w:line="240" w:lineRule="auto"/>
        <w:ind w:firstLine="709"/>
        <w:jc w:val="both"/>
        <w:rPr>
          <w:rFonts w:ascii="Times New Roman" w:hAnsi="Times New Roman" w:cs="Times New Roman"/>
          <w:b/>
          <w:sz w:val="28"/>
          <w:szCs w:val="28"/>
        </w:rPr>
      </w:pPr>
      <w:r w:rsidRPr="009E4C06">
        <w:rPr>
          <w:rFonts w:ascii="Times New Roman" w:hAnsi="Times New Roman" w:cs="Times New Roman"/>
          <w:b/>
          <w:sz w:val="28"/>
          <w:szCs w:val="28"/>
        </w:rPr>
        <w:t xml:space="preserve">- </w:t>
      </w:r>
      <w:r w:rsidR="00F2774A" w:rsidRPr="009E4C06">
        <w:rPr>
          <w:rFonts w:ascii="Times New Roman" w:hAnsi="Times New Roman" w:cs="Times New Roman"/>
          <w:b/>
          <w:sz w:val="28"/>
          <w:szCs w:val="28"/>
        </w:rPr>
        <w:t>проведение работ по сохранению объектов культурного наследия.</w:t>
      </w:r>
    </w:p>
    <w:p w:rsidR="00F2774A" w:rsidRPr="00711ED2" w:rsidRDefault="008F356B" w:rsidP="00C80722">
      <w:pPr>
        <w:spacing w:after="0" w:line="240" w:lineRule="auto"/>
        <w:ind w:firstLine="709"/>
        <w:jc w:val="both"/>
        <w:rPr>
          <w:rFonts w:ascii="Times New Roman" w:hAnsi="Times New Roman" w:cs="Times New Roman"/>
          <w:sz w:val="28"/>
          <w:szCs w:val="28"/>
        </w:rPr>
      </w:pPr>
      <w:r w:rsidRPr="009E4C06">
        <w:rPr>
          <w:rFonts w:ascii="Times New Roman" w:hAnsi="Times New Roman" w:cs="Times New Roman"/>
          <w:sz w:val="28"/>
          <w:szCs w:val="28"/>
        </w:rPr>
        <w:t>П</w:t>
      </w:r>
      <w:r w:rsidR="007D6204">
        <w:rPr>
          <w:rFonts w:ascii="Times New Roman" w:hAnsi="Times New Roman" w:cs="Times New Roman"/>
          <w:sz w:val="28"/>
          <w:szCs w:val="28"/>
        </w:rPr>
        <w:t>остановление п</w:t>
      </w:r>
      <w:r w:rsidRPr="009E4C06">
        <w:rPr>
          <w:rFonts w:ascii="Times New Roman" w:hAnsi="Times New Roman" w:cs="Times New Roman"/>
          <w:sz w:val="28"/>
          <w:szCs w:val="28"/>
        </w:rPr>
        <w:t xml:space="preserve">рименяется </w:t>
      </w:r>
      <w:r w:rsidR="00F2774A" w:rsidRPr="00711ED2">
        <w:rPr>
          <w:rFonts w:ascii="Times New Roman" w:hAnsi="Times New Roman" w:cs="Times New Roman"/>
          <w:sz w:val="28"/>
          <w:szCs w:val="28"/>
        </w:rPr>
        <w:t xml:space="preserve">при возникновении </w:t>
      </w:r>
      <w:r w:rsidR="00F2774A" w:rsidRPr="00711ED2">
        <w:rPr>
          <w:rFonts w:ascii="Times New Roman" w:hAnsi="Times New Roman" w:cs="Times New Roman"/>
          <w:b/>
          <w:sz w:val="28"/>
          <w:szCs w:val="28"/>
        </w:rPr>
        <w:t>в ходе исполнения</w:t>
      </w:r>
      <w:r w:rsidR="00F2774A" w:rsidRPr="00711ED2">
        <w:rPr>
          <w:rFonts w:ascii="Times New Roman" w:hAnsi="Times New Roman" w:cs="Times New Roman"/>
          <w:sz w:val="28"/>
          <w:szCs w:val="28"/>
        </w:rPr>
        <w:t xml:space="preserve"> </w:t>
      </w:r>
      <w:r w:rsidRPr="00711ED2">
        <w:rPr>
          <w:rFonts w:ascii="Times New Roman" w:hAnsi="Times New Roman" w:cs="Times New Roman"/>
          <w:sz w:val="28"/>
          <w:szCs w:val="28"/>
        </w:rPr>
        <w:t xml:space="preserve">(то есть в период действия) </w:t>
      </w:r>
      <w:r w:rsidR="00F2774A" w:rsidRPr="00711ED2">
        <w:rPr>
          <w:rFonts w:ascii="Times New Roman" w:hAnsi="Times New Roman" w:cs="Times New Roman"/>
          <w:sz w:val="28"/>
          <w:szCs w:val="28"/>
        </w:rPr>
        <w:t xml:space="preserve">государственных и муниципальных контрактов (далее </w:t>
      </w:r>
      <w:r w:rsidRPr="00711ED2">
        <w:rPr>
          <w:rFonts w:ascii="Times New Roman" w:hAnsi="Times New Roman" w:cs="Times New Roman"/>
          <w:sz w:val="28"/>
          <w:szCs w:val="28"/>
        </w:rPr>
        <w:t>–</w:t>
      </w:r>
      <w:r w:rsidR="00F2774A" w:rsidRPr="00711ED2">
        <w:rPr>
          <w:rFonts w:ascii="Times New Roman" w:hAnsi="Times New Roman" w:cs="Times New Roman"/>
          <w:sz w:val="28"/>
          <w:szCs w:val="28"/>
        </w:rPr>
        <w:t xml:space="preserve"> контракт), независящих от сторон контракта обстоятельств, </w:t>
      </w:r>
      <w:r w:rsidR="00F2774A" w:rsidRPr="00711ED2">
        <w:rPr>
          <w:rFonts w:ascii="Times New Roman" w:hAnsi="Times New Roman" w:cs="Times New Roman"/>
          <w:b/>
          <w:sz w:val="28"/>
          <w:szCs w:val="28"/>
        </w:rPr>
        <w:t>влекущих невозможность его исполнения</w:t>
      </w:r>
      <w:r w:rsidR="00F2774A" w:rsidRPr="00711ED2">
        <w:rPr>
          <w:rFonts w:ascii="Times New Roman" w:hAnsi="Times New Roman" w:cs="Times New Roman"/>
          <w:sz w:val="28"/>
          <w:szCs w:val="28"/>
        </w:rPr>
        <w:t xml:space="preserve"> в 2022 </w:t>
      </w:r>
      <w:r w:rsidRPr="00711ED2">
        <w:rPr>
          <w:rFonts w:ascii="Times New Roman" w:hAnsi="Times New Roman" w:cs="Times New Roman"/>
          <w:sz w:val="28"/>
          <w:szCs w:val="28"/>
        </w:rPr>
        <w:t>– 202</w:t>
      </w:r>
      <w:r w:rsidR="00261918">
        <w:rPr>
          <w:rFonts w:ascii="Times New Roman" w:hAnsi="Times New Roman" w:cs="Times New Roman"/>
          <w:sz w:val="28"/>
          <w:szCs w:val="28"/>
        </w:rPr>
        <w:t>4</w:t>
      </w:r>
      <w:r w:rsidRPr="00711ED2">
        <w:rPr>
          <w:rFonts w:ascii="Times New Roman" w:hAnsi="Times New Roman" w:cs="Times New Roman"/>
          <w:sz w:val="28"/>
          <w:szCs w:val="28"/>
        </w:rPr>
        <w:t xml:space="preserve"> годах,</w:t>
      </w:r>
      <w:r w:rsidR="009E4C06">
        <w:rPr>
          <w:rFonts w:ascii="Times New Roman" w:hAnsi="Times New Roman" w:cs="Times New Roman"/>
          <w:sz w:val="28"/>
          <w:szCs w:val="28"/>
        </w:rPr>
        <w:t xml:space="preserve"> </w:t>
      </w:r>
      <w:r w:rsidRPr="00711ED2">
        <w:rPr>
          <w:rFonts w:ascii="Times New Roman" w:hAnsi="Times New Roman" w:cs="Times New Roman"/>
          <w:b/>
          <w:sz w:val="28"/>
          <w:szCs w:val="28"/>
        </w:rPr>
        <w:t>в пределах доведенных лимитов бюджетных обязательств</w:t>
      </w:r>
      <w:r w:rsidRPr="00711ED2">
        <w:rPr>
          <w:rFonts w:ascii="Times New Roman" w:hAnsi="Times New Roman" w:cs="Times New Roman"/>
          <w:sz w:val="28"/>
          <w:szCs w:val="28"/>
        </w:rPr>
        <w:t xml:space="preserve"> на срок исполнения соответствующего контракта.</w:t>
      </w:r>
    </w:p>
    <w:p w:rsidR="008F356B" w:rsidRPr="00711ED2" w:rsidRDefault="008F356B" w:rsidP="00C80722">
      <w:pPr>
        <w:spacing w:after="0" w:line="240" w:lineRule="auto"/>
        <w:ind w:firstLine="709"/>
        <w:jc w:val="both"/>
        <w:rPr>
          <w:rFonts w:ascii="Times New Roman" w:hAnsi="Times New Roman" w:cs="Times New Roman"/>
          <w:b/>
          <w:sz w:val="28"/>
          <w:szCs w:val="28"/>
        </w:rPr>
      </w:pPr>
    </w:p>
    <w:p w:rsidR="00F2774A" w:rsidRPr="00320FF6" w:rsidRDefault="00320FF6" w:rsidP="00C80722">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Раздел 2. </w:t>
      </w:r>
      <w:r w:rsidR="00F2774A" w:rsidRPr="00320FF6">
        <w:rPr>
          <w:rFonts w:ascii="Times New Roman" w:hAnsi="Times New Roman" w:cs="Times New Roman"/>
          <w:b/>
          <w:sz w:val="28"/>
          <w:szCs w:val="28"/>
        </w:rPr>
        <w:t>Какие су</w:t>
      </w:r>
      <w:r w:rsidRPr="00320FF6">
        <w:rPr>
          <w:rFonts w:ascii="Times New Roman" w:hAnsi="Times New Roman" w:cs="Times New Roman"/>
          <w:b/>
          <w:sz w:val="28"/>
          <w:szCs w:val="28"/>
        </w:rPr>
        <w:t>щественные условия можно менять</w:t>
      </w:r>
    </w:p>
    <w:p w:rsidR="00320FF6" w:rsidRPr="00320FF6" w:rsidRDefault="00320FF6" w:rsidP="00C80722">
      <w:pPr>
        <w:pStyle w:val="a3"/>
        <w:spacing w:after="0" w:line="240" w:lineRule="auto"/>
        <w:ind w:firstLine="709"/>
        <w:rPr>
          <w:rFonts w:ascii="Times New Roman" w:hAnsi="Times New Roman" w:cs="Times New Roman"/>
          <w:b/>
          <w:sz w:val="28"/>
          <w:szCs w:val="28"/>
        </w:rPr>
      </w:pPr>
    </w:p>
    <w:p w:rsidR="00F2774A" w:rsidRPr="00711ED2" w:rsidRDefault="008D76B2" w:rsidP="00C807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2774A" w:rsidRPr="00711ED2">
        <w:rPr>
          <w:rFonts w:ascii="Times New Roman" w:hAnsi="Times New Roman" w:cs="Times New Roman"/>
          <w:sz w:val="28"/>
          <w:szCs w:val="28"/>
        </w:rPr>
        <w:t xml:space="preserve"> </w:t>
      </w:r>
      <w:r>
        <w:rPr>
          <w:rFonts w:ascii="Times New Roman" w:hAnsi="Times New Roman" w:cs="Times New Roman"/>
          <w:sz w:val="28"/>
          <w:szCs w:val="28"/>
        </w:rPr>
        <w:t>И</w:t>
      </w:r>
      <w:r w:rsidR="00F2774A" w:rsidRPr="00711ED2">
        <w:rPr>
          <w:rFonts w:ascii="Times New Roman" w:hAnsi="Times New Roman" w:cs="Times New Roman"/>
          <w:sz w:val="28"/>
          <w:szCs w:val="28"/>
        </w:rPr>
        <w:t>зменение (продление) срока исполнения контракта, в том числе в связи с необходимостью внесения изменений в проектную документацию</w:t>
      </w:r>
      <w:r w:rsidR="006D5755">
        <w:rPr>
          <w:rFonts w:ascii="Times New Roman" w:hAnsi="Times New Roman" w:cs="Times New Roman"/>
          <w:sz w:val="28"/>
          <w:szCs w:val="28"/>
        </w:rPr>
        <w:t xml:space="preserve"> (далее – ПД)</w:t>
      </w:r>
      <w:r w:rsidR="00F2774A" w:rsidRPr="00711ED2">
        <w:rPr>
          <w:rFonts w:ascii="Times New Roman" w:hAnsi="Times New Roman" w:cs="Times New Roman"/>
          <w:sz w:val="28"/>
          <w:szCs w:val="28"/>
        </w:rPr>
        <w:t xml:space="preserve">, включая контракт, срок исполнения которого </w:t>
      </w:r>
      <w:r w:rsidR="008F356B" w:rsidRPr="00711ED2">
        <w:rPr>
          <w:rFonts w:ascii="Times New Roman" w:hAnsi="Times New Roman" w:cs="Times New Roman"/>
          <w:sz w:val="28"/>
          <w:szCs w:val="28"/>
        </w:rPr>
        <w:t>уже</w:t>
      </w:r>
      <w:r>
        <w:rPr>
          <w:rFonts w:ascii="Times New Roman" w:hAnsi="Times New Roman" w:cs="Times New Roman"/>
          <w:sz w:val="28"/>
          <w:szCs w:val="28"/>
        </w:rPr>
        <w:t xml:space="preserve"> изменялся.</w:t>
      </w:r>
    </w:p>
    <w:p w:rsidR="00F2774A" w:rsidRPr="00711ED2" w:rsidRDefault="008D76B2" w:rsidP="00C807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F2774A" w:rsidRPr="00711ED2">
        <w:rPr>
          <w:rFonts w:ascii="Times New Roman" w:hAnsi="Times New Roman" w:cs="Times New Roman"/>
          <w:sz w:val="28"/>
          <w:szCs w:val="28"/>
        </w:rPr>
        <w:t xml:space="preserve"> </w:t>
      </w:r>
      <w:r>
        <w:rPr>
          <w:rFonts w:ascii="Times New Roman" w:hAnsi="Times New Roman" w:cs="Times New Roman"/>
          <w:sz w:val="28"/>
          <w:szCs w:val="28"/>
        </w:rPr>
        <w:t>И</w:t>
      </w:r>
      <w:r w:rsidR="00F2774A" w:rsidRPr="00711ED2">
        <w:rPr>
          <w:rFonts w:ascii="Times New Roman" w:hAnsi="Times New Roman" w:cs="Times New Roman"/>
          <w:sz w:val="28"/>
          <w:szCs w:val="28"/>
        </w:rPr>
        <w:t>зменение отдельных этапов исполнения контракта, в том числе наименования, состава, объемов и видов работ, цены отдель</w:t>
      </w:r>
      <w:r>
        <w:rPr>
          <w:rFonts w:ascii="Times New Roman" w:hAnsi="Times New Roman" w:cs="Times New Roman"/>
          <w:sz w:val="28"/>
          <w:szCs w:val="28"/>
        </w:rPr>
        <w:t>ного этапа исполнения контракта.</w:t>
      </w:r>
    </w:p>
    <w:p w:rsidR="00F2774A" w:rsidRPr="00711ED2" w:rsidRDefault="008D76B2" w:rsidP="00C807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2774A" w:rsidRPr="00711ED2">
        <w:rPr>
          <w:rFonts w:ascii="Times New Roman" w:hAnsi="Times New Roman" w:cs="Times New Roman"/>
          <w:sz w:val="28"/>
          <w:szCs w:val="28"/>
        </w:rPr>
        <w:t xml:space="preserve"> </w:t>
      </w:r>
      <w:r>
        <w:rPr>
          <w:rFonts w:ascii="Times New Roman" w:hAnsi="Times New Roman" w:cs="Times New Roman"/>
          <w:sz w:val="28"/>
          <w:szCs w:val="28"/>
        </w:rPr>
        <w:t>У</w:t>
      </w:r>
      <w:r w:rsidR="00F2774A" w:rsidRPr="00711ED2">
        <w:rPr>
          <w:rFonts w:ascii="Times New Roman" w:hAnsi="Times New Roman" w:cs="Times New Roman"/>
          <w:sz w:val="28"/>
          <w:szCs w:val="28"/>
        </w:rPr>
        <w:t>становление условия о выплате аванса или об изменени</w:t>
      </w:r>
      <w:r>
        <w:rPr>
          <w:rFonts w:ascii="Times New Roman" w:hAnsi="Times New Roman" w:cs="Times New Roman"/>
          <w:sz w:val="28"/>
          <w:szCs w:val="28"/>
        </w:rPr>
        <w:t>и установленного размера аванса.</w:t>
      </w:r>
    </w:p>
    <w:p w:rsidR="00F2774A" w:rsidRPr="00711ED2" w:rsidRDefault="008D76B2" w:rsidP="00C807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2774A" w:rsidRPr="00711ED2">
        <w:rPr>
          <w:rFonts w:ascii="Times New Roman" w:hAnsi="Times New Roman" w:cs="Times New Roman"/>
          <w:sz w:val="28"/>
          <w:szCs w:val="28"/>
        </w:rPr>
        <w:t xml:space="preserve"> </w:t>
      </w:r>
      <w:r>
        <w:rPr>
          <w:rFonts w:ascii="Times New Roman" w:hAnsi="Times New Roman" w:cs="Times New Roman"/>
          <w:sz w:val="28"/>
          <w:szCs w:val="28"/>
        </w:rPr>
        <w:t>И</w:t>
      </w:r>
      <w:r w:rsidR="00F2774A" w:rsidRPr="00711ED2">
        <w:rPr>
          <w:rFonts w:ascii="Times New Roman" w:hAnsi="Times New Roman" w:cs="Times New Roman"/>
          <w:sz w:val="28"/>
          <w:szCs w:val="28"/>
        </w:rPr>
        <w:t>зменение порядка приемки и оплаты отдельного этапа исполнения контракта, результатов выполненных работ</w:t>
      </w:r>
      <w:r>
        <w:rPr>
          <w:rFonts w:ascii="Times New Roman" w:hAnsi="Times New Roman" w:cs="Times New Roman"/>
          <w:sz w:val="28"/>
          <w:szCs w:val="28"/>
        </w:rPr>
        <w:t>.</w:t>
      </w:r>
    </w:p>
    <w:p w:rsidR="00F2774A" w:rsidRDefault="008D76B2" w:rsidP="00C807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2774A" w:rsidRPr="00711ED2">
        <w:rPr>
          <w:rFonts w:ascii="Times New Roman" w:hAnsi="Times New Roman" w:cs="Times New Roman"/>
          <w:sz w:val="28"/>
          <w:szCs w:val="28"/>
        </w:rPr>
        <w:t xml:space="preserve"> </w:t>
      </w:r>
      <w:proofErr w:type="gramStart"/>
      <w:r>
        <w:rPr>
          <w:rFonts w:ascii="Times New Roman" w:hAnsi="Times New Roman" w:cs="Times New Roman"/>
          <w:sz w:val="28"/>
          <w:szCs w:val="28"/>
        </w:rPr>
        <w:t>И</w:t>
      </w:r>
      <w:r w:rsidR="00F2774A" w:rsidRPr="00711ED2">
        <w:rPr>
          <w:rFonts w:ascii="Times New Roman" w:hAnsi="Times New Roman" w:cs="Times New Roman"/>
          <w:sz w:val="28"/>
          <w:szCs w:val="28"/>
        </w:rPr>
        <w:t>зменение условий о порядке перечисления средств поставщикам (подрядчикам, исполнителям) по контрактам (договорам), заключаемым в рамках исполнения контракта, с лицевых счетов, открытых заказчикам по таким контрактам (договорам) в территориальных органах Федерального казначейства, на расчетные счета, открытые поставщикам (подрядчикам, исполнителям) по контрактам (договорам) в кредитных организациях, в случаях, установленных законод</w:t>
      </w:r>
      <w:r>
        <w:rPr>
          <w:rFonts w:ascii="Times New Roman" w:hAnsi="Times New Roman" w:cs="Times New Roman"/>
          <w:sz w:val="28"/>
          <w:szCs w:val="28"/>
        </w:rPr>
        <w:t>ательством Российской Федерации.</w:t>
      </w:r>
      <w:proofErr w:type="gramEnd"/>
    </w:p>
    <w:p w:rsidR="008D76B2" w:rsidRPr="006D5755" w:rsidRDefault="008D76B2" w:rsidP="00C80722">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6.</w:t>
      </w:r>
      <w:r w:rsidRPr="008D76B2">
        <w:rPr>
          <w:rFonts w:ascii="Times New Roman" w:hAnsi="Times New Roman" w:cs="Times New Roman"/>
          <w:sz w:val="28"/>
          <w:szCs w:val="28"/>
        </w:rPr>
        <w:t xml:space="preserve"> </w:t>
      </w:r>
      <w:r>
        <w:rPr>
          <w:rFonts w:ascii="Times New Roman" w:hAnsi="Times New Roman" w:cs="Times New Roman"/>
          <w:sz w:val="28"/>
          <w:szCs w:val="28"/>
        </w:rPr>
        <w:t>И</w:t>
      </w:r>
      <w:r w:rsidRPr="008D76B2">
        <w:rPr>
          <w:rFonts w:ascii="Times New Roman" w:hAnsi="Times New Roman" w:cs="Times New Roman"/>
          <w:sz w:val="28"/>
          <w:szCs w:val="28"/>
        </w:rPr>
        <w:t>зменение объема и (или) видов выполняемых работ по контракту, спецификации и типов оборудования, предусмо</w:t>
      </w:r>
      <w:r>
        <w:rPr>
          <w:rFonts w:ascii="Times New Roman" w:hAnsi="Times New Roman" w:cs="Times New Roman"/>
          <w:sz w:val="28"/>
          <w:szCs w:val="28"/>
        </w:rPr>
        <w:t xml:space="preserve">тренных </w:t>
      </w:r>
      <w:r w:rsidR="006D5755">
        <w:rPr>
          <w:rFonts w:ascii="Times New Roman" w:hAnsi="Times New Roman" w:cs="Times New Roman"/>
          <w:sz w:val="28"/>
          <w:szCs w:val="28"/>
        </w:rPr>
        <w:t>ПД</w:t>
      </w:r>
      <w:r>
        <w:rPr>
          <w:rFonts w:ascii="Times New Roman" w:hAnsi="Times New Roman" w:cs="Times New Roman"/>
          <w:sz w:val="28"/>
          <w:szCs w:val="28"/>
        </w:rPr>
        <w:t>.</w:t>
      </w:r>
      <w:r w:rsidR="00467F51">
        <w:rPr>
          <w:rFonts w:ascii="Times New Roman" w:hAnsi="Times New Roman" w:cs="Times New Roman"/>
          <w:sz w:val="28"/>
          <w:szCs w:val="28"/>
        </w:rPr>
        <w:t xml:space="preserve"> </w:t>
      </w:r>
    </w:p>
    <w:p w:rsidR="008D76B2" w:rsidRDefault="008D76B2" w:rsidP="00C807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И</w:t>
      </w:r>
      <w:r w:rsidRPr="008D76B2">
        <w:rPr>
          <w:rFonts w:ascii="Times New Roman" w:hAnsi="Times New Roman" w:cs="Times New Roman"/>
          <w:sz w:val="28"/>
          <w:szCs w:val="28"/>
        </w:rPr>
        <w:t>зменения, связанные с заменой строительных ресурсов на аналогичные строительные ресурсы, в том числе в связи с внесением изм</w:t>
      </w:r>
      <w:r>
        <w:rPr>
          <w:rFonts w:ascii="Times New Roman" w:hAnsi="Times New Roman" w:cs="Times New Roman"/>
          <w:sz w:val="28"/>
          <w:szCs w:val="28"/>
        </w:rPr>
        <w:t xml:space="preserve">енений в </w:t>
      </w:r>
      <w:r w:rsidR="006D5755">
        <w:rPr>
          <w:rFonts w:ascii="Times New Roman" w:hAnsi="Times New Roman" w:cs="Times New Roman"/>
          <w:sz w:val="28"/>
          <w:szCs w:val="28"/>
        </w:rPr>
        <w:t>ПД</w:t>
      </w:r>
      <w:r>
        <w:rPr>
          <w:rFonts w:ascii="Times New Roman" w:hAnsi="Times New Roman" w:cs="Times New Roman"/>
          <w:sz w:val="28"/>
          <w:szCs w:val="28"/>
        </w:rPr>
        <w:t>.</w:t>
      </w:r>
    </w:p>
    <w:p w:rsidR="008F356B" w:rsidRDefault="00320FF6" w:rsidP="00C807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320FF6">
        <w:rPr>
          <w:rFonts w:ascii="Times New Roman" w:hAnsi="Times New Roman" w:cs="Times New Roman"/>
          <w:sz w:val="28"/>
          <w:szCs w:val="28"/>
        </w:rPr>
        <w:t xml:space="preserve"> </w:t>
      </w:r>
      <w:r>
        <w:rPr>
          <w:rFonts w:ascii="Times New Roman" w:hAnsi="Times New Roman" w:cs="Times New Roman"/>
          <w:sz w:val="28"/>
          <w:szCs w:val="28"/>
        </w:rPr>
        <w:t>Из</w:t>
      </w:r>
      <w:r w:rsidRPr="00320FF6">
        <w:rPr>
          <w:rFonts w:ascii="Times New Roman" w:hAnsi="Times New Roman" w:cs="Times New Roman"/>
          <w:sz w:val="28"/>
          <w:szCs w:val="28"/>
        </w:rPr>
        <w:t>менение (увеличение) цены контракта без изменения объема и (или) видов выполняемых работ в связи с увеличением цен на строительные ресурсы</w:t>
      </w:r>
      <w:r w:rsidR="00774286">
        <w:rPr>
          <w:rFonts w:ascii="Times New Roman" w:hAnsi="Times New Roman" w:cs="Times New Roman"/>
          <w:sz w:val="28"/>
          <w:szCs w:val="28"/>
        </w:rPr>
        <w:t>.</w:t>
      </w:r>
    </w:p>
    <w:p w:rsidR="00320FF6" w:rsidRPr="00711ED2" w:rsidRDefault="00320FF6" w:rsidP="00C80722">
      <w:pPr>
        <w:spacing w:after="0" w:line="240" w:lineRule="auto"/>
        <w:ind w:firstLine="709"/>
        <w:jc w:val="both"/>
        <w:rPr>
          <w:rFonts w:ascii="Times New Roman" w:hAnsi="Times New Roman" w:cs="Times New Roman"/>
          <w:sz w:val="28"/>
          <w:szCs w:val="28"/>
        </w:rPr>
      </w:pPr>
    </w:p>
    <w:p w:rsidR="008F356B" w:rsidRPr="00320FF6" w:rsidRDefault="00320FF6" w:rsidP="00C80722">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Раздел 3. </w:t>
      </w:r>
      <w:r w:rsidR="008F356B" w:rsidRPr="00320FF6">
        <w:rPr>
          <w:rFonts w:ascii="Times New Roman" w:hAnsi="Times New Roman" w:cs="Times New Roman"/>
          <w:b/>
          <w:sz w:val="28"/>
          <w:szCs w:val="28"/>
        </w:rPr>
        <w:t>Порядок изменения существенных условий</w:t>
      </w:r>
      <w:r w:rsidR="00C84B0A" w:rsidRPr="00320FF6">
        <w:rPr>
          <w:rFonts w:ascii="Times New Roman" w:hAnsi="Times New Roman" w:cs="Times New Roman"/>
          <w:b/>
          <w:sz w:val="28"/>
          <w:szCs w:val="28"/>
        </w:rPr>
        <w:t xml:space="preserve"> контрактов</w:t>
      </w:r>
      <w:r>
        <w:rPr>
          <w:rFonts w:ascii="Times New Roman" w:hAnsi="Times New Roman" w:cs="Times New Roman"/>
          <w:b/>
          <w:sz w:val="28"/>
          <w:szCs w:val="28"/>
        </w:rPr>
        <w:t xml:space="preserve"> в случаях, указанных </w:t>
      </w:r>
      <w:r w:rsidRPr="00320FF6">
        <w:rPr>
          <w:rFonts w:ascii="Times New Roman" w:hAnsi="Times New Roman" w:cs="Times New Roman"/>
          <w:b/>
          <w:sz w:val="28"/>
          <w:szCs w:val="28"/>
        </w:rPr>
        <w:t xml:space="preserve"> пунктам</w:t>
      </w:r>
      <w:r>
        <w:rPr>
          <w:rFonts w:ascii="Times New Roman" w:hAnsi="Times New Roman" w:cs="Times New Roman"/>
          <w:b/>
          <w:sz w:val="28"/>
          <w:szCs w:val="28"/>
        </w:rPr>
        <w:t>и</w:t>
      </w:r>
      <w:r w:rsidRPr="00320FF6">
        <w:rPr>
          <w:rFonts w:ascii="Times New Roman" w:hAnsi="Times New Roman" w:cs="Times New Roman"/>
          <w:b/>
          <w:sz w:val="28"/>
          <w:szCs w:val="28"/>
        </w:rPr>
        <w:t xml:space="preserve"> 1-7</w:t>
      </w:r>
      <w:r>
        <w:rPr>
          <w:rFonts w:ascii="Times New Roman" w:hAnsi="Times New Roman" w:cs="Times New Roman"/>
          <w:b/>
          <w:sz w:val="28"/>
          <w:szCs w:val="28"/>
        </w:rPr>
        <w:t xml:space="preserve"> раздела 2</w:t>
      </w:r>
    </w:p>
    <w:p w:rsidR="00817BFF" w:rsidRPr="00711ED2" w:rsidRDefault="00817BFF" w:rsidP="00C80722">
      <w:pPr>
        <w:spacing w:after="0" w:line="240" w:lineRule="auto"/>
        <w:ind w:firstLine="709"/>
        <w:jc w:val="both"/>
        <w:rPr>
          <w:rFonts w:ascii="Times New Roman" w:hAnsi="Times New Roman" w:cs="Times New Roman"/>
          <w:sz w:val="28"/>
          <w:szCs w:val="28"/>
        </w:rPr>
      </w:pPr>
    </w:p>
    <w:p w:rsidR="004B27B4" w:rsidRDefault="00C84B0A" w:rsidP="007742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F356B" w:rsidRPr="00711ED2">
        <w:rPr>
          <w:rFonts w:ascii="Times New Roman" w:hAnsi="Times New Roman" w:cs="Times New Roman"/>
          <w:sz w:val="28"/>
          <w:szCs w:val="28"/>
        </w:rPr>
        <w:t>одрядчик направляет заказчику в письменной форме</w:t>
      </w:r>
      <w:r w:rsidR="004B27B4">
        <w:rPr>
          <w:rFonts w:ascii="Times New Roman" w:hAnsi="Times New Roman" w:cs="Times New Roman"/>
          <w:sz w:val="28"/>
          <w:szCs w:val="28"/>
        </w:rPr>
        <w:t>:</w:t>
      </w:r>
    </w:p>
    <w:p w:rsidR="004B27B4" w:rsidRPr="00774286" w:rsidRDefault="00774286" w:rsidP="007742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F356B" w:rsidRPr="00774286">
        <w:rPr>
          <w:rFonts w:ascii="Times New Roman" w:hAnsi="Times New Roman" w:cs="Times New Roman"/>
          <w:sz w:val="28"/>
          <w:szCs w:val="28"/>
        </w:rPr>
        <w:t xml:space="preserve">предложение об изменении существенных условий контракта с приложением информации и документов, </w:t>
      </w:r>
      <w:r w:rsidR="008F356B" w:rsidRPr="00774286">
        <w:rPr>
          <w:rFonts w:ascii="Times New Roman" w:hAnsi="Times New Roman" w:cs="Times New Roman"/>
          <w:b/>
          <w:sz w:val="28"/>
          <w:szCs w:val="28"/>
        </w:rPr>
        <w:t>обосновывающих такое предложение</w:t>
      </w:r>
      <w:r>
        <w:rPr>
          <w:rFonts w:ascii="Times New Roman" w:hAnsi="Times New Roman" w:cs="Times New Roman"/>
          <w:b/>
          <w:sz w:val="28"/>
          <w:szCs w:val="28"/>
        </w:rPr>
        <w:t>;</w:t>
      </w:r>
    </w:p>
    <w:p w:rsidR="008F356B" w:rsidRPr="00774286" w:rsidRDefault="00774286" w:rsidP="007742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F356B" w:rsidRPr="00774286">
        <w:rPr>
          <w:rFonts w:ascii="Times New Roman" w:hAnsi="Times New Roman" w:cs="Times New Roman"/>
          <w:sz w:val="28"/>
          <w:szCs w:val="28"/>
        </w:rPr>
        <w:t>подписанн</w:t>
      </w:r>
      <w:r w:rsidR="004B27B4" w:rsidRPr="00774286">
        <w:rPr>
          <w:rFonts w:ascii="Times New Roman" w:hAnsi="Times New Roman" w:cs="Times New Roman"/>
          <w:sz w:val="28"/>
          <w:szCs w:val="28"/>
        </w:rPr>
        <w:t>ый</w:t>
      </w:r>
      <w:r w:rsidR="008F356B" w:rsidRPr="00774286">
        <w:rPr>
          <w:rFonts w:ascii="Times New Roman" w:hAnsi="Times New Roman" w:cs="Times New Roman"/>
          <w:sz w:val="28"/>
          <w:szCs w:val="28"/>
        </w:rPr>
        <w:t xml:space="preserve"> </w:t>
      </w:r>
      <w:r w:rsidR="004B27B4" w:rsidRPr="00774286">
        <w:rPr>
          <w:rFonts w:ascii="Times New Roman" w:hAnsi="Times New Roman" w:cs="Times New Roman"/>
          <w:sz w:val="28"/>
          <w:szCs w:val="28"/>
        </w:rPr>
        <w:t xml:space="preserve">со стороны подрядчика </w:t>
      </w:r>
      <w:r w:rsidR="008F356B" w:rsidRPr="00774286">
        <w:rPr>
          <w:rFonts w:ascii="Times New Roman" w:hAnsi="Times New Roman" w:cs="Times New Roman"/>
          <w:b/>
          <w:sz w:val="28"/>
          <w:szCs w:val="28"/>
        </w:rPr>
        <w:t xml:space="preserve">проект </w:t>
      </w:r>
      <w:r w:rsidR="004B27B4" w:rsidRPr="00774286">
        <w:rPr>
          <w:rFonts w:ascii="Times New Roman" w:hAnsi="Times New Roman" w:cs="Times New Roman"/>
          <w:b/>
          <w:sz w:val="28"/>
          <w:szCs w:val="28"/>
        </w:rPr>
        <w:t xml:space="preserve">дополнительного </w:t>
      </w:r>
      <w:r w:rsidR="008F356B" w:rsidRPr="00774286">
        <w:rPr>
          <w:rFonts w:ascii="Times New Roman" w:hAnsi="Times New Roman" w:cs="Times New Roman"/>
          <w:b/>
          <w:sz w:val="28"/>
          <w:szCs w:val="28"/>
        </w:rPr>
        <w:t>соглашения</w:t>
      </w:r>
      <w:r w:rsidR="004B27B4" w:rsidRPr="00774286">
        <w:rPr>
          <w:rFonts w:ascii="Times New Roman" w:hAnsi="Times New Roman" w:cs="Times New Roman"/>
          <w:sz w:val="28"/>
          <w:szCs w:val="28"/>
        </w:rPr>
        <w:t xml:space="preserve"> к контракту </w:t>
      </w:r>
      <w:r w:rsidR="008F356B" w:rsidRPr="00774286">
        <w:rPr>
          <w:rFonts w:ascii="Times New Roman" w:hAnsi="Times New Roman" w:cs="Times New Roman"/>
          <w:sz w:val="28"/>
          <w:szCs w:val="28"/>
        </w:rPr>
        <w:t xml:space="preserve"> об изменении условий контракта</w:t>
      </w:r>
      <w:r w:rsidR="004B27B4" w:rsidRPr="00774286">
        <w:rPr>
          <w:rFonts w:ascii="Times New Roman" w:hAnsi="Times New Roman" w:cs="Times New Roman"/>
          <w:sz w:val="28"/>
          <w:szCs w:val="28"/>
        </w:rPr>
        <w:t>.</w:t>
      </w:r>
    </w:p>
    <w:p w:rsidR="008F356B" w:rsidRPr="00711ED2" w:rsidRDefault="008F356B" w:rsidP="00C80722">
      <w:pPr>
        <w:spacing w:after="0" w:line="240" w:lineRule="auto"/>
        <w:ind w:firstLine="709"/>
        <w:jc w:val="both"/>
        <w:rPr>
          <w:rFonts w:ascii="Times New Roman" w:hAnsi="Times New Roman" w:cs="Times New Roman"/>
          <w:sz w:val="28"/>
          <w:szCs w:val="28"/>
        </w:rPr>
      </w:pPr>
    </w:p>
    <w:p w:rsidR="00774286" w:rsidRDefault="004B27B4" w:rsidP="007742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8F356B" w:rsidRPr="00711ED2">
        <w:rPr>
          <w:rFonts w:ascii="Times New Roman" w:hAnsi="Times New Roman" w:cs="Times New Roman"/>
          <w:sz w:val="28"/>
          <w:szCs w:val="28"/>
        </w:rPr>
        <w:t xml:space="preserve">аказчик </w:t>
      </w:r>
      <w:r w:rsidR="008F356B" w:rsidRPr="009E4C06">
        <w:rPr>
          <w:rFonts w:ascii="Times New Roman" w:hAnsi="Times New Roman" w:cs="Times New Roman"/>
          <w:b/>
          <w:sz w:val="28"/>
          <w:szCs w:val="28"/>
        </w:rPr>
        <w:t xml:space="preserve">в течение 10 рабочих дней </w:t>
      </w:r>
      <w:r w:rsidR="008F356B" w:rsidRPr="00711ED2">
        <w:rPr>
          <w:rFonts w:ascii="Times New Roman" w:hAnsi="Times New Roman" w:cs="Times New Roman"/>
          <w:sz w:val="28"/>
          <w:szCs w:val="28"/>
        </w:rPr>
        <w:t xml:space="preserve">со дня, следующего за днем поступления предложения об изменении существенных условий контракта, </w:t>
      </w:r>
      <w:r>
        <w:rPr>
          <w:rFonts w:ascii="Times New Roman" w:hAnsi="Times New Roman" w:cs="Times New Roman"/>
          <w:sz w:val="28"/>
          <w:szCs w:val="28"/>
        </w:rPr>
        <w:t xml:space="preserve">рассматривает документы подрядчика и по </w:t>
      </w:r>
      <w:r w:rsidR="008F356B" w:rsidRPr="00711ED2">
        <w:rPr>
          <w:rFonts w:ascii="Times New Roman" w:hAnsi="Times New Roman" w:cs="Times New Roman"/>
          <w:sz w:val="28"/>
          <w:szCs w:val="28"/>
        </w:rPr>
        <w:t>результатам рассмотрения такого предложения</w:t>
      </w:r>
      <w:r w:rsidR="00774286">
        <w:rPr>
          <w:rFonts w:ascii="Times New Roman" w:hAnsi="Times New Roman" w:cs="Times New Roman"/>
          <w:sz w:val="28"/>
          <w:szCs w:val="28"/>
        </w:rPr>
        <w:t>:</w:t>
      </w:r>
      <w:r w:rsidR="008F356B" w:rsidRPr="00711ED2">
        <w:rPr>
          <w:rFonts w:ascii="Times New Roman" w:hAnsi="Times New Roman" w:cs="Times New Roman"/>
          <w:sz w:val="28"/>
          <w:szCs w:val="28"/>
        </w:rPr>
        <w:t xml:space="preserve"> </w:t>
      </w:r>
    </w:p>
    <w:p w:rsidR="004B27B4" w:rsidRPr="00774286" w:rsidRDefault="00774286" w:rsidP="007742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356B" w:rsidRPr="00774286">
        <w:rPr>
          <w:rFonts w:ascii="Times New Roman" w:hAnsi="Times New Roman" w:cs="Times New Roman"/>
          <w:sz w:val="28"/>
          <w:szCs w:val="28"/>
        </w:rPr>
        <w:t>направляет подрядчику подписанное</w:t>
      </w:r>
      <w:r w:rsidR="004B27B4" w:rsidRPr="00774286">
        <w:rPr>
          <w:rFonts w:ascii="Times New Roman" w:hAnsi="Times New Roman" w:cs="Times New Roman"/>
          <w:sz w:val="28"/>
          <w:szCs w:val="28"/>
        </w:rPr>
        <w:t xml:space="preserve"> со стороны заказчика</w:t>
      </w:r>
      <w:r w:rsidR="008F356B" w:rsidRPr="00774286">
        <w:rPr>
          <w:rFonts w:ascii="Times New Roman" w:hAnsi="Times New Roman" w:cs="Times New Roman"/>
          <w:sz w:val="28"/>
          <w:szCs w:val="28"/>
        </w:rPr>
        <w:t xml:space="preserve"> </w:t>
      </w:r>
      <w:r w:rsidR="004B27B4" w:rsidRPr="00774286">
        <w:rPr>
          <w:rFonts w:ascii="Times New Roman" w:hAnsi="Times New Roman" w:cs="Times New Roman"/>
          <w:sz w:val="28"/>
          <w:szCs w:val="28"/>
        </w:rPr>
        <w:t xml:space="preserve">дополнительное </w:t>
      </w:r>
      <w:r w:rsidR="008F356B" w:rsidRPr="00774286">
        <w:rPr>
          <w:rFonts w:ascii="Times New Roman" w:hAnsi="Times New Roman" w:cs="Times New Roman"/>
          <w:sz w:val="28"/>
          <w:szCs w:val="28"/>
        </w:rPr>
        <w:t>соглашение об изменении условий контракта и включает информацию об изменени</w:t>
      </w:r>
      <w:r w:rsidR="004B27B4" w:rsidRPr="00774286">
        <w:rPr>
          <w:rFonts w:ascii="Times New Roman" w:hAnsi="Times New Roman" w:cs="Times New Roman"/>
          <w:sz w:val="28"/>
          <w:szCs w:val="28"/>
        </w:rPr>
        <w:t>и контракта в реестр контрактов</w:t>
      </w:r>
    </w:p>
    <w:p w:rsidR="008F356B" w:rsidRPr="004B27B4" w:rsidRDefault="008F356B" w:rsidP="00774286">
      <w:pPr>
        <w:spacing w:after="0" w:line="240" w:lineRule="auto"/>
        <w:ind w:firstLine="709"/>
        <w:jc w:val="both"/>
        <w:rPr>
          <w:rFonts w:ascii="Times New Roman" w:hAnsi="Times New Roman" w:cs="Times New Roman"/>
          <w:sz w:val="28"/>
          <w:szCs w:val="28"/>
        </w:rPr>
      </w:pPr>
      <w:r w:rsidRPr="004B27B4">
        <w:rPr>
          <w:rFonts w:ascii="Times New Roman" w:hAnsi="Times New Roman" w:cs="Times New Roman"/>
          <w:sz w:val="28"/>
          <w:szCs w:val="28"/>
        </w:rPr>
        <w:t>либо</w:t>
      </w:r>
    </w:p>
    <w:p w:rsidR="008F356B" w:rsidRPr="004B27B4" w:rsidRDefault="00774286" w:rsidP="00774286">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356B" w:rsidRPr="004B27B4">
        <w:rPr>
          <w:rFonts w:ascii="Times New Roman" w:hAnsi="Times New Roman" w:cs="Times New Roman"/>
          <w:sz w:val="28"/>
          <w:szCs w:val="28"/>
        </w:rPr>
        <w:t>в письменной форме отказ</w:t>
      </w:r>
      <w:r w:rsidR="004B27B4">
        <w:rPr>
          <w:rFonts w:ascii="Times New Roman" w:hAnsi="Times New Roman" w:cs="Times New Roman"/>
          <w:sz w:val="28"/>
          <w:szCs w:val="28"/>
        </w:rPr>
        <w:t>ывает</w:t>
      </w:r>
      <w:r w:rsidR="008F356B" w:rsidRPr="004B27B4">
        <w:rPr>
          <w:rFonts w:ascii="Times New Roman" w:hAnsi="Times New Roman" w:cs="Times New Roman"/>
          <w:sz w:val="28"/>
          <w:szCs w:val="28"/>
        </w:rPr>
        <w:t xml:space="preserve"> </w:t>
      </w:r>
      <w:r w:rsidR="004B27B4">
        <w:rPr>
          <w:rFonts w:ascii="Times New Roman" w:hAnsi="Times New Roman" w:cs="Times New Roman"/>
          <w:sz w:val="28"/>
          <w:szCs w:val="28"/>
        </w:rPr>
        <w:t xml:space="preserve">подрядчику в </w:t>
      </w:r>
      <w:r w:rsidR="008F356B" w:rsidRPr="004B27B4">
        <w:rPr>
          <w:rFonts w:ascii="Times New Roman" w:hAnsi="Times New Roman" w:cs="Times New Roman"/>
          <w:sz w:val="28"/>
          <w:szCs w:val="28"/>
        </w:rPr>
        <w:t>изменении существенных условий контракта с обоснованием такого отказа.</w:t>
      </w:r>
    </w:p>
    <w:p w:rsidR="00012F15" w:rsidRDefault="00012F15" w:rsidP="00C80722">
      <w:pPr>
        <w:spacing w:after="0" w:line="240" w:lineRule="auto"/>
        <w:ind w:firstLine="709"/>
        <w:jc w:val="both"/>
        <w:rPr>
          <w:rFonts w:ascii="Times New Roman" w:hAnsi="Times New Roman" w:cs="Times New Roman"/>
          <w:sz w:val="28"/>
          <w:szCs w:val="28"/>
        </w:rPr>
      </w:pPr>
    </w:p>
    <w:p w:rsidR="00012F15" w:rsidRPr="00320FF6" w:rsidRDefault="00012F15" w:rsidP="00C80722">
      <w:pPr>
        <w:spacing w:after="0" w:line="240" w:lineRule="auto"/>
        <w:ind w:firstLine="709"/>
        <w:jc w:val="both"/>
        <w:rPr>
          <w:rFonts w:ascii="Times New Roman" w:hAnsi="Times New Roman" w:cs="Times New Roman"/>
          <w:b/>
          <w:sz w:val="28"/>
          <w:szCs w:val="28"/>
        </w:rPr>
      </w:pPr>
      <w:r w:rsidRPr="00320FF6">
        <w:rPr>
          <w:rFonts w:ascii="Times New Roman" w:hAnsi="Times New Roman" w:cs="Times New Roman"/>
          <w:sz w:val="28"/>
          <w:szCs w:val="28"/>
        </w:rPr>
        <w:lastRenderedPageBreak/>
        <w:t xml:space="preserve">В случае если при увеличении цены контракта такая цена </w:t>
      </w:r>
      <w:r w:rsidRPr="00DB17AC">
        <w:rPr>
          <w:rFonts w:ascii="Times New Roman" w:hAnsi="Times New Roman" w:cs="Times New Roman"/>
          <w:b/>
          <w:sz w:val="28"/>
          <w:szCs w:val="28"/>
        </w:rPr>
        <w:t>превышает стоимость объекта</w:t>
      </w:r>
      <w:r w:rsidRPr="00320FF6">
        <w:rPr>
          <w:rFonts w:ascii="Times New Roman" w:hAnsi="Times New Roman" w:cs="Times New Roman"/>
          <w:sz w:val="28"/>
          <w:szCs w:val="28"/>
        </w:rPr>
        <w:t xml:space="preserve"> капитального строительства, указанную в акте (решении) об осуществлении капитальных вложений, </w:t>
      </w:r>
      <w:r w:rsidRPr="00320FF6">
        <w:rPr>
          <w:rFonts w:ascii="Times New Roman" w:hAnsi="Times New Roman" w:cs="Times New Roman"/>
          <w:b/>
          <w:sz w:val="28"/>
          <w:szCs w:val="28"/>
        </w:rPr>
        <w:t>не требуется:</w:t>
      </w:r>
    </w:p>
    <w:p w:rsidR="00012F15" w:rsidRPr="00012F15" w:rsidRDefault="00012F15" w:rsidP="00C807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12F15">
        <w:rPr>
          <w:rFonts w:ascii="Times New Roman" w:hAnsi="Times New Roman" w:cs="Times New Roman"/>
          <w:sz w:val="28"/>
          <w:szCs w:val="28"/>
        </w:rPr>
        <w:t>внесение изменений в акт (решение) об осуществлении капитальных вложений;</w:t>
      </w:r>
    </w:p>
    <w:p w:rsidR="00817BFF" w:rsidRDefault="00012F15" w:rsidP="00C8072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012F15">
        <w:rPr>
          <w:rFonts w:ascii="Times New Roman" w:hAnsi="Times New Roman" w:cs="Times New Roman"/>
          <w:sz w:val="28"/>
          <w:szCs w:val="28"/>
        </w:rPr>
        <w:t xml:space="preserve">проведение проверки инвестиционного проекта на предмет эффективности использования средств федерального бюджета, направляемых на капитальные вложения, а также уточнение расчета интегральной оценки эффективности использования средств федерального бюджета, направляемых на капитальные вложения, которые предусмотрены постановлением Правительства Российской Федерации от 12 августа 2008 </w:t>
      </w:r>
      <w:r>
        <w:rPr>
          <w:rFonts w:ascii="Times New Roman" w:hAnsi="Times New Roman" w:cs="Times New Roman"/>
          <w:sz w:val="28"/>
          <w:szCs w:val="28"/>
        </w:rPr>
        <w:t>№ 590 «</w:t>
      </w:r>
      <w:r w:rsidRPr="00012F15">
        <w:rPr>
          <w:rFonts w:ascii="Times New Roman" w:hAnsi="Times New Roman" w:cs="Times New Roman"/>
          <w:sz w:val="28"/>
          <w:szCs w:val="28"/>
        </w:rPr>
        <w:t>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r>
        <w:rPr>
          <w:rFonts w:ascii="Times New Roman" w:hAnsi="Times New Roman" w:cs="Times New Roman"/>
          <w:sz w:val="28"/>
          <w:szCs w:val="28"/>
        </w:rPr>
        <w:t>»</w:t>
      </w:r>
      <w:r w:rsidRPr="00012F15">
        <w:rPr>
          <w:rFonts w:ascii="Times New Roman" w:hAnsi="Times New Roman" w:cs="Times New Roman"/>
          <w:sz w:val="28"/>
          <w:szCs w:val="28"/>
        </w:rPr>
        <w:t>.</w:t>
      </w:r>
      <w:proofErr w:type="gramEnd"/>
    </w:p>
    <w:p w:rsidR="00012F15" w:rsidRDefault="00012F15" w:rsidP="00C80722">
      <w:pPr>
        <w:spacing w:after="0" w:line="240" w:lineRule="auto"/>
        <w:ind w:firstLine="709"/>
        <w:jc w:val="both"/>
        <w:rPr>
          <w:rFonts w:ascii="Times New Roman" w:hAnsi="Times New Roman" w:cs="Times New Roman"/>
          <w:sz w:val="28"/>
          <w:szCs w:val="28"/>
        </w:rPr>
      </w:pPr>
    </w:p>
    <w:p w:rsidR="00C80722" w:rsidRDefault="00D4496D" w:rsidP="00C80722">
      <w:pPr>
        <w:pStyle w:val="a3"/>
        <w:spacing w:after="0" w:line="240" w:lineRule="auto"/>
        <w:ind w:left="0"/>
        <w:jc w:val="center"/>
        <w:rPr>
          <w:rFonts w:ascii="Times New Roman" w:hAnsi="Times New Roman" w:cs="Times New Roman"/>
          <w:b/>
          <w:sz w:val="28"/>
          <w:szCs w:val="28"/>
        </w:rPr>
      </w:pPr>
      <w:r w:rsidRPr="00320FF6">
        <w:rPr>
          <w:rFonts w:ascii="Times New Roman" w:hAnsi="Times New Roman" w:cs="Times New Roman"/>
          <w:b/>
          <w:sz w:val="28"/>
          <w:szCs w:val="28"/>
        </w:rPr>
        <w:t xml:space="preserve">Как изменить смету контракта </w:t>
      </w:r>
    </w:p>
    <w:p w:rsidR="00D4496D" w:rsidRPr="00320FF6" w:rsidRDefault="00D4496D" w:rsidP="00C80722">
      <w:pPr>
        <w:pStyle w:val="a3"/>
        <w:spacing w:after="0" w:line="240" w:lineRule="auto"/>
        <w:ind w:left="0"/>
        <w:jc w:val="center"/>
        <w:rPr>
          <w:rFonts w:ascii="Times New Roman" w:hAnsi="Times New Roman" w:cs="Times New Roman"/>
          <w:b/>
          <w:sz w:val="28"/>
          <w:szCs w:val="28"/>
        </w:rPr>
      </w:pPr>
      <w:r w:rsidRPr="00320FF6">
        <w:rPr>
          <w:rFonts w:ascii="Times New Roman" w:hAnsi="Times New Roman" w:cs="Times New Roman"/>
          <w:b/>
          <w:sz w:val="28"/>
          <w:szCs w:val="28"/>
        </w:rPr>
        <w:t>при внесении изменений в контракт</w:t>
      </w:r>
    </w:p>
    <w:p w:rsidR="00467F51" w:rsidRDefault="00467F51" w:rsidP="00C80722">
      <w:pPr>
        <w:spacing w:after="0" w:line="240" w:lineRule="auto"/>
        <w:ind w:firstLine="709"/>
        <w:jc w:val="both"/>
        <w:rPr>
          <w:rFonts w:ascii="Times New Roman" w:hAnsi="Times New Roman" w:cs="Times New Roman"/>
          <w:sz w:val="28"/>
          <w:szCs w:val="28"/>
        </w:rPr>
      </w:pPr>
    </w:p>
    <w:p w:rsidR="00C43974" w:rsidRDefault="00C43974" w:rsidP="00C80722">
      <w:pPr>
        <w:spacing w:after="0" w:line="240" w:lineRule="auto"/>
        <w:ind w:firstLine="709"/>
        <w:jc w:val="both"/>
        <w:rPr>
          <w:rFonts w:ascii="Times New Roman" w:hAnsi="Times New Roman" w:cs="Times New Roman"/>
          <w:sz w:val="28"/>
          <w:szCs w:val="28"/>
        </w:rPr>
      </w:pPr>
      <w:proofErr w:type="gramStart"/>
      <w:r w:rsidRPr="00C43974">
        <w:rPr>
          <w:rFonts w:ascii="Times New Roman" w:hAnsi="Times New Roman" w:cs="Times New Roman"/>
          <w:sz w:val="28"/>
          <w:szCs w:val="28"/>
        </w:rPr>
        <w:t xml:space="preserve">В случае </w:t>
      </w:r>
      <w:r w:rsidR="00D4496D" w:rsidRPr="00D4496D">
        <w:rPr>
          <w:rFonts w:ascii="Times New Roman" w:hAnsi="Times New Roman" w:cs="Times New Roman"/>
          <w:sz w:val="28"/>
          <w:szCs w:val="28"/>
        </w:rPr>
        <w:t xml:space="preserve">внесения изменений в </w:t>
      </w:r>
      <w:r w:rsidR="006D5755">
        <w:rPr>
          <w:rFonts w:ascii="Times New Roman" w:hAnsi="Times New Roman" w:cs="Times New Roman"/>
          <w:sz w:val="28"/>
          <w:szCs w:val="28"/>
        </w:rPr>
        <w:t>ПД</w:t>
      </w:r>
      <w:r w:rsidR="00D4496D">
        <w:rPr>
          <w:rFonts w:ascii="Times New Roman" w:hAnsi="Times New Roman" w:cs="Times New Roman"/>
          <w:sz w:val="28"/>
          <w:szCs w:val="28"/>
        </w:rPr>
        <w:t xml:space="preserve">, </w:t>
      </w:r>
      <w:r w:rsidR="00D4496D" w:rsidRPr="00D4496D">
        <w:rPr>
          <w:rFonts w:ascii="Times New Roman" w:hAnsi="Times New Roman" w:cs="Times New Roman"/>
          <w:b/>
          <w:sz w:val="28"/>
          <w:szCs w:val="28"/>
        </w:rPr>
        <w:t xml:space="preserve">влекущих </w:t>
      </w:r>
      <w:r w:rsidRPr="00D4496D">
        <w:rPr>
          <w:rFonts w:ascii="Times New Roman" w:hAnsi="Times New Roman" w:cs="Times New Roman"/>
          <w:b/>
          <w:sz w:val="28"/>
          <w:szCs w:val="28"/>
        </w:rPr>
        <w:t>изменени</w:t>
      </w:r>
      <w:r w:rsidR="00D4496D">
        <w:rPr>
          <w:rFonts w:ascii="Times New Roman" w:hAnsi="Times New Roman" w:cs="Times New Roman"/>
          <w:b/>
          <w:sz w:val="28"/>
          <w:szCs w:val="28"/>
        </w:rPr>
        <w:t>е</w:t>
      </w:r>
      <w:r w:rsidRPr="00D4496D">
        <w:rPr>
          <w:rFonts w:ascii="Times New Roman" w:hAnsi="Times New Roman" w:cs="Times New Roman"/>
          <w:b/>
          <w:sz w:val="28"/>
          <w:szCs w:val="28"/>
        </w:rPr>
        <w:t xml:space="preserve"> объемов </w:t>
      </w:r>
      <w:r w:rsidRPr="00C43974">
        <w:rPr>
          <w:rFonts w:ascii="Times New Roman" w:hAnsi="Times New Roman" w:cs="Times New Roman"/>
          <w:sz w:val="28"/>
          <w:szCs w:val="28"/>
        </w:rPr>
        <w:t xml:space="preserve">конструктивного решения (элемента), комплекса (вида) работ, </w:t>
      </w:r>
      <w:r w:rsidRPr="00D4496D">
        <w:rPr>
          <w:rFonts w:ascii="Times New Roman" w:hAnsi="Times New Roman" w:cs="Times New Roman"/>
          <w:b/>
          <w:sz w:val="28"/>
          <w:szCs w:val="28"/>
        </w:rPr>
        <w:t>количества оборудования</w:t>
      </w:r>
      <w:r w:rsidRPr="00C43974">
        <w:rPr>
          <w:rFonts w:ascii="Times New Roman" w:hAnsi="Times New Roman" w:cs="Times New Roman"/>
          <w:sz w:val="28"/>
          <w:szCs w:val="28"/>
        </w:rPr>
        <w:t>, предусмотренных сметой контракта, общая стоимость соответствующего конструктивного решения (элемента), комплекса (вида) работ, оборудования определяется исходя из установленной в смете контракта цены единицы измерения данного конструктивного решения (элемента), комплекса (вида) работ, оборудования с учетом внесенных изменений.</w:t>
      </w:r>
      <w:proofErr w:type="gramEnd"/>
    </w:p>
    <w:p w:rsidR="00C43974" w:rsidRPr="00C43974" w:rsidRDefault="00C43974" w:rsidP="00C80722">
      <w:pPr>
        <w:spacing w:after="0" w:line="240" w:lineRule="auto"/>
        <w:ind w:firstLine="709"/>
        <w:jc w:val="both"/>
        <w:rPr>
          <w:rFonts w:ascii="Times New Roman" w:hAnsi="Times New Roman" w:cs="Times New Roman"/>
          <w:sz w:val="28"/>
          <w:szCs w:val="28"/>
        </w:rPr>
      </w:pPr>
      <w:r w:rsidRPr="00C43974">
        <w:rPr>
          <w:rFonts w:ascii="Times New Roman" w:hAnsi="Times New Roman" w:cs="Times New Roman"/>
          <w:sz w:val="28"/>
          <w:szCs w:val="28"/>
        </w:rPr>
        <w:t xml:space="preserve">Работы и затраты, объединенные в комплекс работ и учтенные в смете контракта отдельной строкой с единицей измерения </w:t>
      </w:r>
      <w:r w:rsidR="00774286">
        <w:rPr>
          <w:rFonts w:ascii="Times New Roman" w:hAnsi="Times New Roman" w:cs="Times New Roman"/>
          <w:sz w:val="28"/>
          <w:szCs w:val="28"/>
        </w:rPr>
        <w:t>«</w:t>
      </w:r>
      <w:r w:rsidRPr="00C43974">
        <w:rPr>
          <w:rFonts w:ascii="Times New Roman" w:hAnsi="Times New Roman" w:cs="Times New Roman"/>
          <w:sz w:val="28"/>
          <w:szCs w:val="28"/>
        </w:rPr>
        <w:t>штука</w:t>
      </w:r>
      <w:r w:rsidR="00774286">
        <w:rPr>
          <w:rFonts w:ascii="Times New Roman" w:hAnsi="Times New Roman" w:cs="Times New Roman"/>
          <w:sz w:val="28"/>
          <w:szCs w:val="28"/>
        </w:rPr>
        <w:t>»</w:t>
      </w:r>
      <w:r w:rsidRPr="00C43974">
        <w:rPr>
          <w:rFonts w:ascii="Times New Roman" w:hAnsi="Times New Roman" w:cs="Times New Roman"/>
          <w:sz w:val="28"/>
          <w:szCs w:val="28"/>
        </w:rPr>
        <w:t xml:space="preserve">, могут быть разукрупнены и детализированы в случае, если такое решение принято заказчиком. При этом сумма цены таких работ не может превышать цену такого комплекса работ до его разукрупнения. При детализации конструктивных решений (элементов), комплексов (видов) работ, объединенных в комплекс работ с единицей измерения </w:t>
      </w:r>
      <w:r w:rsidR="00774286">
        <w:rPr>
          <w:rFonts w:ascii="Times New Roman" w:hAnsi="Times New Roman" w:cs="Times New Roman"/>
          <w:sz w:val="28"/>
          <w:szCs w:val="28"/>
        </w:rPr>
        <w:t>«</w:t>
      </w:r>
      <w:r w:rsidRPr="00C43974">
        <w:rPr>
          <w:rFonts w:ascii="Times New Roman" w:hAnsi="Times New Roman" w:cs="Times New Roman"/>
          <w:sz w:val="28"/>
          <w:szCs w:val="28"/>
        </w:rPr>
        <w:t>штука</w:t>
      </w:r>
      <w:r w:rsidR="00774286">
        <w:rPr>
          <w:rFonts w:ascii="Times New Roman" w:hAnsi="Times New Roman" w:cs="Times New Roman"/>
          <w:sz w:val="28"/>
          <w:szCs w:val="28"/>
        </w:rPr>
        <w:t>»</w:t>
      </w:r>
      <w:r w:rsidRPr="00C43974">
        <w:rPr>
          <w:rFonts w:ascii="Times New Roman" w:hAnsi="Times New Roman" w:cs="Times New Roman"/>
          <w:sz w:val="28"/>
          <w:szCs w:val="28"/>
        </w:rPr>
        <w:t>, из этого комплекса работ также могут быть выделены отдельные виды работ и затрат в случае, если такое решение принято заказчиком.</w:t>
      </w:r>
    </w:p>
    <w:p w:rsidR="00C43974" w:rsidRDefault="00C43974" w:rsidP="00C80722">
      <w:pPr>
        <w:spacing w:after="0" w:line="240" w:lineRule="auto"/>
        <w:ind w:firstLine="709"/>
        <w:jc w:val="both"/>
        <w:rPr>
          <w:rFonts w:ascii="Times New Roman" w:hAnsi="Times New Roman" w:cs="Times New Roman"/>
          <w:sz w:val="28"/>
          <w:szCs w:val="28"/>
        </w:rPr>
      </w:pPr>
      <w:r w:rsidRPr="00C43974">
        <w:rPr>
          <w:rFonts w:ascii="Times New Roman" w:hAnsi="Times New Roman" w:cs="Times New Roman"/>
          <w:sz w:val="28"/>
          <w:szCs w:val="28"/>
        </w:rPr>
        <w:t xml:space="preserve">При разукрупнении работ и затрат внутри комплекса работ необходимым условием является </w:t>
      </w:r>
      <w:r w:rsidRPr="00D4496D">
        <w:rPr>
          <w:rFonts w:ascii="Times New Roman" w:hAnsi="Times New Roman" w:cs="Times New Roman"/>
          <w:b/>
          <w:sz w:val="28"/>
          <w:szCs w:val="28"/>
        </w:rPr>
        <w:t>установление законченности всего объема работ</w:t>
      </w:r>
      <w:r w:rsidRPr="00C43974">
        <w:rPr>
          <w:rFonts w:ascii="Times New Roman" w:hAnsi="Times New Roman" w:cs="Times New Roman"/>
          <w:sz w:val="28"/>
          <w:szCs w:val="28"/>
        </w:rPr>
        <w:t xml:space="preserve">, подтверждающее качество и работоспособность законченных конструктивных решений (элементов), комплексов (видов) работ, включая необходимые испытания, установленные </w:t>
      </w:r>
      <w:r w:rsidR="006D5755">
        <w:rPr>
          <w:rFonts w:ascii="Times New Roman" w:hAnsi="Times New Roman" w:cs="Times New Roman"/>
          <w:sz w:val="28"/>
          <w:szCs w:val="28"/>
        </w:rPr>
        <w:t>ПД</w:t>
      </w:r>
      <w:r w:rsidRPr="00C43974">
        <w:rPr>
          <w:rFonts w:ascii="Times New Roman" w:hAnsi="Times New Roman" w:cs="Times New Roman"/>
          <w:sz w:val="28"/>
          <w:szCs w:val="28"/>
        </w:rPr>
        <w:t>, рабочей документацией (при наличии).</w:t>
      </w:r>
    </w:p>
    <w:p w:rsidR="00BA7061" w:rsidRPr="00BA7061" w:rsidRDefault="00BA7061" w:rsidP="00C80722">
      <w:pPr>
        <w:spacing w:after="0" w:line="240" w:lineRule="auto"/>
        <w:ind w:firstLine="709"/>
        <w:jc w:val="both"/>
        <w:rPr>
          <w:rFonts w:ascii="Times New Roman" w:hAnsi="Times New Roman" w:cs="Times New Roman"/>
          <w:sz w:val="28"/>
          <w:szCs w:val="28"/>
        </w:rPr>
      </w:pPr>
      <w:proofErr w:type="gramStart"/>
      <w:r w:rsidRPr="00BA7061">
        <w:rPr>
          <w:rFonts w:ascii="Times New Roman" w:hAnsi="Times New Roman" w:cs="Times New Roman"/>
          <w:sz w:val="28"/>
          <w:szCs w:val="28"/>
        </w:rPr>
        <w:t xml:space="preserve">В случае внесения изменений в </w:t>
      </w:r>
      <w:r w:rsidR="006D5755">
        <w:rPr>
          <w:rFonts w:ascii="Times New Roman" w:hAnsi="Times New Roman" w:cs="Times New Roman"/>
          <w:sz w:val="28"/>
          <w:szCs w:val="28"/>
        </w:rPr>
        <w:t>ПД</w:t>
      </w:r>
      <w:r w:rsidRPr="00BA7061">
        <w:rPr>
          <w:rFonts w:ascii="Times New Roman" w:hAnsi="Times New Roman" w:cs="Times New Roman"/>
          <w:sz w:val="28"/>
          <w:szCs w:val="28"/>
        </w:rPr>
        <w:t xml:space="preserve"> </w:t>
      </w:r>
      <w:r w:rsidRPr="00467F51">
        <w:rPr>
          <w:rFonts w:ascii="Times New Roman" w:hAnsi="Times New Roman" w:cs="Times New Roman"/>
          <w:b/>
          <w:sz w:val="28"/>
          <w:szCs w:val="28"/>
        </w:rPr>
        <w:t>в связи с включением в нее ранее не предусмотренны</w:t>
      </w:r>
      <w:r w:rsidRPr="00BA7061">
        <w:rPr>
          <w:rFonts w:ascii="Times New Roman" w:hAnsi="Times New Roman" w:cs="Times New Roman"/>
          <w:sz w:val="28"/>
          <w:szCs w:val="28"/>
        </w:rPr>
        <w:t xml:space="preserve">х такой </w:t>
      </w:r>
      <w:r w:rsidR="006D5755">
        <w:rPr>
          <w:rFonts w:ascii="Times New Roman" w:hAnsi="Times New Roman" w:cs="Times New Roman"/>
          <w:sz w:val="28"/>
          <w:szCs w:val="28"/>
        </w:rPr>
        <w:t>ПД</w:t>
      </w:r>
      <w:r w:rsidRPr="00BA7061">
        <w:rPr>
          <w:rFonts w:ascii="Times New Roman" w:hAnsi="Times New Roman" w:cs="Times New Roman"/>
          <w:sz w:val="28"/>
          <w:szCs w:val="28"/>
        </w:rPr>
        <w:t xml:space="preserve"> </w:t>
      </w:r>
      <w:r w:rsidRPr="00467F51">
        <w:rPr>
          <w:rFonts w:ascii="Times New Roman" w:hAnsi="Times New Roman" w:cs="Times New Roman"/>
          <w:b/>
          <w:sz w:val="28"/>
          <w:szCs w:val="28"/>
        </w:rPr>
        <w:t>видов работ и (или) затрат</w:t>
      </w:r>
      <w:r w:rsidRPr="00BA7061">
        <w:rPr>
          <w:rFonts w:ascii="Times New Roman" w:hAnsi="Times New Roman" w:cs="Times New Roman"/>
          <w:sz w:val="28"/>
          <w:szCs w:val="28"/>
        </w:rPr>
        <w:t xml:space="preserve"> цена таких работ, затрат определяется </w:t>
      </w:r>
      <w:r w:rsidRPr="00467F51">
        <w:rPr>
          <w:rFonts w:ascii="Times New Roman" w:hAnsi="Times New Roman" w:cs="Times New Roman"/>
          <w:b/>
          <w:sz w:val="28"/>
          <w:szCs w:val="28"/>
        </w:rPr>
        <w:t>с использованием соответствующих сметных нормативов</w:t>
      </w:r>
      <w:r w:rsidRPr="00BA7061">
        <w:rPr>
          <w:rFonts w:ascii="Times New Roman" w:hAnsi="Times New Roman" w:cs="Times New Roman"/>
          <w:sz w:val="28"/>
          <w:szCs w:val="28"/>
        </w:rPr>
        <w:t xml:space="preserve"> и сметных цен, а также методических и других документов в сфере ценообразования и сметного нормирования в области градостроительной деятельности, действующих </w:t>
      </w:r>
      <w:r w:rsidRPr="00467F51">
        <w:rPr>
          <w:rFonts w:ascii="Times New Roman" w:hAnsi="Times New Roman" w:cs="Times New Roman"/>
          <w:b/>
          <w:sz w:val="28"/>
          <w:szCs w:val="28"/>
        </w:rPr>
        <w:t>на дату внесения изменений</w:t>
      </w:r>
      <w:r w:rsidRPr="00BA7061">
        <w:rPr>
          <w:rFonts w:ascii="Times New Roman" w:hAnsi="Times New Roman" w:cs="Times New Roman"/>
          <w:sz w:val="28"/>
          <w:szCs w:val="28"/>
        </w:rPr>
        <w:t xml:space="preserve">, применяемых с </w:t>
      </w:r>
      <w:r w:rsidRPr="00BA7061">
        <w:rPr>
          <w:rFonts w:ascii="Times New Roman" w:hAnsi="Times New Roman" w:cs="Times New Roman"/>
          <w:sz w:val="28"/>
          <w:szCs w:val="28"/>
        </w:rPr>
        <w:lastRenderedPageBreak/>
        <w:t>учетом положений</w:t>
      </w:r>
      <w:proofErr w:type="gramEnd"/>
      <w:r w:rsidRPr="00BA7061">
        <w:rPr>
          <w:rFonts w:ascii="Times New Roman" w:hAnsi="Times New Roman" w:cs="Times New Roman"/>
          <w:sz w:val="28"/>
          <w:szCs w:val="28"/>
        </w:rPr>
        <w:t xml:space="preserve"> статьи 3 Федерального закона </w:t>
      </w:r>
      <w:r w:rsidR="00467F51" w:rsidRPr="00467F51">
        <w:rPr>
          <w:rFonts w:ascii="Times New Roman" w:hAnsi="Times New Roman" w:cs="Times New Roman"/>
          <w:sz w:val="28"/>
          <w:szCs w:val="28"/>
        </w:rPr>
        <w:t>от 29.12.2004</w:t>
      </w:r>
      <w:r w:rsidR="00467F51">
        <w:rPr>
          <w:rFonts w:ascii="Times New Roman" w:hAnsi="Times New Roman" w:cs="Times New Roman"/>
          <w:sz w:val="28"/>
          <w:szCs w:val="28"/>
        </w:rPr>
        <w:t xml:space="preserve"> № 191-ФЗ </w:t>
      </w:r>
      <w:r w:rsidR="00655EC0">
        <w:rPr>
          <w:rFonts w:ascii="Times New Roman" w:hAnsi="Times New Roman" w:cs="Times New Roman"/>
          <w:sz w:val="28"/>
          <w:szCs w:val="28"/>
        </w:rPr>
        <w:t xml:space="preserve">       </w:t>
      </w:r>
      <w:r w:rsidR="00467F51">
        <w:rPr>
          <w:rFonts w:ascii="Times New Roman" w:hAnsi="Times New Roman" w:cs="Times New Roman"/>
          <w:sz w:val="28"/>
          <w:szCs w:val="28"/>
        </w:rPr>
        <w:t>«</w:t>
      </w:r>
      <w:r w:rsidRPr="00BA7061">
        <w:rPr>
          <w:rFonts w:ascii="Times New Roman" w:hAnsi="Times New Roman" w:cs="Times New Roman"/>
          <w:sz w:val="28"/>
          <w:szCs w:val="28"/>
        </w:rPr>
        <w:t xml:space="preserve">О внесении изменений в Градостроительный кодекс Российской Федерации и признании </w:t>
      </w:r>
      <w:proofErr w:type="gramStart"/>
      <w:r w:rsidRPr="00BA7061">
        <w:rPr>
          <w:rFonts w:ascii="Times New Roman" w:hAnsi="Times New Roman" w:cs="Times New Roman"/>
          <w:sz w:val="28"/>
          <w:szCs w:val="28"/>
        </w:rPr>
        <w:t>утратившими</w:t>
      </w:r>
      <w:proofErr w:type="gramEnd"/>
      <w:r w:rsidRPr="00BA7061">
        <w:rPr>
          <w:rFonts w:ascii="Times New Roman" w:hAnsi="Times New Roman" w:cs="Times New Roman"/>
          <w:sz w:val="28"/>
          <w:szCs w:val="28"/>
        </w:rPr>
        <w:t xml:space="preserve"> силу отдельных положений законодательных актов Российской Федерации</w:t>
      </w:r>
      <w:r w:rsidR="00467F51">
        <w:rPr>
          <w:rFonts w:ascii="Times New Roman" w:hAnsi="Times New Roman" w:cs="Times New Roman"/>
          <w:sz w:val="28"/>
          <w:szCs w:val="28"/>
        </w:rPr>
        <w:t>»</w:t>
      </w:r>
      <w:r w:rsidRPr="00BA7061">
        <w:rPr>
          <w:rFonts w:ascii="Times New Roman" w:hAnsi="Times New Roman" w:cs="Times New Roman"/>
          <w:sz w:val="28"/>
          <w:szCs w:val="28"/>
        </w:rPr>
        <w:t xml:space="preserve">, с учетом затрат, включенных в состав цены конструктивных решений (элементов), комплексов (видов) работ </w:t>
      </w:r>
      <w:r w:rsidRPr="006D5755">
        <w:rPr>
          <w:rFonts w:ascii="Times New Roman" w:hAnsi="Times New Roman" w:cs="Times New Roman"/>
          <w:b/>
          <w:sz w:val="28"/>
          <w:szCs w:val="28"/>
        </w:rPr>
        <w:t>(</w:t>
      </w:r>
      <w:proofErr w:type="spellStart"/>
      <w:r w:rsidRPr="006D5755">
        <w:rPr>
          <w:rFonts w:ascii="Times New Roman" w:hAnsi="Times New Roman" w:cs="Times New Roman"/>
          <w:b/>
          <w:sz w:val="28"/>
          <w:szCs w:val="28"/>
        </w:rPr>
        <w:t>Ц</w:t>
      </w:r>
      <w:r w:rsidRPr="006D5755">
        <w:rPr>
          <w:rFonts w:ascii="Times New Roman" w:hAnsi="Times New Roman" w:cs="Times New Roman"/>
          <w:b/>
          <w:sz w:val="28"/>
          <w:szCs w:val="28"/>
          <w:vertAlign w:val="subscript"/>
        </w:rPr>
        <w:t>доп</w:t>
      </w:r>
      <w:proofErr w:type="spellEnd"/>
      <w:r w:rsidRPr="006D5755">
        <w:rPr>
          <w:rFonts w:ascii="Times New Roman" w:hAnsi="Times New Roman" w:cs="Times New Roman"/>
          <w:b/>
          <w:sz w:val="28"/>
          <w:szCs w:val="28"/>
        </w:rPr>
        <w:t xml:space="preserve">. </w:t>
      </w:r>
      <w:r w:rsidRPr="006D5755">
        <w:rPr>
          <w:rFonts w:ascii="Times New Roman" w:hAnsi="Times New Roman" w:cs="Times New Roman"/>
          <w:b/>
          <w:sz w:val="28"/>
          <w:szCs w:val="28"/>
          <w:vertAlign w:val="subscript"/>
        </w:rPr>
        <w:t>раб.</w:t>
      </w:r>
      <w:r w:rsidRPr="006D5755">
        <w:rPr>
          <w:rFonts w:ascii="Times New Roman" w:hAnsi="Times New Roman" w:cs="Times New Roman"/>
          <w:b/>
          <w:sz w:val="28"/>
          <w:szCs w:val="28"/>
        </w:rPr>
        <w:t>),</w:t>
      </w:r>
      <w:r w:rsidRPr="00BA7061">
        <w:rPr>
          <w:rFonts w:ascii="Times New Roman" w:hAnsi="Times New Roman" w:cs="Times New Roman"/>
          <w:sz w:val="28"/>
          <w:szCs w:val="28"/>
        </w:rPr>
        <w:t xml:space="preserve"> по формуле:</w:t>
      </w:r>
    </w:p>
    <w:p w:rsidR="00BA7061" w:rsidRPr="00BA7061" w:rsidRDefault="00BA7061" w:rsidP="00C80722">
      <w:pPr>
        <w:spacing w:after="0" w:line="240" w:lineRule="auto"/>
        <w:ind w:firstLine="709"/>
        <w:jc w:val="both"/>
        <w:rPr>
          <w:rFonts w:ascii="Times New Roman" w:hAnsi="Times New Roman" w:cs="Times New Roman"/>
          <w:sz w:val="28"/>
          <w:szCs w:val="28"/>
        </w:rPr>
      </w:pPr>
    </w:p>
    <w:p w:rsidR="00BA7061" w:rsidRPr="006D5755" w:rsidRDefault="00BA7061" w:rsidP="00C80722">
      <w:pPr>
        <w:spacing w:after="0" w:line="240" w:lineRule="auto"/>
        <w:ind w:firstLine="709"/>
        <w:jc w:val="center"/>
        <w:rPr>
          <w:rFonts w:ascii="Times New Roman" w:hAnsi="Times New Roman" w:cs="Times New Roman"/>
          <w:b/>
          <w:sz w:val="28"/>
          <w:szCs w:val="28"/>
        </w:rPr>
      </w:pPr>
      <w:proofErr w:type="spellStart"/>
      <w:r w:rsidRPr="006D5755">
        <w:rPr>
          <w:rFonts w:ascii="Times New Roman" w:hAnsi="Times New Roman" w:cs="Times New Roman"/>
          <w:b/>
          <w:sz w:val="28"/>
          <w:szCs w:val="28"/>
        </w:rPr>
        <w:t>Ц</w:t>
      </w:r>
      <w:r w:rsidRPr="006D5755">
        <w:rPr>
          <w:rFonts w:ascii="Times New Roman" w:hAnsi="Times New Roman" w:cs="Times New Roman"/>
          <w:b/>
          <w:sz w:val="28"/>
          <w:szCs w:val="28"/>
          <w:vertAlign w:val="subscript"/>
        </w:rPr>
        <w:t>доп</w:t>
      </w:r>
      <w:proofErr w:type="spellEnd"/>
      <w:r w:rsidRPr="006D5755">
        <w:rPr>
          <w:rFonts w:ascii="Times New Roman" w:hAnsi="Times New Roman" w:cs="Times New Roman"/>
          <w:b/>
          <w:sz w:val="28"/>
          <w:szCs w:val="28"/>
          <w:vertAlign w:val="subscript"/>
        </w:rPr>
        <w:t>.</w:t>
      </w:r>
      <w:r w:rsidRPr="006D5755">
        <w:rPr>
          <w:rFonts w:ascii="Times New Roman" w:hAnsi="Times New Roman" w:cs="Times New Roman"/>
          <w:b/>
          <w:sz w:val="28"/>
          <w:szCs w:val="28"/>
        </w:rPr>
        <w:t xml:space="preserve"> </w:t>
      </w:r>
      <w:r w:rsidRPr="006D5755">
        <w:rPr>
          <w:rFonts w:ascii="Times New Roman" w:hAnsi="Times New Roman" w:cs="Times New Roman"/>
          <w:b/>
          <w:sz w:val="28"/>
          <w:szCs w:val="28"/>
          <w:vertAlign w:val="subscript"/>
        </w:rPr>
        <w:t>раб.</w:t>
      </w:r>
      <w:r w:rsidRPr="006D5755">
        <w:rPr>
          <w:rFonts w:ascii="Times New Roman" w:hAnsi="Times New Roman" w:cs="Times New Roman"/>
          <w:b/>
          <w:sz w:val="28"/>
          <w:szCs w:val="28"/>
        </w:rPr>
        <w:t xml:space="preserve"> = </w:t>
      </w:r>
      <w:proofErr w:type="spellStart"/>
      <w:r w:rsidRPr="006D5755">
        <w:rPr>
          <w:rFonts w:ascii="Times New Roman" w:hAnsi="Times New Roman" w:cs="Times New Roman"/>
          <w:b/>
          <w:sz w:val="28"/>
          <w:szCs w:val="28"/>
        </w:rPr>
        <w:t>Ц</w:t>
      </w:r>
      <w:r w:rsidRPr="006D5755">
        <w:rPr>
          <w:rFonts w:ascii="Times New Roman" w:hAnsi="Times New Roman" w:cs="Times New Roman"/>
          <w:b/>
          <w:sz w:val="28"/>
          <w:szCs w:val="28"/>
          <w:vertAlign w:val="subscript"/>
        </w:rPr>
        <w:t>подр</w:t>
      </w:r>
      <w:proofErr w:type="spellEnd"/>
      <w:r w:rsidRPr="006D5755">
        <w:rPr>
          <w:rFonts w:ascii="Times New Roman" w:hAnsi="Times New Roman" w:cs="Times New Roman"/>
          <w:b/>
          <w:sz w:val="28"/>
          <w:szCs w:val="28"/>
          <w:vertAlign w:val="subscript"/>
        </w:rPr>
        <w:t>. раб.</w:t>
      </w:r>
      <w:r w:rsidRPr="006D5755">
        <w:rPr>
          <w:rFonts w:ascii="Times New Roman" w:hAnsi="Times New Roman" w:cs="Times New Roman"/>
          <w:b/>
          <w:sz w:val="28"/>
          <w:szCs w:val="28"/>
        </w:rPr>
        <w:t xml:space="preserve"> x </w:t>
      </w:r>
      <w:proofErr w:type="spellStart"/>
      <w:r w:rsidRPr="006D5755">
        <w:rPr>
          <w:rFonts w:ascii="Times New Roman" w:hAnsi="Times New Roman" w:cs="Times New Roman"/>
          <w:b/>
          <w:sz w:val="28"/>
          <w:szCs w:val="28"/>
        </w:rPr>
        <w:t>К</w:t>
      </w:r>
      <w:r w:rsidRPr="006D5755">
        <w:rPr>
          <w:rFonts w:ascii="Times New Roman" w:hAnsi="Times New Roman" w:cs="Times New Roman"/>
          <w:b/>
          <w:sz w:val="28"/>
          <w:szCs w:val="28"/>
          <w:vertAlign w:val="subscript"/>
        </w:rPr>
        <w:t>инф</w:t>
      </w:r>
      <w:proofErr w:type="spellEnd"/>
      <w:r w:rsidRPr="006D5755">
        <w:rPr>
          <w:rFonts w:ascii="Times New Roman" w:hAnsi="Times New Roman" w:cs="Times New Roman"/>
          <w:b/>
          <w:sz w:val="28"/>
          <w:szCs w:val="28"/>
          <w:vertAlign w:val="subscript"/>
        </w:rPr>
        <w:t>.</w:t>
      </w:r>
      <w:r w:rsidRPr="006D5755">
        <w:rPr>
          <w:rFonts w:ascii="Times New Roman" w:hAnsi="Times New Roman" w:cs="Times New Roman"/>
          <w:b/>
          <w:sz w:val="28"/>
          <w:szCs w:val="28"/>
        </w:rPr>
        <w:t xml:space="preserve"> x </w:t>
      </w:r>
      <w:proofErr w:type="spellStart"/>
      <w:r w:rsidRPr="006D5755">
        <w:rPr>
          <w:rFonts w:ascii="Times New Roman" w:hAnsi="Times New Roman" w:cs="Times New Roman"/>
          <w:b/>
          <w:sz w:val="28"/>
          <w:szCs w:val="28"/>
        </w:rPr>
        <w:t>К</w:t>
      </w:r>
      <w:r w:rsidRPr="006D5755">
        <w:rPr>
          <w:rFonts w:ascii="Times New Roman" w:hAnsi="Times New Roman" w:cs="Times New Roman"/>
          <w:b/>
          <w:sz w:val="28"/>
          <w:szCs w:val="28"/>
          <w:vertAlign w:val="subscript"/>
        </w:rPr>
        <w:t>тенд</w:t>
      </w:r>
      <w:proofErr w:type="spellEnd"/>
      <w:r w:rsidRPr="006D5755">
        <w:rPr>
          <w:rFonts w:ascii="Times New Roman" w:hAnsi="Times New Roman" w:cs="Times New Roman"/>
          <w:b/>
          <w:sz w:val="28"/>
          <w:szCs w:val="28"/>
          <w:vertAlign w:val="subscript"/>
        </w:rPr>
        <w:t>.</w:t>
      </w:r>
      <w:r w:rsidRPr="006D5755">
        <w:rPr>
          <w:rFonts w:ascii="Times New Roman" w:hAnsi="Times New Roman" w:cs="Times New Roman"/>
          <w:b/>
          <w:sz w:val="28"/>
          <w:szCs w:val="28"/>
        </w:rPr>
        <w:t>,</w:t>
      </w:r>
    </w:p>
    <w:p w:rsidR="00BA7061" w:rsidRPr="00BA7061" w:rsidRDefault="00BA7061" w:rsidP="00C80722">
      <w:pPr>
        <w:spacing w:after="0" w:line="240" w:lineRule="auto"/>
        <w:ind w:firstLine="709"/>
        <w:jc w:val="both"/>
        <w:rPr>
          <w:rFonts w:ascii="Times New Roman" w:hAnsi="Times New Roman" w:cs="Times New Roman"/>
          <w:sz w:val="28"/>
          <w:szCs w:val="28"/>
        </w:rPr>
      </w:pPr>
    </w:p>
    <w:p w:rsidR="00BA7061" w:rsidRPr="00BA7061" w:rsidRDefault="00BA7061" w:rsidP="00C80722">
      <w:pPr>
        <w:spacing w:after="0" w:line="240" w:lineRule="auto"/>
        <w:ind w:firstLine="709"/>
        <w:jc w:val="both"/>
        <w:rPr>
          <w:rFonts w:ascii="Times New Roman" w:hAnsi="Times New Roman" w:cs="Times New Roman"/>
          <w:sz w:val="28"/>
          <w:szCs w:val="28"/>
        </w:rPr>
      </w:pPr>
      <w:r w:rsidRPr="00BA7061">
        <w:rPr>
          <w:rFonts w:ascii="Times New Roman" w:hAnsi="Times New Roman" w:cs="Times New Roman"/>
          <w:sz w:val="28"/>
          <w:szCs w:val="28"/>
        </w:rPr>
        <w:t>где:</w:t>
      </w:r>
    </w:p>
    <w:p w:rsidR="00BA7061" w:rsidRPr="00BA7061" w:rsidRDefault="00BA7061" w:rsidP="00C80722">
      <w:pPr>
        <w:spacing w:after="0" w:line="240" w:lineRule="auto"/>
        <w:ind w:firstLine="709"/>
        <w:jc w:val="both"/>
        <w:rPr>
          <w:rFonts w:ascii="Times New Roman" w:hAnsi="Times New Roman" w:cs="Times New Roman"/>
          <w:sz w:val="28"/>
          <w:szCs w:val="28"/>
        </w:rPr>
      </w:pPr>
      <w:proofErr w:type="spellStart"/>
      <w:r w:rsidRPr="005222F7">
        <w:rPr>
          <w:rFonts w:ascii="Times New Roman" w:hAnsi="Times New Roman" w:cs="Times New Roman"/>
          <w:b/>
          <w:sz w:val="28"/>
          <w:szCs w:val="28"/>
        </w:rPr>
        <w:t>Ц</w:t>
      </w:r>
      <w:r w:rsidRPr="005222F7">
        <w:rPr>
          <w:rFonts w:ascii="Times New Roman" w:hAnsi="Times New Roman" w:cs="Times New Roman"/>
          <w:b/>
          <w:sz w:val="28"/>
          <w:szCs w:val="28"/>
          <w:vertAlign w:val="subscript"/>
        </w:rPr>
        <w:t>подр</w:t>
      </w:r>
      <w:proofErr w:type="spellEnd"/>
      <w:r w:rsidRPr="005222F7">
        <w:rPr>
          <w:rFonts w:ascii="Times New Roman" w:hAnsi="Times New Roman" w:cs="Times New Roman"/>
          <w:b/>
          <w:sz w:val="28"/>
          <w:szCs w:val="28"/>
          <w:vertAlign w:val="subscript"/>
        </w:rPr>
        <w:t>. раб</w:t>
      </w:r>
      <w:proofErr w:type="gramStart"/>
      <w:r w:rsidRPr="005222F7">
        <w:rPr>
          <w:rFonts w:ascii="Times New Roman" w:hAnsi="Times New Roman" w:cs="Times New Roman"/>
          <w:b/>
          <w:sz w:val="28"/>
          <w:szCs w:val="28"/>
          <w:vertAlign w:val="subscript"/>
        </w:rPr>
        <w:t>.</w:t>
      </w:r>
      <w:proofErr w:type="gramEnd"/>
      <w:r w:rsidRPr="005222F7">
        <w:rPr>
          <w:rFonts w:ascii="Times New Roman" w:hAnsi="Times New Roman" w:cs="Times New Roman"/>
          <w:b/>
          <w:sz w:val="28"/>
          <w:szCs w:val="28"/>
        </w:rPr>
        <w:t>-</w:t>
      </w:r>
      <w:r w:rsidR="006D5755">
        <w:rPr>
          <w:rFonts w:ascii="Times New Roman" w:hAnsi="Times New Roman" w:cs="Times New Roman"/>
          <w:sz w:val="28"/>
          <w:szCs w:val="28"/>
        </w:rPr>
        <w:t xml:space="preserve"> </w:t>
      </w:r>
      <w:proofErr w:type="gramStart"/>
      <w:r w:rsidRPr="00BA7061">
        <w:rPr>
          <w:rFonts w:ascii="Times New Roman" w:hAnsi="Times New Roman" w:cs="Times New Roman"/>
          <w:sz w:val="28"/>
          <w:szCs w:val="28"/>
        </w:rPr>
        <w:t>ц</w:t>
      </w:r>
      <w:proofErr w:type="gramEnd"/>
      <w:r w:rsidRPr="00BA7061">
        <w:rPr>
          <w:rFonts w:ascii="Times New Roman" w:hAnsi="Times New Roman" w:cs="Times New Roman"/>
          <w:sz w:val="28"/>
          <w:szCs w:val="28"/>
        </w:rPr>
        <w:t xml:space="preserve">ена ранее не предусмотренных </w:t>
      </w:r>
      <w:r w:rsidR="006D5755">
        <w:rPr>
          <w:rFonts w:ascii="Times New Roman" w:hAnsi="Times New Roman" w:cs="Times New Roman"/>
          <w:sz w:val="28"/>
          <w:szCs w:val="28"/>
        </w:rPr>
        <w:t>ПД</w:t>
      </w:r>
      <w:r w:rsidRPr="00BA7061">
        <w:rPr>
          <w:rFonts w:ascii="Times New Roman" w:hAnsi="Times New Roman" w:cs="Times New Roman"/>
          <w:sz w:val="28"/>
          <w:szCs w:val="28"/>
        </w:rPr>
        <w:t xml:space="preserve"> видов работ и (или) затрат в уровне цен на дату утверждения </w:t>
      </w:r>
      <w:r w:rsidR="006D5755">
        <w:rPr>
          <w:rFonts w:ascii="Times New Roman" w:hAnsi="Times New Roman" w:cs="Times New Roman"/>
          <w:sz w:val="28"/>
          <w:szCs w:val="28"/>
        </w:rPr>
        <w:t>ПД (изменений)</w:t>
      </w:r>
      <w:r w:rsidRPr="00BA7061">
        <w:rPr>
          <w:rFonts w:ascii="Times New Roman" w:hAnsi="Times New Roman" w:cs="Times New Roman"/>
          <w:sz w:val="28"/>
          <w:szCs w:val="28"/>
        </w:rPr>
        <w:t xml:space="preserve">, получившей положительное заключение государственной экспертизы </w:t>
      </w:r>
      <w:r w:rsidR="006D5755">
        <w:rPr>
          <w:rFonts w:ascii="Times New Roman" w:hAnsi="Times New Roman" w:cs="Times New Roman"/>
          <w:sz w:val="28"/>
          <w:szCs w:val="28"/>
        </w:rPr>
        <w:t>ПД</w:t>
      </w:r>
      <w:r w:rsidR="00774286">
        <w:rPr>
          <w:rFonts w:ascii="Times New Roman" w:hAnsi="Times New Roman" w:cs="Times New Roman"/>
          <w:sz w:val="28"/>
          <w:szCs w:val="28"/>
        </w:rPr>
        <w:t xml:space="preserve"> </w:t>
      </w:r>
      <w:r w:rsidR="006D5755">
        <w:rPr>
          <w:rFonts w:ascii="Times New Roman" w:hAnsi="Times New Roman" w:cs="Times New Roman"/>
          <w:sz w:val="28"/>
          <w:szCs w:val="28"/>
        </w:rPr>
        <w:t>(при необходимости),</w:t>
      </w:r>
      <w:r w:rsidR="00774286">
        <w:rPr>
          <w:rFonts w:ascii="Times New Roman" w:hAnsi="Times New Roman" w:cs="Times New Roman"/>
          <w:sz w:val="28"/>
          <w:szCs w:val="28"/>
        </w:rPr>
        <w:t xml:space="preserve"> </w:t>
      </w:r>
      <w:r w:rsidRPr="00BA7061">
        <w:rPr>
          <w:rFonts w:ascii="Times New Roman" w:hAnsi="Times New Roman" w:cs="Times New Roman"/>
          <w:sz w:val="28"/>
          <w:szCs w:val="28"/>
        </w:rPr>
        <w:t>включающей такие работы и (или) затраты;</w:t>
      </w:r>
    </w:p>
    <w:p w:rsidR="00BA7061" w:rsidRPr="00BA7061" w:rsidRDefault="00BA7061" w:rsidP="00C80722">
      <w:pPr>
        <w:spacing w:after="0" w:line="240" w:lineRule="auto"/>
        <w:ind w:firstLine="709"/>
        <w:jc w:val="both"/>
        <w:rPr>
          <w:rFonts w:ascii="Times New Roman" w:hAnsi="Times New Roman" w:cs="Times New Roman"/>
          <w:sz w:val="28"/>
          <w:szCs w:val="28"/>
        </w:rPr>
      </w:pPr>
      <w:proofErr w:type="spellStart"/>
      <w:r w:rsidRPr="005222F7">
        <w:rPr>
          <w:rFonts w:ascii="Times New Roman" w:hAnsi="Times New Roman" w:cs="Times New Roman"/>
          <w:b/>
          <w:sz w:val="28"/>
          <w:szCs w:val="28"/>
        </w:rPr>
        <w:t>К</w:t>
      </w:r>
      <w:r w:rsidRPr="005222F7">
        <w:rPr>
          <w:rFonts w:ascii="Times New Roman" w:hAnsi="Times New Roman" w:cs="Times New Roman"/>
          <w:b/>
          <w:sz w:val="28"/>
          <w:szCs w:val="28"/>
          <w:vertAlign w:val="subscript"/>
        </w:rPr>
        <w:t>инф</w:t>
      </w:r>
      <w:proofErr w:type="spellEnd"/>
      <w:r w:rsidRPr="005222F7">
        <w:rPr>
          <w:rFonts w:ascii="Times New Roman" w:hAnsi="Times New Roman" w:cs="Times New Roman"/>
          <w:b/>
          <w:sz w:val="28"/>
          <w:szCs w:val="28"/>
          <w:vertAlign w:val="subscript"/>
        </w:rPr>
        <w:t>.</w:t>
      </w:r>
      <w:r w:rsidRPr="005222F7">
        <w:rPr>
          <w:rFonts w:ascii="Times New Roman" w:hAnsi="Times New Roman" w:cs="Times New Roman"/>
          <w:b/>
          <w:sz w:val="28"/>
          <w:szCs w:val="28"/>
        </w:rPr>
        <w:t>-</w:t>
      </w:r>
      <w:r w:rsidR="006D5755">
        <w:rPr>
          <w:rFonts w:ascii="Times New Roman" w:hAnsi="Times New Roman" w:cs="Times New Roman"/>
          <w:sz w:val="28"/>
          <w:szCs w:val="28"/>
        </w:rPr>
        <w:t xml:space="preserve"> </w:t>
      </w:r>
      <w:r w:rsidRPr="00BA7061">
        <w:rPr>
          <w:rFonts w:ascii="Times New Roman" w:hAnsi="Times New Roman" w:cs="Times New Roman"/>
          <w:sz w:val="28"/>
          <w:szCs w:val="28"/>
        </w:rPr>
        <w:t xml:space="preserve">индексы прогнозной инфляции, определяемые от уровня цен на дату утверждения </w:t>
      </w:r>
      <w:r w:rsidR="006D5755">
        <w:rPr>
          <w:rFonts w:ascii="Times New Roman" w:hAnsi="Times New Roman" w:cs="Times New Roman"/>
          <w:sz w:val="28"/>
          <w:szCs w:val="28"/>
        </w:rPr>
        <w:t>ПД</w:t>
      </w:r>
      <w:r w:rsidRPr="00BA7061">
        <w:rPr>
          <w:rFonts w:ascii="Times New Roman" w:hAnsi="Times New Roman" w:cs="Times New Roman"/>
          <w:sz w:val="28"/>
          <w:szCs w:val="28"/>
        </w:rPr>
        <w:t xml:space="preserve"> и включающей такие работы и (или) затраты, с учетом сроков реализации контракта;</w:t>
      </w:r>
    </w:p>
    <w:p w:rsidR="00BA7061" w:rsidRPr="00BA7061" w:rsidRDefault="00BA7061" w:rsidP="00C80722">
      <w:pPr>
        <w:spacing w:after="0" w:line="240" w:lineRule="auto"/>
        <w:ind w:firstLine="709"/>
        <w:jc w:val="both"/>
        <w:rPr>
          <w:rFonts w:ascii="Times New Roman" w:hAnsi="Times New Roman" w:cs="Times New Roman"/>
          <w:sz w:val="28"/>
          <w:szCs w:val="28"/>
        </w:rPr>
      </w:pPr>
      <w:proofErr w:type="spellStart"/>
      <w:r w:rsidRPr="005222F7">
        <w:rPr>
          <w:rFonts w:ascii="Times New Roman" w:hAnsi="Times New Roman" w:cs="Times New Roman"/>
          <w:b/>
          <w:sz w:val="28"/>
          <w:szCs w:val="28"/>
        </w:rPr>
        <w:t>К</w:t>
      </w:r>
      <w:r w:rsidRPr="005222F7">
        <w:rPr>
          <w:rFonts w:ascii="Times New Roman" w:hAnsi="Times New Roman" w:cs="Times New Roman"/>
          <w:b/>
          <w:sz w:val="28"/>
          <w:szCs w:val="28"/>
          <w:vertAlign w:val="subscript"/>
        </w:rPr>
        <w:t>тенд</w:t>
      </w:r>
      <w:proofErr w:type="spellEnd"/>
      <w:r w:rsidRPr="005222F7">
        <w:rPr>
          <w:rFonts w:ascii="Times New Roman" w:hAnsi="Times New Roman" w:cs="Times New Roman"/>
          <w:b/>
          <w:sz w:val="28"/>
          <w:szCs w:val="28"/>
          <w:vertAlign w:val="subscript"/>
        </w:rPr>
        <w:t>.</w:t>
      </w:r>
      <w:r w:rsidRPr="005222F7">
        <w:rPr>
          <w:rFonts w:ascii="Times New Roman" w:hAnsi="Times New Roman" w:cs="Times New Roman"/>
          <w:b/>
          <w:sz w:val="28"/>
          <w:szCs w:val="28"/>
        </w:rPr>
        <w:t>-</w:t>
      </w:r>
      <w:r w:rsidR="00E14E04">
        <w:rPr>
          <w:rFonts w:ascii="Times New Roman" w:hAnsi="Times New Roman" w:cs="Times New Roman"/>
          <w:sz w:val="28"/>
          <w:szCs w:val="28"/>
        </w:rPr>
        <w:t xml:space="preserve"> </w:t>
      </w:r>
      <w:r w:rsidRPr="00BA7061">
        <w:rPr>
          <w:rFonts w:ascii="Times New Roman" w:hAnsi="Times New Roman" w:cs="Times New Roman"/>
          <w:sz w:val="28"/>
          <w:szCs w:val="28"/>
        </w:rPr>
        <w:t>коэффициент снижения начальной (максимальной) цены контракта, определенный по результатам закупочных процедур.</w:t>
      </w:r>
    </w:p>
    <w:p w:rsidR="00BA7061" w:rsidRPr="00BA7061" w:rsidRDefault="00BA7061" w:rsidP="00C80722">
      <w:pPr>
        <w:spacing w:after="0" w:line="240" w:lineRule="auto"/>
        <w:ind w:firstLine="709"/>
        <w:jc w:val="both"/>
        <w:rPr>
          <w:rFonts w:ascii="Times New Roman" w:hAnsi="Times New Roman" w:cs="Times New Roman"/>
          <w:sz w:val="28"/>
          <w:szCs w:val="28"/>
        </w:rPr>
      </w:pPr>
    </w:p>
    <w:p w:rsidR="00BA7061" w:rsidRDefault="00BA7061" w:rsidP="00C80722">
      <w:pPr>
        <w:spacing w:after="0" w:line="240" w:lineRule="auto"/>
        <w:ind w:firstLine="709"/>
        <w:jc w:val="both"/>
        <w:rPr>
          <w:rFonts w:ascii="Times New Roman" w:hAnsi="Times New Roman" w:cs="Times New Roman"/>
          <w:sz w:val="28"/>
          <w:szCs w:val="28"/>
        </w:rPr>
      </w:pPr>
      <w:proofErr w:type="gramStart"/>
      <w:r w:rsidRPr="00BA7061">
        <w:rPr>
          <w:rFonts w:ascii="Times New Roman" w:hAnsi="Times New Roman" w:cs="Times New Roman"/>
          <w:sz w:val="28"/>
          <w:szCs w:val="28"/>
        </w:rPr>
        <w:t>При этом цена таких работ и (или) затрат при формировании сметы контракта определяется с учетом стоимостных показателей строительных ресурсов, необходимых для выполнения работ</w:t>
      </w:r>
      <w:r w:rsidR="00481A13">
        <w:rPr>
          <w:rFonts w:ascii="Times New Roman" w:hAnsi="Times New Roman" w:cs="Times New Roman"/>
          <w:sz w:val="28"/>
          <w:szCs w:val="28"/>
        </w:rPr>
        <w:t>,</w:t>
      </w:r>
      <w:r w:rsidRPr="00BA7061">
        <w:rPr>
          <w:rFonts w:ascii="Times New Roman" w:hAnsi="Times New Roman" w:cs="Times New Roman"/>
          <w:sz w:val="28"/>
          <w:szCs w:val="28"/>
        </w:rPr>
        <w:t xml:space="preserve"> </w:t>
      </w:r>
      <w:r w:rsidRPr="009C1FE6">
        <w:rPr>
          <w:rFonts w:ascii="Times New Roman" w:hAnsi="Times New Roman" w:cs="Times New Roman"/>
          <w:b/>
          <w:sz w:val="28"/>
          <w:szCs w:val="28"/>
        </w:rPr>
        <w:t>полученной по результатам конъюнктурного анализа</w:t>
      </w:r>
      <w:r w:rsidRPr="00BA7061">
        <w:rPr>
          <w:rFonts w:ascii="Times New Roman" w:hAnsi="Times New Roman" w:cs="Times New Roman"/>
          <w:sz w:val="28"/>
          <w:szCs w:val="28"/>
        </w:rPr>
        <w:t>, информации о среднемесячном размере оплаты труда рабочего первого разряда, занятого в строительной отрасли, установленного в субъекте Российской Федерации, в котором осуществляется выполнение работ, предусмотренных контрактом, размещаемой в федеральной государственной информационной системе ценообразования</w:t>
      </w:r>
      <w:proofErr w:type="gramEnd"/>
      <w:r w:rsidRPr="00BA7061">
        <w:rPr>
          <w:rFonts w:ascii="Times New Roman" w:hAnsi="Times New Roman" w:cs="Times New Roman"/>
          <w:sz w:val="28"/>
          <w:szCs w:val="28"/>
        </w:rPr>
        <w:t xml:space="preserve"> в строительстве в соответствии с подпунктом </w:t>
      </w:r>
      <w:r w:rsidR="00774286">
        <w:rPr>
          <w:rFonts w:ascii="Times New Roman" w:hAnsi="Times New Roman" w:cs="Times New Roman"/>
          <w:sz w:val="28"/>
          <w:szCs w:val="28"/>
        </w:rPr>
        <w:t>«</w:t>
      </w:r>
      <w:r w:rsidRPr="00BA7061">
        <w:rPr>
          <w:rFonts w:ascii="Times New Roman" w:hAnsi="Times New Roman" w:cs="Times New Roman"/>
          <w:sz w:val="28"/>
          <w:szCs w:val="28"/>
        </w:rPr>
        <w:t>б</w:t>
      </w:r>
      <w:r w:rsidR="00774286">
        <w:rPr>
          <w:rFonts w:ascii="Times New Roman" w:hAnsi="Times New Roman" w:cs="Times New Roman"/>
          <w:sz w:val="28"/>
          <w:szCs w:val="28"/>
        </w:rPr>
        <w:t>»</w:t>
      </w:r>
      <w:r w:rsidRPr="00BA7061">
        <w:rPr>
          <w:rFonts w:ascii="Times New Roman" w:hAnsi="Times New Roman" w:cs="Times New Roman"/>
          <w:sz w:val="28"/>
          <w:szCs w:val="28"/>
        </w:rPr>
        <w:t xml:space="preserve"> пункта 3(1) постановления Правительства Российской Федерации от 23 декабря 2016 г. </w:t>
      </w:r>
      <w:r w:rsidR="009C1FE6">
        <w:rPr>
          <w:rFonts w:ascii="Times New Roman" w:hAnsi="Times New Roman" w:cs="Times New Roman"/>
          <w:sz w:val="28"/>
          <w:szCs w:val="28"/>
        </w:rPr>
        <w:t>№ 1452 «</w:t>
      </w:r>
      <w:r w:rsidRPr="00BA7061">
        <w:rPr>
          <w:rFonts w:ascii="Times New Roman" w:hAnsi="Times New Roman" w:cs="Times New Roman"/>
          <w:sz w:val="28"/>
          <w:szCs w:val="28"/>
        </w:rPr>
        <w:t>О мониторинге цен строительных ресурсов</w:t>
      </w:r>
      <w:r w:rsidR="009C1FE6">
        <w:rPr>
          <w:rFonts w:ascii="Times New Roman" w:hAnsi="Times New Roman" w:cs="Times New Roman"/>
          <w:sz w:val="28"/>
          <w:szCs w:val="28"/>
        </w:rPr>
        <w:t>»</w:t>
      </w:r>
      <w:r w:rsidR="00481A13">
        <w:rPr>
          <w:rFonts w:ascii="Times New Roman" w:hAnsi="Times New Roman" w:cs="Times New Roman"/>
          <w:sz w:val="28"/>
          <w:szCs w:val="28"/>
        </w:rPr>
        <w:t>,</w:t>
      </w:r>
      <w:r w:rsidRPr="00BA7061">
        <w:rPr>
          <w:rFonts w:ascii="Times New Roman" w:hAnsi="Times New Roman" w:cs="Times New Roman"/>
          <w:sz w:val="28"/>
          <w:szCs w:val="28"/>
        </w:rPr>
        <w:t xml:space="preserve"> а также с учетом стоимости работы, определенной по стоимости аналогичных работ на завершенном объекте капитального строительства в пределах цены, ранее не предусмотренных </w:t>
      </w:r>
      <w:r w:rsidR="00D23309">
        <w:rPr>
          <w:rFonts w:ascii="Times New Roman" w:hAnsi="Times New Roman" w:cs="Times New Roman"/>
          <w:sz w:val="28"/>
          <w:szCs w:val="28"/>
        </w:rPr>
        <w:t xml:space="preserve">ПД </w:t>
      </w:r>
      <w:r w:rsidRPr="00BA7061">
        <w:rPr>
          <w:rFonts w:ascii="Times New Roman" w:hAnsi="Times New Roman" w:cs="Times New Roman"/>
          <w:sz w:val="28"/>
          <w:szCs w:val="28"/>
        </w:rPr>
        <w:t>видов работ и (или) затрат (</w:t>
      </w:r>
      <w:proofErr w:type="spellStart"/>
      <w:r w:rsidRPr="00BA7061">
        <w:rPr>
          <w:rFonts w:ascii="Times New Roman" w:hAnsi="Times New Roman" w:cs="Times New Roman"/>
          <w:sz w:val="28"/>
          <w:szCs w:val="28"/>
        </w:rPr>
        <w:t>Ц</w:t>
      </w:r>
      <w:r w:rsidRPr="00481A13">
        <w:rPr>
          <w:rFonts w:ascii="Times New Roman" w:hAnsi="Times New Roman" w:cs="Times New Roman"/>
          <w:sz w:val="28"/>
          <w:szCs w:val="28"/>
          <w:vertAlign w:val="subscript"/>
        </w:rPr>
        <w:t>доп</w:t>
      </w:r>
      <w:proofErr w:type="gramStart"/>
      <w:r w:rsidRPr="00481A13">
        <w:rPr>
          <w:rFonts w:ascii="Times New Roman" w:hAnsi="Times New Roman" w:cs="Times New Roman"/>
          <w:sz w:val="28"/>
          <w:szCs w:val="28"/>
          <w:vertAlign w:val="subscript"/>
        </w:rPr>
        <w:t>.р</w:t>
      </w:r>
      <w:proofErr w:type="gramEnd"/>
      <w:r w:rsidRPr="00481A13">
        <w:rPr>
          <w:rFonts w:ascii="Times New Roman" w:hAnsi="Times New Roman" w:cs="Times New Roman"/>
          <w:sz w:val="28"/>
          <w:szCs w:val="28"/>
          <w:vertAlign w:val="subscript"/>
        </w:rPr>
        <w:t>аб</w:t>
      </w:r>
      <w:proofErr w:type="spellEnd"/>
      <w:r w:rsidRPr="00481A13">
        <w:rPr>
          <w:rFonts w:ascii="Times New Roman" w:hAnsi="Times New Roman" w:cs="Times New Roman"/>
          <w:sz w:val="28"/>
          <w:szCs w:val="28"/>
          <w:vertAlign w:val="subscript"/>
        </w:rPr>
        <w:t>.</w:t>
      </w:r>
      <w:r w:rsidRPr="00BA7061">
        <w:rPr>
          <w:rFonts w:ascii="Times New Roman" w:hAnsi="Times New Roman" w:cs="Times New Roman"/>
          <w:sz w:val="28"/>
          <w:szCs w:val="28"/>
        </w:rPr>
        <w:t>) в случае если такое решение принято заказчиком.</w:t>
      </w:r>
    </w:p>
    <w:p w:rsidR="005222F7" w:rsidRDefault="005222F7" w:rsidP="00C80722">
      <w:pPr>
        <w:spacing w:after="0" w:line="240" w:lineRule="auto"/>
        <w:ind w:firstLine="709"/>
        <w:jc w:val="both"/>
        <w:rPr>
          <w:rFonts w:ascii="Times New Roman" w:hAnsi="Times New Roman" w:cs="Times New Roman"/>
          <w:sz w:val="28"/>
          <w:szCs w:val="28"/>
        </w:rPr>
      </w:pPr>
    </w:p>
    <w:p w:rsidR="00BA7061" w:rsidRPr="00BA7061" w:rsidRDefault="00BA7061" w:rsidP="00C80722">
      <w:pPr>
        <w:spacing w:after="0" w:line="240" w:lineRule="auto"/>
        <w:ind w:firstLine="709"/>
        <w:jc w:val="both"/>
        <w:rPr>
          <w:rFonts w:ascii="Times New Roman" w:hAnsi="Times New Roman" w:cs="Times New Roman"/>
          <w:sz w:val="28"/>
          <w:szCs w:val="28"/>
        </w:rPr>
      </w:pPr>
      <w:proofErr w:type="gramStart"/>
      <w:r w:rsidRPr="00BA7061">
        <w:rPr>
          <w:rFonts w:ascii="Times New Roman" w:hAnsi="Times New Roman" w:cs="Times New Roman"/>
          <w:sz w:val="28"/>
          <w:szCs w:val="28"/>
        </w:rPr>
        <w:t xml:space="preserve">В случае внесения изменений в </w:t>
      </w:r>
      <w:r w:rsidR="00D23309">
        <w:rPr>
          <w:rFonts w:ascii="Times New Roman" w:hAnsi="Times New Roman" w:cs="Times New Roman"/>
          <w:sz w:val="28"/>
          <w:szCs w:val="28"/>
        </w:rPr>
        <w:t>ПД</w:t>
      </w:r>
      <w:r w:rsidRPr="00BA7061">
        <w:rPr>
          <w:rFonts w:ascii="Times New Roman" w:hAnsi="Times New Roman" w:cs="Times New Roman"/>
          <w:sz w:val="28"/>
          <w:szCs w:val="28"/>
        </w:rPr>
        <w:t xml:space="preserve"> </w:t>
      </w:r>
      <w:r w:rsidRPr="00481A13">
        <w:rPr>
          <w:rFonts w:ascii="Times New Roman" w:hAnsi="Times New Roman" w:cs="Times New Roman"/>
          <w:b/>
          <w:sz w:val="28"/>
          <w:szCs w:val="28"/>
        </w:rPr>
        <w:t>в связи с корректировкой видов и объемов работ,</w:t>
      </w:r>
      <w:r w:rsidRPr="00BA7061">
        <w:rPr>
          <w:rFonts w:ascii="Times New Roman" w:hAnsi="Times New Roman" w:cs="Times New Roman"/>
          <w:sz w:val="28"/>
          <w:szCs w:val="28"/>
        </w:rPr>
        <w:t xml:space="preserve"> производство которых необходимо для возведения (устройства) конструктивных элементов зданий (сооружений) и (или) выполнения комплексов (видов) работ, предусмотренных сметой контракта, а также </w:t>
      </w:r>
      <w:r w:rsidRPr="00481A13">
        <w:rPr>
          <w:rFonts w:ascii="Times New Roman" w:hAnsi="Times New Roman" w:cs="Times New Roman"/>
          <w:b/>
          <w:sz w:val="28"/>
          <w:szCs w:val="28"/>
        </w:rPr>
        <w:t>в случае замены материалов и (или) оборудования на аналоги без изменения их объем</w:t>
      </w:r>
      <w:r w:rsidRPr="00D23309">
        <w:rPr>
          <w:rFonts w:ascii="Times New Roman" w:hAnsi="Times New Roman" w:cs="Times New Roman"/>
          <w:b/>
          <w:sz w:val="28"/>
          <w:szCs w:val="28"/>
        </w:rPr>
        <w:t>а</w:t>
      </w:r>
      <w:r w:rsidRPr="00BA7061">
        <w:rPr>
          <w:rFonts w:ascii="Times New Roman" w:hAnsi="Times New Roman" w:cs="Times New Roman"/>
          <w:sz w:val="28"/>
          <w:szCs w:val="28"/>
        </w:rPr>
        <w:t>, общая стоимость выполнения работ, предусмотренных контрактом с учетом объемов корректировки, определяется по</w:t>
      </w:r>
      <w:proofErr w:type="gramEnd"/>
      <w:r w:rsidRPr="00BA7061">
        <w:rPr>
          <w:rFonts w:ascii="Times New Roman" w:hAnsi="Times New Roman" w:cs="Times New Roman"/>
          <w:sz w:val="28"/>
          <w:szCs w:val="28"/>
        </w:rPr>
        <w:t xml:space="preserve"> формуле:</w:t>
      </w:r>
    </w:p>
    <w:p w:rsidR="00BA7061" w:rsidRPr="00BA7061" w:rsidRDefault="00BA7061" w:rsidP="00C80722">
      <w:pPr>
        <w:spacing w:after="0" w:line="240" w:lineRule="auto"/>
        <w:ind w:firstLine="709"/>
        <w:jc w:val="both"/>
        <w:rPr>
          <w:rFonts w:ascii="Times New Roman" w:hAnsi="Times New Roman" w:cs="Times New Roman"/>
          <w:sz w:val="28"/>
          <w:szCs w:val="28"/>
        </w:rPr>
      </w:pPr>
    </w:p>
    <w:p w:rsidR="00BA7061" w:rsidRPr="00D23309" w:rsidRDefault="00BA7061" w:rsidP="00C80722">
      <w:pPr>
        <w:spacing w:after="0" w:line="240" w:lineRule="auto"/>
        <w:ind w:firstLine="709"/>
        <w:jc w:val="center"/>
        <w:rPr>
          <w:rFonts w:ascii="Times New Roman" w:hAnsi="Times New Roman" w:cs="Times New Roman"/>
          <w:b/>
          <w:sz w:val="28"/>
          <w:szCs w:val="28"/>
          <w:vertAlign w:val="subscript"/>
        </w:rPr>
      </w:pPr>
      <w:proofErr w:type="spellStart"/>
      <w:r w:rsidRPr="00D23309">
        <w:rPr>
          <w:rFonts w:ascii="Times New Roman" w:hAnsi="Times New Roman" w:cs="Times New Roman"/>
          <w:b/>
          <w:sz w:val="28"/>
          <w:szCs w:val="28"/>
        </w:rPr>
        <w:t>Ц</w:t>
      </w:r>
      <w:r w:rsidRPr="00D23309">
        <w:rPr>
          <w:rFonts w:ascii="Times New Roman" w:hAnsi="Times New Roman" w:cs="Times New Roman"/>
          <w:b/>
          <w:sz w:val="28"/>
          <w:szCs w:val="28"/>
          <w:vertAlign w:val="subscript"/>
        </w:rPr>
        <w:t>раб</w:t>
      </w:r>
      <w:proofErr w:type="gramStart"/>
      <w:r w:rsidRPr="00D23309">
        <w:rPr>
          <w:rFonts w:ascii="Times New Roman" w:hAnsi="Times New Roman" w:cs="Times New Roman"/>
          <w:b/>
          <w:sz w:val="28"/>
          <w:szCs w:val="28"/>
          <w:vertAlign w:val="subscript"/>
        </w:rPr>
        <w:t>.к</w:t>
      </w:r>
      <w:proofErr w:type="gramEnd"/>
      <w:r w:rsidRPr="00D23309">
        <w:rPr>
          <w:rFonts w:ascii="Times New Roman" w:hAnsi="Times New Roman" w:cs="Times New Roman"/>
          <w:b/>
          <w:sz w:val="28"/>
          <w:szCs w:val="28"/>
          <w:vertAlign w:val="subscript"/>
        </w:rPr>
        <w:t>ор</w:t>
      </w:r>
      <w:proofErr w:type="spellEnd"/>
      <w:r w:rsidRPr="00D23309">
        <w:rPr>
          <w:rFonts w:ascii="Times New Roman" w:hAnsi="Times New Roman" w:cs="Times New Roman"/>
          <w:b/>
          <w:sz w:val="28"/>
          <w:szCs w:val="28"/>
          <w:vertAlign w:val="subscript"/>
        </w:rPr>
        <w:t>.</w:t>
      </w:r>
      <w:r w:rsidRPr="00D23309">
        <w:rPr>
          <w:rFonts w:ascii="Times New Roman" w:hAnsi="Times New Roman" w:cs="Times New Roman"/>
          <w:b/>
          <w:sz w:val="28"/>
          <w:szCs w:val="28"/>
        </w:rPr>
        <w:t xml:space="preserve"> = </w:t>
      </w:r>
      <w:proofErr w:type="spellStart"/>
      <w:r w:rsidRPr="00D23309">
        <w:rPr>
          <w:rFonts w:ascii="Times New Roman" w:hAnsi="Times New Roman" w:cs="Times New Roman"/>
          <w:b/>
          <w:sz w:val="28"/>
          <w:szCs w:val="28"/>
        </w:rPr>
        <w:t>Ц</w:t>
      </w:r>
      <w:r w:rsidRPr="00D23309">
        <w:rPr>
          <w:rFonts w:ascii="Times New Roman" w:hAnsi="Times New Roman" w:cs="Times New Roman"/>
          <w:b/>
          <w:sz w:val="28"/>
          <w:szCs w:val="28"/>
          <w:vertAlign w:val="subscript"/>
        </w:rPr>
        <w:t>ост</w:t>
      </w:r>
      <w:proofErr w:type="gramStart"/>
      <w:r w:rsidRPr="00D23309">
        <w:rPr>
          <w:rFonts w:ascii="Times New Roman" w:hAnsi="Times New Roman" w:cs="Times New Roman"/>
          <w:b/>
          <w:sz w:val="28"/>
          <w:szCs w:val="28"/>
          <w:vertAlign w:val="subscript"/>
        </w:rPr>
        <w:t>.к</w:t>
      </w:r>
      <w:proofErr w:type="gramEnd"/>
      <w:r w:rsidRPr="00D23309">
        <w:rPr>
          <w:rFonts w:ascii="Times New Roman" w:hAnsi="Times New Roman" w:cs="Times New Roman"/>
          <w:b/>
          <w:sz w:val="28"/>
          <w:szCs w:val="28"/>
          <w:vertAlign w:val="subscript"/>
        </w:rPr>
        <w:t>онтр</w:t>
      </w:r>
      <w:proofErr w:type="spellEnd"/>
      <w:r w:rsidRPr="00D23309">
        <w:rPr>
          <w:rFonts w:ascii="Times New Roman" w:hAnsi="Times New Roman" w:cs="Times New Roman"/>
          <w:b/>
          <w:sz w:val="28"/>
          <w:szCs w:val="28"/>
          <w:vertAlign w:val="subscript"/>
        </w:rPr>
        <w:t>.</w:t>
      </w:r>
      <w:r w:rsidRPr="00D23309">
        <w:rPr>
          <w:rFonts w:ascii="Times New Roman" w:hAnsi="Times New Roman" w:cs="Times New Roman"/>
          <w:b/>
          <w:sz w:val="28"/>
          <w:szCs w:val="28"/>
        </w:rPr>
        <w:t xml:space="preserve"> + </w:t>
      </w:r>
      <w:proofErr w:type="spellStart"/>
      <w:r w:rsidRPr="00D23309">
        <w:rPr>
          <w:rFonts w:ascii="Times New Roman" w:hAnsi="Times New Roman" w:cs="Times New Roman"/>
          <w:b/>
          <w:sz w:val="28"/>
          <w:szCs w:val="28"/>
        </w:rPr>
        <w:t>Ц</w:t>
      </w:r>
      <w:r w:rsidRPr="00D23309">
        <w:rPr>
          <w:rFonts w:ascii="Times New Roman" w:hAnsi="Times New Roman" w:cs="Times New Roman"/>
          <w:b/>
          <w:sz w:val="28"/>
          <w:szCs w:val="28"/>
          <w:vertAlign w:val="subscript"/>
        </w:rPr>
        <w:t>кор</w:t>
      </w:r>
      <w:proofErr w:type="spellEnd"/>
      <w:r w:rsidRPr="00D23309">
        <w:rPr>
          <w:rFonts w:ascii="Times New Roman" w:hAnsi="Times New Roman" w:cs="Times New Roman"/>
          <w:b/>
          <w:sz w:val="28"/>
          <w:szCs w:val="28"/>
          <w:vertAlign w:val="subscript"/>
        </w:rPr>
        <w:t>.</w:t>
      </w:r>
    </w:p>
    <w:p w:rsidR="00BA7061" w:rsidRPr="00BA7061" w:rsidRDefault="00BA7061" w:rsidP="00C80722">
      <w:pPr>
        <w:spacing w:after="0" w:line="240" w:lineRule="auto"/>
        <w:ind w:firstLine="709"/>
        <w:jc w:val="both"/>
        <w:rPr>
          <w:rFonts w:ascii="Times New Roman" w:hAnsi="Times New Roman" w:cs="Times New Roman"/>
          <w:sz w:val="28"/>
          <w:szCs w:val="28"/>
        </w:rPr>
      </w:pPr>
    </w:p>
    <w:p w:rsidR="00D23309" w:rsidRDefault="00BA7061" w:rsidP="00C80722">
      <w:pPr>
        <w:spacing w:after="0" w:line="240" w:lineRule="auto"/>
        <w:ind w:firstLine="709"/>
        <w:jc w:val="both"/>
        <w:rPr>
          <w:rFonts w:ascii="Times New Roman" w:hAnsi="Times New Roman" w:cs="Times New Roman"/>
          <w:sz w:val="28"/>
          <w:szCs w:val="28"/>
        </w:rPr>
      </w:pPr>
      <w:r w:rsidRPr="00BA7061">
        <w:rPr>
          <w:rFonts w:ascii="Times New Roman" w:hAnsi="Times New Roman" w:cs="Times New Roman"/>
          <w:sz w:val="28"/>
          <w:szCs w:val="28"/>
        </w:rPr>
        <w:lastRenderedPageBreak/>
        <w:t>где:</w:t>
      </w:r>
      <w:r w:rsidR="00D23309">
        <w:rPr>
          <w:rFonts w:ascii="Times New Roman" w:hAnsi="Times New Roman" w:cs="Times New Roman"/>
          <w:sz w:val="28"/>
          <w:szCs w:val="28"/>
        </w:rPr>
        <w:t xml:space="preserve"> </w:t>
      </w:r>
    </w:p>
    <w:p w:rsidR="00BA7061" w:rsidRPr="00BA7061" w:rsidRDefault="00BA7061" w:rsidP="00C80722">
      <w:pPr>
        <w:spacing w:after="0" w:line="240" w:lineRule="auto"/>
        <w:ind w:firstLine="709"/>
        <w:jc w:val="both"/>
        <w:rPr>
          <w:rFonts w:ascii="Times New Roman" w:hAnsi="Times New Roman" w:cs="Times New Roman"/>
          <w:sz w:val="28"/>
          <w:szCs w:val="28"/>
        </w:rPr>
      </w:pPr>
      <w:proofErr w:type="spellStart"/>
      <w:r w:rsidRPr="00D23309">
        <w:rPr>
          <w:rFonts w:ascii="Times New Roman" w:hAnsi="Times New Roman" w:cs="Times New Roman"/>
          <w:b/>
          <w:sz w:val="28"/>
          <w:szCs w:val="28"/>
        </w:rPr>
        <w:t>Ц</w:t>
      </w:r>
      <w:r w:rsidRPr="00D23309">
        <w:rPr>
          <w:rFonts w:ascii="Times New Roman" w:hAnsi="Times New Roman" w:cs="Times New Roman"/>
          <w:b/>
          <w:sz w:val="28"/>
          <w:szCs w:val="28"/>
          <w:vertAlign w:val="subscript"/>
        </w:rPr>
        <w:t>раб</w:t>
      </w:r>
      <w:proofErr w:type="gramStart"/>
      <w:r w:rsidRPr="00D23309">
        <w:rPr>
          <w:rFonts w:ascii="Times New Roman" w:hAnsi="Times New Roman" w:cs="Times New Roman"/>
          <w:b/>
          <w:sz w:val="28"/>
          <w:szCs w:val="28"/>
          <w:vertAlign w:val="subscript"/>
        </w:rPr>
        <w:t>.к</w:t>
      </w:r>
      <w:proofErr w:type="gramEnd"/>
      <w:r w:rsidRPr="00D23309">
        <w:rPr>
          <w:rFonts w:ascii="Times New Roman" w:hAnsi="Times New Roman" w:cs="Times New Roman"/>
          <w:b/>
          <w:sz w:val="28"/>
          <w:szCs w:val="28"/>
          <w:vertAlign w:val="subscript"/>
        </w:rPr>
        <w:t>ор</w:t>
      </w:r>
      <w:proofErr w:type="spellEnd"/>
      <w:r w:rsidRPr="00D23309">
        <w:rPr>
          <w:rFonts w:ascii="Times New Roman" w:hAnsi="Times New Roman" w:cs="Times New Roman"/>
          <w:b/>
          <w:sz w:val="28"/>
          <w:szCs w:val="28"/>
          <w:vertAlign w:val="subscript"/>
        </w:rPr>
        <w:t>.</w:t>
      </w:r>
      <w:r w:rsidRPr="00BA7061">
        <w:rPr>
          <w:rFonts w:ascii="Times New Roman" w:hAnsi="Times New Roman" w:cs="Times New Roman"/>
          <w:sz w:val="28"/>
          <w:szCs w:val="28"/>
        </w:rPr>
        <w:t xml:space="preserve"> - общая цена работ по контракту с учетом корректировки видов и объемов работ, производство которых необходимо для возведения (устройства) конструктивных элементов здания (сооружения) и (или) выполнения комплексов (видов) работ, предусмотренных сметой контракта;</w:t>
      </w:r>
    </w:p>
    <w:p w:rsidR="00BA7061" w:rsidRPr="00BA7061" w:rsidRDefault="00BA7061" w:rsidP="00C80722">
      <w:pPr>
        <w:spacing w:after="0" w:line="240" w:lineRule="auto"/>
        <w:ind w:firstLine="709"/>
        <w:jc w:val="both"/>
        <w:rPr>
          <w:rFonts w:ascii="Times New Roman" w:hAnsi="Times New Roman" w:cs="Times New Roman"/>
          <w:sz w:val="28"/>
          <w:szCs w:val="28"/>
        </w:rPr>
      </w:pPr>
      <w:proofErr w:type="spellStart"/>
      <w:r w:rsidRPr="00D23309">
        <w:rPr>
          <w:rFonts w:ascii="Times New Roman" w:hAnsi="Times New Roman" w:cs="Times New Roman"/>
          <w:b/>
          <w:sz w:val="28"/>
          <w:szCs w:val="28"/>
        </w:rPr>
        <w:t>Ц</w:t>
      </w:r>
      <w:r w:rsidRPr="00D23309">
        <w:rPr>
          <w:rFonts w:ascii="Times New Roman" w:hAnsi="Times New Roman" w:cs="Times New Roman"/>
          <w:b/>
          <w:sz w:val="28"/>
          <w:szCs w:val="28"/>
          <w:vertAlign w:val="subscript"/>
        </w:rPr>
        <w:t>ост</w:t>
      </w:r>
      <w:proofErr w:type="gramStart"/>
      <w:r w:rsidRPr="00D23309">
        <w:rPr>
          <w:rFonts w:ascii="Times New Roman" w:hAnsi="Times New Roman" w:cs="Times New Roman"/>
          <w:b/>
          <w:sz w:val="28"/>
          <w:szCs w:val="28"/>
          <w:vertAlign w:val="subscript"/>
        </w:rPr>
        <w:t>.к</w:t>
      </w:r>
      <w:proofErr w:type="gramEnd"/>
      <w:r w:rsidRPr="00D23309">
        <w:rPr>
          <w:rFonts w:ascii="Times New Roman" w:hAnsi="Times New Roman" w:cs="Times New Roman"/>
          <w:b/>
          <w:sz w:val="28"/>
          <w:szCs w:val="28"/>
          <w:vertAlign w:val="subscript"/>
        </w:rPr>
        <w:t>онтр</w:t>
      </w:r>
      <w:proofErr w:type="spellEnd"/>
      <w:r w:rsidRPr="00D23309">
        <w:rPr>
          <w:rFonts w:ascii="Times New Roman" w:hAnsi="Times New Roman" w:cs="Times New Roman"/>
          <w:b/>
          <w:sz w:val="28"/>
          <w:szCs w:val="28"/>
          <w:vertAlign w:val="subscript"/>
        </w:rPr>
        <w:t>.</w:t>
      </w:r>
      <w:r w:rsidRPr="00D23309">
        <w:rPr>
          <w:rFonts w:ascii="Times New Roman" w:hAnsi="Times New Roman" w:cs="Times New Roman"/>
          <w:sz w:val="28"/>
          <w:szCs w:val="28"/>
          <w:vertAlign w:val="subscript"/>
        </w:rPr>
        <w:t xml:space="preserve"> </w:t>
      </w:r>
      <w:r w:rsidRPr="00BA7061">
        <w:rPr>
          <w:rFonts w:ascii="Times New Roman" w:hAnsi="Times New Roman" w:cs="Times New Roman"/>
          <w:sz w:val="28"/>
          <w:szCs w:val="28"/>
        </w:rPr>
        <w:t>- цена работ, производство которых необходимо для возведения (устройства) конструктивных элементов здания (сооружения) и (или) выполнения комплексов (видов) работ, предусмотренных сметой контракта и не претерпевших изменений при внесении изменений в проектную документацию;</w:t>
      </w:r>
    </w:p>
    <w:p w:rsidR="00BA7061" w:rsidRPr="00BA7061" w:rsidRDefault="00BA7061" w:rsidP="00C80722">
      <w:pPr>
        <w:spacing w:after="0" w:line="240" w:lineRule="auto"/>
        <w:ind w:firstLine="709"/>
        <w:jc w:val="both"/>
        <w:rPr>
          <w:rFonts w:ascii="Times New Roman" w:hAnsi="Times New Roman" w:cs="Times New Roman"/>
          <w:sz w:val="28"/>
          <w:szCs w:val="28"/>
        </w:rPr>
      </w:pPr>
      <w:proofErr w:type="spellStart"/>
      <w:r w:rsidRPr="00D23309">
        <w:rPr>
          <w:rFonts w:ascii="Times New Roman" w:hAnsi="Times New Roman" w:cs="Times New Roman"/>
          <w:b/>
          <w:sz w:val="28"/>
          <w:szCs w:val="28"/>
        </w:rPr>
        <w:t>Ц</w:t>
      </w:r>
      <w:r w:rsidRPr="00D23309">
        <w:rPr>
          <w:rFonts w:ascii="Times New Roman" w:hAnsi="Times New Roman" w:cs="Times New Roman"/>
          <w:b/>
          <w:sz w:val="28"/>
          <w:szCs w:val="28"/>
          <w:vertAlign w:val="subscript"/>
        </w:rPr>
        <w:t>кор</w:t>
      </w:r>
      <w:proofErr w:type="spellEnd"/>
      <w:r w:rsidRPr="00D23309">
        <w:rPr>
          <w:rFonts w:ascii="Times New Roman" w:hAnsi="Times New Roman" w:cs="Times New Roman"/>
          <w:b/>
          <w:sz w:val="28"/>
          <w:szCs w:val="28"/>
          <w:vertAlign w:val="subscript"/>
        </w:rPr>
        <w:t>.</w:t>
      </w:r>
      <w:r w:rsidRPr="00D23309">
        <w:rPr>
          <w:rFonts w:ascii="Times New Roman" w:hAnsi="Times New Roman" w:cs="Times New Roman"/>
          <w:sz w:val="28"/>
          <w:szCs w:val="28"/>
          <w:vertAlign w:val="subscript"/>
        </w:rPr>
        <w:t xml:space="preserve"> </w:t>
      </w:r>
      <w:r w:rsidRPr="00BA7061">
        <w:rPr>
          <w:rFonts w:ascii="Times New Roman" w:hAnsi="Times New Roman" w:cs="Times New Roman"/>
          <w:sz w:val="28"/>
          <w:szCs w:val="28"/>
        </w:rPr>
        <w:t xml:space="preserve">- цена работ, производство которых необходимо для возведения (устройства) конструктивных элементов здания (сооружения) и (или) выполнения комплексов (видов) работ, предусмотренных сметой контракта и претерпевших изменения при внесении изменений в </w:t>
      </w:r>
      <w:r w:rsidR="00D23309">
        <w:rPr>
          <w:rFonts w:ascii="Times New Roman" w:hAnsi="Times New Roman" w:cs="Times New Roman"/>
          <w:sz w:val="28"/>
          <w:szCs w:val="28"/>
        </w:rPr>
        <w:t>ПД</w:t>
      </w:r>
      <w:r w:rsidRPr="00BA7061">
        <w:rPr>
          <w:rFonts w:ascii="Times New Roman" w:hAnsi="Times New Roman" w:cs="Times New Roman"/>
          <w:sz w:val="28"/>
          <w:szCs w:val="28"/>
        </w:rPr>
        <w:t xml:space="preserve">, а также стоимость материалов и (или) оборудования, замененных при внесении изменений в </w:t>
      </w:r>
      <w:r w:rsidR="00D23309">
        <w:rPr>
          <w:rFonts w:ascii="Times New Roman" w:hAnsi="Times New Roman" w:cs="Times New Roman"/>
          <w:sz w:val="28"/>
          <w:szCs w:val="28"/>
        </w:rPr>
        <w:t>ПД</w:t>
      </w:r>
      <w:r w:rsidRPr="00BA7061">
        <w:rPr>
          <w:rFonts w:ascii="Times New Roman" w:hAnsi="Times New Roman" w:cs="Times New Roman"/>
          <w:sz w:val="28"/>
          <w:szCs w:val="28"/>
        </w:rPr>
        <w:t xml:space="preserve"> на аналоги без изменения их объема.</w:t>
      </w:r>
    </w:p>
    <w:p w:rsidR="00BA7061" w:rsidRPr="00BA7061" w:rsidRDefault="00BA7061" w:rsidP="00C80722">
      <w:pPr>
        <w:spacing w:after="0" w:line="240" w:lineRule="auto"/>
        <w:ind w:firstLine="709"/>
        <w:jc w:val="both"/>
        <w:rPr>
          <w:rFonts w:ascii="Times New Roman" w:hAnsi="Times New Roman" w:cs="Times New Roman"/>
          <w:sz w:val="28"/>
          <w:szCs w:val="28"/>
        </w:rPr>
      </w:pPr>
      <w:r w:rsidRPr="00BA7061">
        <w:rPr>
          <w:rFonts w:ascii="Times New Roman" w:hAnsi="Times New Roman" w:cs="Times New Roman"/>
          <w:sz w:val="28"/>
          <w:szCs w:val="28"/>
        </w:rPr>
        <w:t xml:space="preserve">Цена работ, перечень и объем которых был откорректирован при внесении изменений в </w:t>
      </w:r>
      <w:r w:rsidR="00D23309">
        <w:rPr>
          <w:rFonts w:ascii="Times New Roman" w:hAnsi="Times New Roman" w:cs="Times New Roman"/>
          <w:sz w:val="28"/>
          <w:szCs w:val="28"/>
        </w:rPr>
        <w:t>ПД</w:t>
      </w:r>
      <w:r w:rsidRPr="00BA7061">
        <w:rPr>
          <w:rFonts w:ascii="Times New Roman" w:hAnsi="Times New Roman" w:cs="Times New Roman"/>
          <w:sz w:val="28"/>
          <w:szCs w:val="28"/>
        </w:rPr>
        <w:t xml:space="preserve">, а также цена материалов и (или) оборудования, замененных при внесении изменений в </w:t>
      </w:r>
      <w:r w:rsidR="00D23309">
        <w:rPr>
          <w:rFonts w:ascii="Times New Roman" w:hAnsi="Times New Roman" w:cs="Times New Roman"/>
          <w:sz w:val="28"/>
          <w:szCs w:val="28"/>
        </w:rPr>
        <w:t>ПД</w:t>
      </w:r>
      <w:r w:rsidRPr="00BA7061">
        <w:rPr>
          <w:rFonts w:ascii="Times New Roman" w:hAnsi="Times New Roman" w:cs="Times New Roman"/>
          <w:sz w:val="28"/>
          <w:szCs w:val="28"/>
        </w:rPr>
        <w:t xml:space="preserve"> на аналоги без изменения их объема (</w:t>
      </w:r>
      <w:proofErr w:type="spellStart"/>
      <w:r w:rsidRPr="00BA7061">
        <w:rPr>
          <w:rFonts w:ascii="Times New Roman" w:hAnsi="Times New Roman" w:cs="Times New Roman"/>
          <w:sz w:val="28"/>
          <w:szCs w:val="28"/>
        </w:rPr>
        <w:t>Ц</w:t>
      </w:r>
      <w:r w:rsidRPr="00D23309">
        <w:rPr>
          <w:rFonts w:ascii="Times New Roman" w:hAnsi="Times New Roman" w:cs="Times New Roman"/>
          <w:sz w:val="28"/>
          <w:szCs w:val="28"/>
          <w:vertAlign w:val="subscript"/>
        </w:rPr>
        <w:t>кор</w:t>
      </w:r>
      <w:proofErr w:type="spellEnd"/>
      <w:r w:rsidRPr="00BA7061">
        <w:rPr>
          <w:rFonts w:ascii="Times New Roman" w:hAnsi="Times New Roman" w:cs="Times New Roman"/>
          <w:sz w:val="28"/>
          <w:szCs w:val="28"/>
        </w:rPr>
        <w:t>), определяется по формуле:</w:t>
      </w:r>
    </w:p>
    <w:p w:rsidR="00BA7061" w:rsidRPr="00BA7061" w:rsidRDefault="00BA7061" w:rsidP="00C80722">
      <w:pPr>
        <w:spacing w:after="0" w:line="240" w:lineRule="auto"/>
        <w:ind w:firstLine="709"/>
        <w:jc w:val="both"/>
        <w:rPr>
          <w:rFonts w:ascii="Times New Roman" w:hAnsi="Times New Roman" w:cs="Times New Roman"/>
          <w:sz w:val="28"/>
          <w:szCs w:val="28"/>
        </w:rPr>
      </w:pPr>
    </w:p>
    <w:p w:rsidR="00BA7061" w:rsidRPr="00D23309" w:rsidRDefault="00BA7061" w:rsidP="00C80722">
      <w:pPr>
        <w:spacing w:after="0" w:line="240" w:lineRule="auto"/>
        <w:ind w:firstLine="709"/>
        <w:jc w:val="center"/>
        <w:rPr>
          <w:rFonts w:ascii="Times New Roman" w:hAnsi="Times New Roman" w:cs="Times New Roman"/>
          <w:b/>
          <w:sz w:val="28"/>
          <w:szCs w:val="28"/>
        </w:rPr>
      </w:pPr>
      <w:proofErr w:type="spellStart"/>
      <w:r w:rsidRPr="00D23309">
        <w:rPr>
          <w:rFonts w:ascii="Times New Roman" w:hAnsi="Times New Roman" w:cs="Times New Roman"/>
          <w:b/>
          <w:sz w:val="28"/>
          <w:szCs w:val="28"/>
        </w:rPr>
        <w:t>Ц</w:t>
      </w:r>
      <w:r w:rsidRPr="00D23309">
        <w:rPr>
          <w:rFonts w:ascii="Times New Roman" w:hAnsi="Times New Roman" w:cs="Times New Roman"/>
          <w:b/>
          <w:sz w:val="28"/>
          <w:szCs w:val="28"/>
          <w:vertAlign w:val="subscript"/>
        </w:rPr>
        <w:t>кор</w:t>
      </w:r>
      <w:proofErr w:type="spellEnd"/>
      <w:r w:rsidRPr="00D23309">
        <w:rPr>
          <w:rFonts w:ascii="Times New Roman" w:hAnsi="Times New Roman" w:cs="Times New Roman"/>
          <w:b/>
          <w:sz w:val="28"/>
          <w:szCs w:val="28"/>
          <w:vertAlign w:val="subscript"/>
        </w:rPr>
        <w:t>.</w:t>
      </w:r>
      <w:r w:rsidRPr="00D23309">
        <w:rPr>
          <w:rFonts w:ascii="Times New Roman" w:hAnsi="Times New Roman" w:cs="Times New Roman"/>
          <w:b/>
          <w:sz w:val="28"/>
          <w:szCs w:val="28"/>
        </w:rPr>
        <w:t xml:space="preserve"> = С</w:t>
      </w:r>
      <w:r w:rsidRPr="00D23309">
        <w:rPr>
          <w:rFonts w:ascii="Times New Roman" w:hAnsi="Times New Roman" w:cs="Times New Roman"/>
          <w:b/>
          <w:sz w:val="28"/>
          <w:szCs w:val="28"/>
          <w:vertAlign w:val="subscript"/>
        </w:rPr>
        <w:t>кор.</w:t>
      </w:r>
      <w:r w:rsidRPr="00D23309">
        <w:rPr>
          <w:rFonts w:ascii="Times New Roman" w:hAnsi="Times New Roman" w:cs="Times New Roman"/>
          <w:b/>
          <w:sz w:val="28"/>
          <w:szCs w:val="28"/>
        </w:rPr>
        <w:t xml:space="preserve"> x </w:t>
      </w:r>
      <w:proofErr w:type="spellStart"/>
      <w:r w:rsidRPr="00D23309">
        <w:rPr>
          <w:rFonts w:ascii="Times New Roman" w:hAnsi="Times New Roman" w:cs="Times New Roman"/>
          <w:b/>
          <w:sz w:val="28"/>
          <w:szCs w:val="28"/>
        </w:rPr>
        <w:t>К</w:t>
      </w:r>
      <w:r w:rsidRPr="00D23309">
        <w:rPr>
          <w:rFonts w:ascii="Times New Roman" w:hAnsi="Times New Roman" w:cs="Times New Roman"/>
          <w:b/>
          <w:sz w:val="28"/>
          <w:szCs w:val="28"/>
          <w:vertAlign w:val="subscript"/>
        </w:rPr>
        <w:t>инф</w:t>
      </w:r>
      <w:proofErr w:type="spellEnd"/>
      <w:r w:rsidRPr="00D23309">
        <w:rPr>
          <w:rFonts w:ascii="Times New Roman" w:hAnsi="Times New Roman" w:cs="Times New Roman"/>
          <w:b/>
          <w:sz w:val="28"/>
          <w:szCs w:val="28"/>
          <w:vertAlign w:val="subscript"/>
        </w:rPr>
        <w:t>.</w:t>
      </w:r>
      <w:r w:rsidRPr="00D23309">
        <w:rPr>
          <w:rFonts w:ascii="Times New Roman" w:hAnsi="Times New Roman" w:cs="Times New Roman"/>
          <w:b/>
          <w:sz w:val="28"/>
          <w:szCs w:val="28"/>
        </w:rPr>
        <w:t xml:space="preserve"> x </w:t>
      </w:r>
      <w:proofErr w:type="spellStart"/>
      <w:r w:rsidRPr="00D23309">
        <w:rPr>
          <w:rFonts w:ascii="Times New Roman" w:hAnsi="Times New Roman" w:cs="Times New Roman"/>
          <w:b/>
          <w:sz w:val="28"/>
          <w:szCs w:val="28"/>
        </w:rPr>
        <w:t>К</w:t>
      </w:r>
      <w:r w:rsidRPr="00D23309">
        <w:rPr>
          <w:rFonts w:ascii="Times New Roman" w:hAnsi="Times New Roman" w:cs="Times New Roman"/>
          <w:b/>
          <w:sz w:val="28"/>
          <w:szCs w:val="28"/>
          <w:vertAlign w:val="subscript"/>
        </w:rPr>
        <w:t>тенд</w:t>
      </w:r>
      <w:proofErr w:type="spellEnd"/>
      <w:r w:rsidRPr="00D23309">
        <w:rPr>
          <w:rFonts w:ascii="Times New Roman" w:hAnsi="Times New Roman" w:cs="Times New Roman"/>
          <w:b/>
          <w:sz w:val="28"/>
          <w:szCs w:val="28"/>
          <w:vertAlign w:val="subscript"/>
        </w:rPr>
        <w:t>.</w:t>
      </w:r>
    </w:p>
    <w:p w:rsidR="00BA7061" w:rsidRPr="00BA7061" w:rsidRDefault="00BA7061" w:rsidP="00C80722">
      <w:pPr>
        <w:spacing w:after="0" w:line="240" w:lineRule="auto"/>
        <w:ind w:firstLine="709"/>
        <w:jc w:val="both"/>
        <w:rPr>
          <w:rFonts w:ascii="Times New Roman" w:hAnsi="Times New Roman" w:cs="Times New Roman"/>
          <w:sz w:val="28"/>
          <w:szCs w:val="28"/>
        </w:rPr>
      </w:pPr>
    </w:p>
    <w:p w:rsidR="00BA7061" w:rsidRPr="00BA7061" w:rsidRDefault="00BA7061" w:rsidP="00C80722">
      <w:pPr>
        <w:spacing w:after="0" w:line="240" w:lineRule="auto"/>
        <w:ind w:firstLine="709"/>
        <w:jc w:val="both"/>
        <w:rPr>
          <w:rFonts w:ascii="Times New Roman" w:hAnsi="Times New Roman" w:cs="Times New Roman"/>
          <w:sz w:val="28"/>
          <w:szCs w:val="28"/>
        </w:rPr>
      </w:pPr>
      <w:r w:rsidRPr="00BA7061">
        <w:rPr>
          <w:rFonts w:ascii="Times New Roman" w:hAnsi="Times New Roman" w:cs="Times New Roman"/>
          <w:sz w:val="28"/>
          <w:szCs w:val="28"/>
        </w:rPr>
        <w:t>где:</w:t>
      </w:r>
    </w:p>
    <w:p w:rsidR="00BA7061" w:rsidRPr="00BA7061" w:rsidRDefault="00BA7061" w:rsidP="00C80722">
      <w:pPr>
        <w:spacing w:after="0" w:line="240" w:lineRule="auto"/>
        <w:ind w:firstLine="709"/>
        <w:jc w:val="both"/>
        <w:rPr>
          <w:rFonts w:ascii="Times New Roman" w:hAnsi="Times New Roman" w:cs="Times New Roman"/>
          <w:sz w:val="28"/>
          <w:szCs w:val="28"/>
        </w:rPr>
      </w:pPr>
      <w:r w:rsidRPr="00D23309">
        <w:rPr>
          <w:rFonts w:ascii="Times New Roman" w:hAnsi="Times New Roman" w:cs="Times New Roman"/>
          <w:b/>
          <w:sz w:val="28"/>
          <w:szCs w:val="28"/>
        </w:rPr>
        <w:t>С</w:t>
      </w:r>
      <w:r w:rsidRPr="00D23309">
        <w:rPr>
          <w:rFonts w:ascii="Times New Roman" w:hAnsi="Times New Roman" w:cs="Times New Roman"/>
          <w:b/>
          <w:sz w:val="28"/>
          <w:szCs w:val="28"/>
          <w:vertAlign w:val="subscript"/>
        </w:rPr>
        <w:t>кор</w:t>
      </w:r>
      <w:proofErr w:type="gramStart"/>
      <w:r w:rsidRPr="00D23309">
        <w:rPr>
          <w:rFonts w:ascii="Times New Roman" w:hAnsi="Times New Roman" w:cs="Times New Roman"/>
          <w:b/>
          <w:sz w:val="28"/>
          <w:szCs w:val="28"/>
          <w:vertAlign w:val="subscript"/>
        </w:rPr>
        <w:t>.</w:t>
      </w:r>
      <w:proofErr w:type="gramEnd"/>
      <w:r w:rsidRPr="00BA7061">
        <w:rPr>
          <w:rFonts w:ascii="Times New Roman" w:hAnsi="Times New Roman" w:cs="Times New Roman"/>
          <w:sz w:val="28"/>
          <w:szCs w:val="28"/>
        </w:rPr>
        <w:t xml:space="preserve"> - </w:t>
      </w:r>
      <w:proofErr w:type="gramStart"/>
      <w:r w:rsidRPr="00BA7061">
        <w:rPr>
          <w:rFonts w:ascii="Times New Roman" w:hAnsi="Times New Roman" w:cs="Times New Roman"/>
          <w:sz w:val="28"/>
          <w:szCs w:val="28"/>
        </w:rPr>
        <w:t>с</w:t>
      </w:r>
      <w:proofErr w:type="gramEnd"/>
      <w:r w:rsidRPr="00BA7061">
        <w:rPr>
          <w:rFonts w:ascii="Times New Roman" w:hAnsi="Times New Roman" w:cs="Times New Roman"/>
          <w:sz w:val="28"/>
          <w:szCs w:val="28"/>
        </w:rPr>
        <w:t xml:space="preserve">тоимость видов работ и (или) затрат, а также стоимость материалов и (или) оборудования, откорректированных по результатам внесения изменений в </w:t>
      </w:r>
      <w:r w:rsidR="00D23309">
        <w:rPr>
          <w:rFonts w:ascii="Times New Roman" w:hAnsi="Times New Roman" w:cs="Times New Roman"/>
          <w:sz w:val="28"/>
          <w:szCs w:val="28"/>
        </w:rPr>
        <w:t>ПД</w:t>
      </w:r>
      <w:r w:rsidRPr="00BA7061">
        <w:rPr>
          <w:rFonts w:ascii="Times New Roman" w:hAnsi="Times New Roman" w:cs="Times New Roman"/>
          <w:sz w:val="28"/>
          <w:szCs w:val="28"/>
        </w:rPr>
        <w:t xml:space="preserve">, в уровне цен на дату утверждения сметной документации, входящей в состав </w:t>
      </w:r>
      <w:r w:rsidR="00D23309">
        <w:rPr>
          <w:rFonts w:ascii="Times New Roman" w:hAnsi="Times New Roman" w:cs="Times New Roman"/>
          <w:sz w:val="28"/>
          <w:szCs w:val="28"/>
        </w:rPr>
        <w:t>ПД</w:t>
      </w:r>
      <w:r w:rsidRPr="00BA7061">
        <w:rPr>
          <w:rFonts w:ascii="Times New Roman" w:hAnsi="Times New Roman" w:cs="Times New Roman"/>
          <w:sz w:val="28"/>
          <w:szCs w:val="28"/>
        </w:rPr>
        <w:t>;</w:t>
      </w:r>
    </w:p>
    <w:p w:rsidR="00BA7061" w:rsidRPr="00BA7061" w:rsidRDefault="00BA7061" w:rsidP="00C80722">
      <w:pPr>
        <w:spacing w:after="0" w:line="240" w:lineRule="auto"/>
        <w:ind w:firstLine="709"/>
        <w:jc w:val="both"/>
        <w:rPr>
          <w:rFonts w:ascii="Times New Roman" w:hAnsi="Times New Roman" w:cs="Times New Roman"/>
          <w:sz w:val="28"/>
          <w:szCs w:val="28"/>
        </w:rPr>
      </w:pPr>
      <w:proofErr w:type="spellStart"/>
      <w:r w:rsidRPr="00D23309">
        <w:rPr>
          <w:rFonts w:ascii="Times New Roman" w:hAnsi="Times New Roman" w:cs="Times New Roman"/>
          <w:b/>
          <w:sz w:val="28"/>
          <w:szCs w:val="28"/>
        </w:rPr>
        <w:t>К</w:t>
      </w:r>
      <w:r w:rsidRPr="00D23309">
        <w:rPr>
          <w:rFonts w:ascii="Times New Roman" w:hAnsi="Times New Roman" w:cs="Times New Roman"/>
          <w:b/>
          <w:sz w:val="28"/>
          <w:szCs w:val="28"/>
          <w:vertAlign w:val="subscript"/>
        </w:rPr>
        <w:t>инф</w:t>
      </w:r>
      <w:proofErr w:type="spellEnd"/>
      <w:r w:rsidRPr="00D23309">
        <w:rPr>
          <w:rFonts w:ascii="Times New Roman" w:hAnsi="Times New Roman" w:cs="Times New Roman"/>
          <w:b/>
          <w:sz w:val="28"/>
          <w:szCs w:val="28"/>
          <w:vertAlign w:val="subscript"/>
        </w:rPr>
        <w:t>.</w:t>
      </w:r>
      <w:r w:rsidRPr="00BA7061">
        <w:rPr>
          <w:rFonts w:ascii="Times New Roman" w:hAnsi="Times New Roman" w:cs="Times New Roman"/>
          <w:sz w:val="28"/>
          <w:szCs w:val="28"/>
        </w:rPr>
        <w:t xml:space="preserve"> - индексы прогнозной инфляции, применяемые с учетом продолжительности выполнения работ, определяемые от уровня цен на дату утверждения </w:t>
      </w:r>
      <w:r w:rsidR="00D23309">
        <w:rPr>
          <w:rFonts w:ascii="Times New Roman" w:hAnsi="Times New Roman" w:cs="Times New Roman"/>
          <w:sz w:val="28"/>
          <w:szCs w:val="28"/>
        </w:rPr>
        <w:t>ПД</w:t>
      </w:r>
      <w:r w:rsidRPr="00BA7061">
        <w:rPr>
          <w:rFonts w:ascii="Times New Roman" w:hAnsi="Times New Roman" w:cs="Times New Roman"/>
          <w:sz w:val="28"/>
          <w:szCs w:val="28"/>
        </w:rPr>
        <w:t xml:space="preserve">, получившей положительное заключение государственной экспертизы </w:t>
      </w:r>
      <w:r w:rsidR="00D23309">
        <w:rPr>
          <w:rFonts w:ascii="Times New Roman" w:hAnsi="Times New Roman" w:cs="Times New Roman"/>
          <w:sz w:val="28"/>
          <w:szCs w:val="28"/>
        </w:rPr>
        <w:t>ПД</w:t>
      </w:r>
      <w:r w:rsidRPr="00BA7061">
        <w:rPr>
          <w:rFonts w:ascii="Times New Roman" w:hAnsi="Times New Roman" w:cs="Times New Roman"/>
          <w:sz w:val="28"/>
          <w:szCs w:val="28"/>
        </w:rPr>
        <w:t xml:space="preserve"> и включающей такие работы и (или) затраты, с учетом продолжительности выполнения таких работ;</w:t>
      </w:r>
    </w:p>
    <w:p w:rsidR="00BA7061" w:rsidRPr="00BA7061" w:rsidRDefault="00BA7061" w:rsidP="00C80722">
      <w:pPr>
        <w:spacing w:after="0" w:line="240" w:lineRule="auto"/>
        <w:ind w:firstLine="709"/>
        <w:jc w:val="both"/>
        <w:rPr>
          <w:rFonts w:ascii="Times New Roman" w:hAnsi="Times New Roman" w:cs="Times New Roman"/>
          <w:sz w:val="28"/>
          <w:szCs w:val="28"/>
        </w:rPr>
      </w:pPr>
      <w:proofErr w:type="spellStart"/>
      <w:r w:rsidRPr="00D23309">
        <w:rPr>
          <w:rFonts w:ascii="Times New Roman" w:hAnsi="Times New Roman" w:cs="Times New Roman"/>
          <w:b/>
          <w:sz w:val="28"/>
          <w:szCs w:val="28"/>
        </w:rPr>
        <w:t>К</w:t>
      </w:r>
      <w:r w:rsidRPr="00D23309">
        <w:rPr>
          <w:rFonts w:ascii="Times New Roman" w:hAnsi="Times New Roman" w:cs="Times New Roman"/>
          <w:b/>
          <w:sz w:val="28"/>
          <w:szCs w:val="28"/>
          <w:vertAlign w:val="subscript"/>
        </w:rPr>
        <w:t>тенд</w:t>
      </w:r>
      <w:proofErr w:type="spellEnd"/>
      <w:r w:rsidRPr="00D23309">
        <w:rPr>
          <w:rFonts w:ascii="Times New Roman" w:hAnsi="Times New Roman" w:cs="Times New Roman"/>
          <w:b/>
          <w:sz w:val="28"/>
          <w:szCs w:val="28"/>
          <w:vertAlign w:val="subscript"/>
        </w:rPr>
        <w:t>.</w:t>
      </w:r>
      <w:r w:rsidRPr="00BA7061">
        <w:rPr>
          <w:rFonts w:ascii="Times New Roman" w:hAnsi="Times New Roman" w:cs="Times New Roman"/>
          <w:sz w:val="28"/>
          <w:szCs w:val="28"/>
        </w:rPr>
        <w:t xml:space="preserve"> - коэффициент снижения начальной (максимальной) цены контракта, определенный по результатам закупочных процедур.</w:t>
      </w:r>
    </w:p>
    <w:p w:rsidR="00D23309" w:rsidRDefault="00D23309" w:rsidP="00C80722">
      <w:pPr>
        <w:spacing w:after="0" w:line="240" w:lineRule="auto"/>
        <w:ind w:firstLine="709"/>
        <w:jc w:val="both"/>
        <w:rPr>
          <w:rFonts w:ascii="Times New Roman" w:hAnsi="Times New Roman" w:cs="Times New Roman"/>
          <w:sz w:val="28"/>
          <w:szCs w:val="28"/>
        </w:rPr>
      </w:pPr>
    </w:p>
    <w:p w:rsidR="00BA7061" w:rsidRPr="00BA7061" w:rsidRDefault="00BA7061" w:rsidP="00C80722">
      <w:pPr>
        <w:spacing w:after="0" w:line="240" w:lineRule="auto"/>
        <w:ind w:firstLine="709"/>
        <w:jc w:val="both"/>
        <w:rPr>
          <w:rFonts w:ascii="Times New Roman" w:hAnsi="Times New Roman" w:cs="Times New Roman"/>
          <w:sz w:val="28"/>
          <w:szCs w:val="28"/>
        </w:rPr>
      </w:pPr>
      <w:proofErr w:type="gramStart"/>
      <w:r w:rsidRPr="00BA7061">
        <w:rPr>
          <w:rFonts w:ascii="Times New Roman" w:hAnsi="Times New Roman" w:cs="Times New Roman"/>
          <w:sz w:val="28"/>
          <w:szCs w:val="28"/>
        </w:rPr>
        <w:t xml:space="preserve">При этом цена таких работ и (или) затрат при формировании сметы контракта определяется с учетом стоимостных показателей строительных ресурсов, необходимых для выполнения работ, полученной </w:t>
      </w:r>
      <w:r w:rsidRPr="003130A4">
        <w:rPr>
          <w:rFonts w:ascii="Times New Roman" w:hAnsi="Times New Roman" w:cs="Times New Roman"/>
          <w:b/>
          <w:sz w:val="28"/>
          <w:szCs w:val="28"/>
        </w:rPr>
        <w:t>по результатам конъюнктурного анализа</w:t>
      </w:r>
      <w:r w:rsidRPr="00BA7061">
        <w:rPr>
          <w:rFonts w:ascii="Times New Roman" w:hAnsi="Times New Roman" w:cs="Times New Roman"/>
          <w:sz w:val="28"/>
          <w:szCs w:val="28"/>
        </w:rPr>
        <w:t>, информации о среднемесячном размере оплаты труда рабочего первого разряда, занятого в строительной отрасли, установленного в субъекте Российской Федерации, в котором осуществляется выполнение работ, предусмотренных контрактом, размещаемой в федеральной государственной информационной системе ценообразования</w:t>
      </w:r>
      <w:proofErr w:type="gramEnd"/>
      <w:r w:rsidRPr="00BA7061">
        <w:rPr>
          <w:rFonts w:ascii="Times New Roman" w:hAnsi="Times New Roman" w:cs="Times New Roman"/>
          <w:sz w:val="28"/>
          <w:szCs w:val="28"/>
        </w:rPr>
        <w:t xml:space="preserve"> </w:t>
      </w:r>
      <w:proofErr w:type="gramStart"/>
      <w:r w:rsidRPr="00BA7061">
        <w:rPr>
          <w:rFonts w:ascii="Times New Roman" w:hAnsi="Times New Roman" w:cs="Times New Roman"/>
          <w:sz w:val="28"/>
          <w:szCs w:val="28"/>
        </w:rPr>
        <w:t xml:space="preserve">в строительстве в соответствии с подпунктом "б" пункта 3(1) постановления Правительства </w:t>
      </w:r>
      <w:r w:rsidRPr="00BA7061">
        <w:rPr>
          <w:rFonts w:ascii="Times New Roman" w:hAnsi="Times New Roman" w:cs="Times New Roman"/>
          <w:sz w:val="28"/>
          <w:szCs w:val="28"/>
        </w:rPr>
        <w:lastRenderedPageBreak/>
        <w:t xml:space="preserve">Российской Федерации от 23 декабря 2016 </w:t>
      </w:r>
      <w:r w:rsidR="003130A4">
        <w:rPr>
          <w:rFonts w:ascii="Times New Roman" w:hAnsi="Times New Roman" w:cs="Times New Roman"/>
          <w:sz w:val="28"/>
          <w:szCs w:val="28"/>
        </w:rPr>
        <w:t>№ 1452 «</w:t>
      </w:r>
      <w:r w:rsidRPr="00BA7061">
        <w:rPr>
          <w:rFonts w:ascii="Times New Roman" w:hAnsi="Times New Roman" w:cs="Times New Roman"/>
          <w:sz w:val="28"/>
          <w:szCs w:val="28"/>
        </w:rPr>
        <w:t>О мониторинге цен строительных ресурсов</w:t>
      </w:r>
      <w:r w:rsidR="003130A4">
        <w:rPr>
          <w:rFonts w:ascii="Times New Roman" w:hAnsi="Times New Roman" w:cs="Times New Roman"/>
          <w:sz w:val="28"/>
          <w:szCs w:val="28"/>
        </w:rPr>
        <w:t>»</w:t>
      </w:r>
      <w:r w:rsidRPr="00BA7061">
        <w:rPr>
          <w:rFonts w:ascii="Times New Roman" w:hAnsi="Times New Roman" w:cs="Times New Roman"/>
          <w:sz w:val="28"/>
          <w:szCs w:val="28"/>
        </w:rPr>
        <w:t xml:space="preserve">, а также по стоимости работы, определенной по стоимости аналогичных работ на завершенном объекте капитального строительства в пределах цены работ, перечень и объем которых был откорректирован при внесении изменений в </w:t>
      </w:r>
      <w:r w:rsidR="003130A4">
        <w:rPr>
          <w:rFonts w:ascii="Times New Roman" w:hAnsi="Times New Roman" w:cs="Times New Roman"/>
          <w:sz w:val="28"/>
          <w:szCs w:val="28"/>
        </w:rPr>
        <w:t>ПД</w:t>
      </w:r>
      <w:r w:rsidRPr="00BA7061">
        <w:rPr>
          <w:rFonts w:ascii="Times New Roman" w:hAnsi="Times New Roman" w:cs="Times New Roman"/>
          <w:sz w:val="28"/>
          <w:szCs w:val="28"/>
        </w:rPr>
        <w:t xml:space="preserve"> (</w:t>
      </w:r>
      <w:proofErr w:type="spellStart"/>
      <w:r w:rsidRPr="00BA7061">
        <w:rPr>
          <w:rFonts w:ascii="Times New Roman" w:hAnsi="Times New Roman" w:cs="Times New Roman"/>
          <w:sz w:val="28"/>
          <w:szCs w:val="28"/>
        </w:rPr>
        <w:t>Ц</w:t>
      </w:r>
      <w:r w:rsidRPr="003130A4">
        <w:rPr>
          <w:rFonts w:ascii="Times New Roman" w:hAnsi="Times New Roman" w:cs="Times New Roman"/>
          <w:sz w:val="28"/>
          <w:szCs w:val="28"/>
          <w:vertAlign w:val="subscript"/>
        </w:rPr>
        <w:t>кор</w:t>
      </w:r>
      <w:proofErr w:type="spellEnd"/>
      <w:r w:rsidRPr="00BA7061">
        <w:rPr>
          <w:rFonts w:ascii="Times New Roman" w:hAnsi="Times New Roman" w:cs="Times New Roman"/>
          <w:sz w:val="28"/>
          <w:szCs w:val="28"/>
        </w:rPr>
        <w:t>) в случае, если такое решение</w:t>
      </w:r>
      <w:proofErr w:type="gramEnd"/>
      <w:r w:rsidRPr="00BA7061">
        <w:rPr>
          <w:rFonts w:ascii="Times New Roman" w:hAnsi="Times New Roman" w:cs="Times New Roman"/>
          <w:sz w:val="28"/>
          <w:szCs w:val="28"/>
        </w:rPr>
        <w:t xml:space="preserve"> принято заказчиком.</w:t>
      </w:r>
    </w:p>
    <w:p w:rsidR="00C43974" w:rsidRDefault="00C43974" w:rsidP="00C80722">
      <w:pPr>
        <w:spacing w:after="0" w:line="240" w:lineRule="auto"/>
        <w:ind w:firstLine="709"/>
        <w:jc w:val="both"/>
        <w:rPr>
          <w:rFonts w:ascii="Times New Roman" w:hAnsi="Times New Roman" w:cs="Times New Roman"/>
          <w:sz w:val="28"/>
          <w:szCs w:val="28"/>
        </w:rPr>
      </w:pPr>
    </w:p>
    <w:p w:rsidR="0000305E" w:rsidRPr="00320FF6" w:rsidRDefault="0000305E" w:rsidP="00C80722">
      <w:pPr>
        <w:spacing w:after="0" w:line="240" w:lineRule="auto"/>
        <w:ind w:firstLine="709"/>
        <w:jc w:val="both"/>
        <w:rPr>
          <w:rFonts w:ascii="Times New Roman" w:hAnsi="Times New Roman" w:cs="Times New Roman"/>
          <w:b/>
          <w:sz w:val="28"/>
          <w:szCs w:val="28"/>
        </w:rPr>
      </w:pPr>
      <w:r w:rsidRPr="0000305E">
        <w:rPr>
          <w:rFonts w:ascii="Times New Roman" w:hAnsi="Times New Roman" w:cs="Times New Roman"/>
          <w:sz w:val="28"/>
          <w:szCs w:val="28"/>
        </w:rPr>
        <w:t>В случае</w:t>
      </w:r>
      <w:proofErr w:type="gramStart"/>
      <w:r w:rsidRPr="0000305E">
        <w:rPr>
          <w:rFonts w:ascii="Times New Roman" w:hAnsi="Times New Roman" w:cs="Times New Roman"/>
          <w:sz w:val="28"/>
          <w:szCs w:val="28"/>
        </w:rPr>
        <w:t>,</w:t>
      </w:r>
      <w:proofErr w:type="gramEnd"/>
      <w:r w:rsidRPr="0000305E">
        <w:rPr>
          <w:rFonts w:ascii="Times New Roman" w:hAnsi="Times New Roman" w:cs="Times New Roman"/>
          <w:sz w:val="28"/>
          <w:szCs w:val="28"/>
        </w:rPr>
        <w:t xml:space="preserve"> если заказчиком принято решение </w:t>
      </w:r>
      <w:r w:rsidRPr="00320FF6">
        <w:rPr>
          <w:rFonts w:ascii="Times New Roman" w:hAnsi="Times New Roman" w:cs="Times New Roman"/>
          <w:b/>
          <w:sz w:val="28"/>
          <w:szCs w:val="28"/>
        </w:rPr>
        <w:t xml:space="preserve">о сокращении сроков исполнения контракта </w:t>
      </w:r>
      <w:r w:rsidRPr="0000305E">
        <w:rPr>
          <w:rFonts w:ascii="Times New Roman" w:hAnsi="Times New Roman" w:cs="Times New Roman"/>
          <w:sz w:val="28"/>
          <w:szCs w:val="28"/>
        </w:rPr>
        <w:t xml:space="preserve">с перераспределением объемов финансирования с последующих периодов на более ранние периоды без изменения объемов и содержания работ, </w:t>
      </w:r>
      <w:r w:rsidRPr="00320FF6">
        <w:rPr>
          <w:rFonts w:ascii="Times New Roman" w:hAnsi="Times New Roman" w:cs="Times New Roman"/>
          <w:b/>
          <w:sz w:val="28"/>
          <w:szCs w:val="28"/>
        </w:rPr>
        <w:t>то смета контракта не изменяется.</w:t>
      </w:r>
    </w:p>
    <w:p w:rsidR="0000305E" w:rsidRDefault="0000305E" w:rsidP="00C80722">
      <w:pPr>
        <w:spacing w:after="0" w:line="240" w:lineRule="auto"/>
        <w:ind w:firstLine="709"/>
        <w:jc w:val="center"/>
        <w:rPr>
          <w:rFonts w:ascii="Times New Roman" w:hAnsi="Times New Roman" w:cs="Times New Roman"/>
          <w:b/>
          <w:sz w:val="28"/>
          <w:szCs w:val="28"/>
        </w:rPr>
      </w:pPr>
    </w:p>
    <w:p w:rsidR="00817BFF" w:rsidRPr="00320FF6" w:rsidRDefault="00320FF6" w:rsidP="00C80722">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Раздел 4. </w:t>
      </w:r>
      <w:r w:rsidR="00DB17AC">
        <w:rPr>
          <w:rFonts w:ascii="Times New Roman" w:hAnsi="Times New Roman" w:cs="Times New Roman"/>
          <w:b/>
          <w:sz w:val="28"/>
          <w:szCs w:val="28"/>
        </w:rPr>
        <w:t>П</w:t>
      </w:r>
      <w:r w:rsidR="00817BFF" w:rsidRPr="00320FF6">
        <w:rPr>
          <w:rFonts w:ascii="Times New Roman" w:hAnsi="Times New Roman" w:cs="Times New Roman"/>
          <w:b/>
          <w:sz w:val="28"/>
          <w:szCs w:val="28"/>
        </w:rPr>
        <w:t xml:space="preserve">орядок </w:t>
      </w:r>
      <w:r w:rsidR="00C84B0A" w:rsidRPr="00320FF6">
        <w:rPr>
          <w:rFonts w:ascii="Times New Roman" w:hAnsi="Times New Roman" w:cs="Times New Roman"/>
          <w:b/>
          <w:sz w:val="28"/>
          <w:szCs w:val="28"/>
        </w:rPr>
        <w:t xml:space="preserve">изменения существенных условий </w:t>
      </w:r>
      <w:r w:rsidRPr="00320FF6">
        <w:rPr>
          <w:rFonts w:ascii="Times New Roman" w:hAnsi="Times New Roman" w:cs="Times New Roman"/>
          <w:b/>
          <w:sz w:val="28"/>
          <w:szCs w:val="28"/>
        </w:rPr>
        <w:t>контракта</w:t>
      </w:r>
      <w:r w:rsidR="00817BFF" w:rsidRPr="00320FF6">
        <w:rPr>
          <w:rFonts w:ascii="Times New Roman" w:hAnsi="Times New Roman" w:cs="Times New Roman"/>
          <w:b/>
          <w:sz w:val="28"/>
          <w:szCs w:val="28"/>
        </w:rPr>
        <w:t xml:space="preserve"> для случая</w:t>
      </w:r>
      <w:r w:rsidRPr="00320FF6">
        <w:rPr>
          <w:rFonts w:ascii="Times New Roman" w:hAnsi="Times New Roman" w:cs="Times New Roman"/>
          <w:b/>
          <w:sz w:val="28"/>
          <w:szCs w:val="28"/>
        </w:rPr>
        <w:t>, установленного пунктом 8</w:t>
      </w:r>
      <w:r>
        <w:rPr>
          <w:rFonts w:ascii="Times New Roman" w:hAnsi="Times New Roman" w:cs="Times New Roman"/>
          <w:b/>
          <w:sz w:val="28"/>
          <w:szCs w:val="28"/>
        </w:rPr>
        <w:t xml:space="preserve"> Раздела 2</w:t>
      </w:r>
    </w:p>
    <w:p w:rsidR="00817BFF" w:rsidRPr="00711ED2" w:rsidRDefault="00817BFF" w:rsidP="00C80722">
      <w:pPr>
        <w:spacing w:after="0" w:line="240" w:lineRule="auto"/>
        <w:ind w:firstLine="709"/>
        <w:jc w:val="both"/>
        <w:rPr>
          <w:rFonts w:ascii="Times New Roman" w:hAnsi="Times New Roman" w:cs="Times New Roman"/>
          <w:sz w:val="28"/>
          <w:szCs w:val="28"/>
        </w:rPr>
      </w:pPr>
    </w:p>
    <w:p w:rsidR="00817BFF" w:rsidRPr="00711ED2" w:rsidRDefault="00DB17AC" w:rsidP="00C8072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Изменение </w:t>
      </w:r>
      <w:r w:rsidRPr="00DB17AC">
        <w:rPr>
          <w:rFonts w:ascii="Times New Roman" w:hAnsi="Times New Roman" w:cs="Times New Roman"/>
          <w:b/>
          <w:sz w:val="28"/>
          <w:szCs w:val="28"/>
        </w:rPr>
        <w:t>(увеличение) цены контракта без изменения объема и (или) видов выполняемых работ в связи с увеличением цен на строительные ресурсы</w:t>
      </w:r>
      <w:r>
        <w:rPr>
          <w:rFonts w:ascii="Times New Roman" w:hAnsi="Times New Roman" w:cs="Times New Roman"/>
          <w:b/>
          <w:sz w:val="28"/>
          <w:szCs w:val="28"/>
        </w:rPr>
        <w:t xml:space="preserve"> осуществляется в п</w:t>
      </w:r>
      <w:r w:rsidR="00817BFF" w:rsidRPr="00711ED2">
        <w:rPr>
          <w:rFonts w:ascii="Times New Roman" w:hAnsi="Times New Roman" w:cs="Times New Roman"/>
          <w:b/>
          <w:sz w:val="28"/>
          <w:szCs w:val="28"/>
        </w:rPr>
        <w:t>орядк</w:t>
      </w:r>
      <w:r>
        <w:rPr>
          <w:rFonts w:ascii="Times New Roman" w:hAnsi="Times New Roman" w:cs="Times New Roman"/>
          <w:b/>
          <w:sz w:val="28"/>
          <w:szCs w:val="28"/>
        </w:rPr>
        <w:t xml:space="preserve">е, </w:t>
      </w:r>
      <w:r w:rsidR="00A14F68" w:rsidRPr="00711ED2">
        <w:rPr>
          <w:rFonts w:ascii="Times New Roman" w:hAnsi="Times New Roman" w:cs="Times New Roman"/>
          <w:sz w:val="28"/>
          <w:szCs w:val="28"/>
        </w:rPr>
        <w:t>установлен</w:t>
      </w:r>
      <w:r>
        <w:rPr>
          <w:rFonts w:ascii="Times New Roman" w:hAnsi="Times New Roman" w:cs="Times New Roman"/>
          <w:sz w:val="28"/>
          <w:szCs w:val="28"/>
        </w:rPr>
        <w:t>ном</w:t>
      </w:r>
      <w:r w:rsidR="00A14F68" w:rsidRPr="00711ED2">
        <w:rPr>
          <w:rFonts w:ascii="Times New Roman" w:hAnsi="Times New Roman" w:cs="Times New Roman"/>
          <w:sz w:val="28"/>
          <w:szCs w:val="28"/>
        </w:rPr>
        <w:t xml:space="preserve"> постановлением Правительства Российской Федерации от 9 августа 2021 </w:t>
      </w:r>
      <w:r w:rsidR="00A009C5">
        <w:rPr>
          <w:rFonts w:ascii="Times New Roman" w:hAnsi="Times New Roman" w:cs="Times New Roman"/>
          <w:sz w:val="28"/>
          <w:szCs w:val="28"/>
        </w:rPr>
        <w:t xml:space="preserve">                </w:t>
      </w:r>
      <w:r w:rsidR="00A14F68" w:rsidRPr="00711ED2">
        <w:rPr>
          <w:rFonts w:ascii="Times New Roman" w:hAnsi="Times New Roman" w:cs="Times New Roman"/>
          <w:sz w:val="28"/>
          <w:szCs w:val="28"/>
        </w:rPr>
        <w:t>№ 1315 «О внесении изменений в некоторые акты Прав</w:t>
      </w:r>
      <w:r w:rsidR="00C84B0A">
        <w:rPr>
          <w:rFonts w:ascii="Times New Roman" w:hAnsi="Times New Roman" w:cs="Times New Roman"/>
          <w:sz w:val="28"/>
          <w:szCs w:val="28"/>
        </w:rPr>
        <w:t>ительства Российской Федерации».</w:t>
      </w:r>
    </w:p>
    <w:p w:rsidR="00A9036F" w:rsidRDefault="00A9036F" w:rsidP="00C80722">
      <w:pPr>
        <w:spacing w:after="0" w:line="240" w:lineRule="auto"/>
        <w:ind w:firstLine="709"/>
        <w:jc w:val="both"/>
        <w:rPr>
          <w:rFonts w:ascii="Times New Roman" w:hAnsi="Times New Roman" w:cs="Times New Roman"/>
          <w:sz w:val="28"/>
          <w:szCs w:val="28"/>
        </w:rPr>
      </w:pPr>
    </w:p>
    <w:p w:rsidR="00711ED2" w:rsidRPr="005F7A4E" w:rsidRDefault="00C84B0A" w:rsidP="00C80722">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1.</w:t>
      </w:r>
      <w:r w:rsidR="004D64A1">
        <w:rPr>
          <w:rFonts w:ascii="Times New Roman" w:hAnsi="Times New Roman" w:cs="Times New Roman"/>
          <w:sz w:val="28"/>
          <w:szCs w:val="28"/>
        </w:rPr>
        <w:t xml:space="preserve"> </w:t>
      </w:r>
      <w:r>
        <w:rPr>
          <w:rFonts w:ascii="Times New Roman" w:hAnsi="Times New Roman" w:cs="Times New Roman"/>
          <w:sz w:val="28"/>
          <w:szCs w:val="28"/>
        </w:rPr>
        <w:t>И</w:t>
      </w:r>
      <w:r w:rsidR="00711ED2" w:rsidRPr="00711ED2">
        <w:rPr>
          <w:rFonts w:ascii="Times New Roman" w:hAnsi="Times New Roman" w:cs="Times New Roman"/>
          <w:sz w:val="28"/>
          <w:szCs w:val="28"/>
        </w:rPr>
        <w:t xml:space="preserve">зменение существенных условий контракта </w:t>
      </w:r>
      <w:r w:rsidR="00711ED2" w:rsidRPr="005F7A4E">
        <w:rPr>
          <w:rFonts w:ascii="Times New Roman" w:hAnsi="Times New Roman" w:cs="Times New Roman"/>
          <w:b/>
          <w:sz w:val="28"/>
          <w:szCs w:val="28"/>
        </w:rPr>
        <w:t xml:space="preserve">осуществляется в пределах </w:t>
      </w:r>
      <w:proofErr w:type="gramStart"/>
      <w:r w:rsidR="00711ED2" w:rsidRPr="005F7A4E">
        <w:rPr>
          <w:rFonts w:ascii="Times New Roman" w:hAnsi="Times New Roman" w:cs="Times New Roman"/>
          <w:b/>
          <w:sz w:val="28"/>
          <w:szCs w:val="28"/>
        </w:rPr>
        <w:t xml:space="preserve">лимитов бюджетных обязательств, </w:t>
      </w:r>
      <w:r w:rsidR="00711ED2" w:rsidRPr="00711ED2">
        <w:rPr>
          <w:rFonts w:ascii="Times New Roman" w:hAnsi="Times New Roman" w:cs="Times New Roman"/>
          <w:sz w:val="28"/>
          <w:szCs w:val="28"/>
        </w:rPr>
        <w:t xml:space="preserve">доведенных до получателя средств на срок исполнения контракта </w:t>
      </w:r>
      <w:r w:rsidR="00711ED2" w:rsidRPr="005F7A4E">
        <w:rPr>
          <w:rFonts w:ascii="Times New Roman" w:hAnsi="Times New Roman" w:cs="Times New Roman"/>
          <w:b/>
          <w:sz w:val="28"/>
          <w:szCs w:val="28"/>
        </w:rPr>
        <w:t>и не приводит</w:t>
      </w:r>
      <w:proofErr w:type="gramEnd"/>
      <w:r w:rsidR="00711ED2" w:rsidRPr="005F7A4E">
        <w:rPr>
          <w:rFonts w:ascii="Times New Roman" w:hAnsi="Times New Roman" w:cs="Times New Roman"/>
          <w:b/>
          <w:sz w:val="28"/>
          <w:szCs w:val="28"/>
        </w:rPr>
        <w:t xml:space="preserve"> к увеличению срока исполнения контракта и (или) цены конт</w:t>
      </w:r>
      <w:r>
        <w:rPr>
          <w:rFonts w:ascii="Times New Roman" w:hAnsi="Times New Roman" w:cs="Times New Roman"/>
          <w:b/>
          <w:sz w:val="28"/>
          <w:szCs w:val="28"/>
        </w:rPr>
        <w:t>ракта более чем на 30 процентов.</w:t>
      </w:r>
    </w:p>
    <w:p w:rsidR="00C805E7" w:rsidRDefault="00C84B0A" w:rsidP="00C807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w:t>
      </w:r>
      <w:r w:rsidR="00711ED2" w:rsidRPr="00711ED2">
        <w:rPr>
          <w:rFonts w:ascii="Times New Roman" w:hAnsi="Times New Roman" w:cs="Times New Roman"/>
          <w:sz w:val="28"/>
          <w:szCs w:val="28"/>
        </w:rPr>
        <w:t xml:space="preserve">редусмотренные </w:t>
      </w:r>
    </w:p>
    <w:p w:rsidR="00C805E7" w:rsidRDefault="00711ED2"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b/>
          <w:sz w:val="28"/>
          <w:szCs w:val="28"/>
        </w:rPr>
        <w:t xml:space="preserve">проектной документацией </w:t>
      </w:r>
      <w:r w:rsidRPr="00711ED2">
        <w:rPr>
          <w:rFonts w:ascii="Times New Roman" w:hAnsi="Times New Roman" w:cs="Times New Roman"/>
          <w:sz w:val="28"/>
          <w:szCs w:val="28"/>
        </w:rPr>
        <w:t>соответствующего объекта капитального строительства</w:t>
      </w:r>
    </w:p>
    <w:p w:rsidR="00C805E7" w:rsidRDefault="00C805E7"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b/>
          <w:sz w:val="28"/>
          <w:szCs w:val="28"/>
        </w:rPr>
        <w:t xml:space="preserve">или </w:t>
      </w:r>
      <w:r w:rsidR="00711ED2" w:rsidRPr="00C84B0A">
        <w:rPr>
          <w:rFonts w:ascii="Times New Roman" w:hAnsi="Times New Roman" w:cs="Times New Roman"/>
          <w:b/>
          <w:sz w:val="28"/>
          <w:szCs w:val="28"/>
        </w:rPr>
        <w:t>актом</w:t>
      </w:r>
      <w:r w:rsidR="00711ED2" w:rsidRPr="00711ED2">
        <w:rPr>
          <w:rFonts w:ascii="Times New Roman" w:hAnsi="Times New Roman" w:cs="Times New Roman"/>
          <w:sz w:val="28"/>
          <w:szCs w:val="28"/>
        </w:rPr>
        <w:t xml:space="preserve">,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 </w:t>
      </w:r>
    </w:p>
    <w:p w:rsidR="00711ED2" w:rsidRDefault="00711ED2" w:rsidP="00C80722">
      <w:pPr>
        <w:spacing w:after="0" w:line="240" w:lineRule="auto"/>
        <w:ind w:firstLine="709"/>
        <w:jc w:val="both"/>
        <w:rPr>
          <w:rFonts w:ascii="Times New Roman" w:hAnsi="Times New Roman" w:cs="Times New Roman"/>
          <w:b/>
          <w:sz w:val="28"/>
          <w:szCs w:val="28"/>
        </w:rPr>
      </w:pPr>
      <w:r w:rsidRPr="005F7A4E">
        <w:rPr>
          <w:rFonts w:ascii="Times New Roman" w:hAnsi="Times New Roman" w:cs="Times New Roman"/>
          <w:b/>
          <w:sz w:val="28"/>
          <w:szCs w:val="28"/>
        </w:rPr>
        <w:t>физические объемы работ, конструктивные, организационно-технологические и другие решения не изменяются;</w:t>
      </w:r>
    </w:p>
    <w:p w:rsidR="004D64A1" w:rsidRPr="004D64A1" w:rsidRDefault="004D64A1" w:rsidP="00C80722">
      <w:pPr>
        <w:spacing w:after="0" w:line="240" w:lineRule="auto"/>
        <w:ind w:firstLine="709"/>
        <w:jc w:val="both"/>
        <w:rPr>
          <w:rFonts w:ascii="Times New Roman" w:hAnsi="Times New Roman" w:cs="Times New Roman"/>
          <w:sz w:val="28"/>
          <w:szCs w:val="28"/>
        </w:rPr>
      </w:pPr>
      <w:r w:rsidRPr="004D64A1">
        <w:rPr>
          <w:rFonts w:ascii="Times New Roman" w:hAnsi="Times New Roman" w:cs="Times New Roman"/>
          <w:sz w:val="28"/>
          <w:szCs w:val="28"/>
        </w:rPr>
        <w:t xml:space="preserve">3. Контракт </w:t>
      </w:r>
      <w:r w:rsidR="00320FF6">
        <w:rPr>
          <w:rFonts w:ascii="Times New Roman" w:hAnsi="Times New Roman" w:cs="Times New Roman"/>
          <w:sz w:val="28"/>
          <w:szCs w:val="28"/>
        </w:rPr>
        <w:t xml:space="preserve">должен быть </w:t>
      </w:r>
      <w:r w:rsidRPr="004D64A1">
        <w:rPr>
          <w:rFonts w:ascii="Times New Roman" w:hAnsi="Times New Roman" w:cs="Times New Roman"/>
          <w:b/>
          <w:sz w:val="28"/>
          <w:szCs w:val="28"/>
        </w:rPr>
        <w:t>заключен до 31 декабря 2022 года</w:t>
      </w:r>
      <w:r w:rsidRPr="004D64A1">
        <w:rPr>
          <w:rFonts w:ascii="Times New Roman" w:hAnsi="Times New Roman" w:cs="Times New Roman"/>
          <w:sz w:val="28"/>
          <w:szCs w:val="28"/>
        </w:rPr>
        <w:t xml:space="preserve"> и обязательства по нему на дату заключения соглашения об изменении условий контракта </w:t>
      </w:r>
      <w:r w:rsidR="00681DA5">
        <w:rPr>
          <w:rFonts w:ascii="Times New Roman" w:hAnsi="Times New Roman" w:cs="Times New Roman"/>
          <w:sz w:val="28"/>
          <w:szCs w:val="28"/>
        </w:rPr>
        <w:t xml:space="preserve">должны быть </w:t>
      </w:r>
      <w:r w:rsidRPr="004D64A1">
        <w:rPr>
          <w:rFonts w:ascii="Times New Roman" w:hAnsi="Times New Roman" w:cs="Times New Roman"/>
          <w:b/>
          <w:sz w:val="28"/>
          <w:szCs w:val="28"/>
        </w:rPr>
        <w:t>не исполнены</w:t>
      </w:r>
      <w:r w:rsidRPr="004D64A1">
        <w:rPr>
          <w:rFonts w:ascii="Times New Roman" w:hAnsi="Times New Roman" w:cs="Times New Roman"/>
          <w:sz w:val="28"/>
          <w:szCs w:val="28"/>
        </w:rPr>
        <w:t>.</w:t>
      </w:r>
    </w:p>
    <w:p w:rsidR="00681DA5" w:rsidRDefault="004D64A1" w:rsidP="00C807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84B0A">
        <w:rPr>
          <w:rFonts w:ascii="Times New Roman" w:hAnsi="Times New Roman" w:cs="Times New Roman"/>
          <w:sz w:val="28"/>
          <w:szCs w:val="28"/>
        </w:rPr>
        <w:t xml:space="preserve">. </w:t>
      </w:r>
      <w:r w:rsidR="003B5D32">
        <w:rPr>
          <w:rFonts w:ascii="Times New Roman" w:hAnsi="Times New Roman" w:cs="Times New Roman"/>
          <w:sz w:val="28"/>
          <w:szCs w:val="28"/>
        </w:rPr>
        <w:t xml:space="preserve">Если размер увеличения </w:t>
      </w:r>
      <w:r w:rsidR="00711ED2" w:rsidRPr="005F7A4E">
        <w:rPr>
          <w:rFonts w:ascii="Times New Roman" w:hAnsi="Times New Roman" w:cs="Times New Roman"/>
          <w:b/>
          <w:sz w:val="28"/>
          <w:szCs w:val="28"/>
        </w:rPr>
        <w:t xml:space="preserve">цены контракта </w:t>
      </w:r>
      <w:r w:rsidR="003B5D32">
        <w:rPr>
          <w:rFonts w:ascii="Times New Roman" w:hAnsi="Times New Roman" w:cs="Times New Roman"/>
          <w:b/>
          <w:sz w:val="28"/>
          <w:szCs w:val="28"/>
        </w:rPr>
        <w:t>не превышает</w:t>
      </w:r>
      <w:r w:rsidR="005F7A4E" w:rsidRPr="005F7A4E">
        <w:rPr>
          <w:rFonts w:ascii="Times New Roman" w:hAnsi="Times New Roman" w:cs="Times New Roman"/>
          <w:b/>
          <w:sz w:val="28"/>
          <w:szCs w:val="28"/>
        </w:rPr>
        <w:t xml:space="preserve"> 100 млн. рублей</w:t>
      </w:r>
      <w:r w:rsidR="003B5D32">
        <w:rPr>
          <w:rFonts w:ascii="Times New Roman" w:hAnsi="Times New Roman" w:cs="Times New Roman"/>
          <w:b/>
          <w:sz w:val="28"/>
          <w:szCs w:val="28"/>
        </w:rPr>
        <w:t>,</w:t>
      </w:r>
      <w:r w:rsidR="005F7A4E">
        <w:rPr>
          <w:rFonts w:ascii="Times New Roman" w:hAnsi="Times New Roman" w:cs="Times New Roman"/>
          <w:sz w:val="28"/>
          <w:szCs w:val="28"/>
        </w:rPr>
        <w:t xml:space="preserve"> </w:t>
      </w:r>
      <w:r w:rsidR="009C107F">
        <w:rPr>
          <w:rFonts w:ascii="Times New Roman" w:hAnsi="Times New Roman" w:cs="Times New Roman"/>
          <w:sz w:val="28"/>
          <w:szCs w:val="28"/>
        </w:rPr>
        <w:t xml:space="preserve">новая </w:t>
      </w:r>
      <w:r w:rsidR="00DB17AC">
        <w:rPr>
          <w:rFonts w:ascii="Times New Roman" w:hAnsi="Times New Roman" w:cs="Times New Roman"/>
          <w:sz w:val="28"/>
          <w:szCs w:val="28"/>
        </w:rPr>
        <w:t xml:space="preserve">цена контракта </w:t>
      </w:r>
      <w:r w:rsidR="00711ED2" w:rsidRPr="00711ED2">
        <w:rPr>
          <w:rFonts w:ascii="Times New Roman" w:hAnsi="Times New Roman" w:cs="Times New Roman"/>
          <w:sz w:val="28"/>
          <w:szCs w:val="28"/>
        </w:rPr>
        <w:t>определяется в</w:t>
      </w:r>
      <w:r w:rsidR="00681DA5">
        <w:rPr>
          <w:rFonts w:ascii="Times New Roman" w:hAnsi="Times New Roman" w:cs="Times New Roman"/>
          <w:sz w:val="28"/>
          <w:szCs w:val="28"/>
        </w:rPr>
        <w:t xml:space="preserve"> следующем</w:t>
      </w:r>
      <w:r w:rsidR="00711ED2" w:rsidRPr="00711ED2">
        <w:rPr>
          <w:rFonts w:ascii="Times New Roman" w:hAnsi="Times New Roman" w:cs="Times New Roman"/>
          <w:sz w:val="28"/>
          <w:szCs w:val="28"/>
        </w:rPr>
        <w:t xml:space="preserve"> порядке</w:t>
      </w:r>
      <w:r w:rsidR="00681DA5">
        <w:rPr>
          <w:rFonts w:ascii="Times New Roman" w:hAnsi="Times New Roman" w:cs="Times New Roman"/>
          <w:sz w:val="28"/>
          <w:szCs w:val="28"/>
        </w:rPr>
        <w:t>.</w:t>
      </w:r>
    </w:p>
    <w:p w:rsidR="00681DA5" w:rsidRDefault="00681DA5" w:rsidP="00C80722">
      <w:pPr>
        <w:spacing w:after="0" w:line="240" w:lineRule="auto"/>
        <w:ind w:firstLine="709"/>
        <w:jc w:val="both"/>
        <w:rPr>
          <w:rFonts w:ascii="Times New Roman" w:hAnsi="Times New Roman" w:cs="Times New Roman"/>
          <w:sz w:val="28"/>
          <w:szCs w:val="28"/>
        </w:rPr>
      </w:pPr>
    </w:p>
    <w:p w:rsidR="00681DA5" w:rsidRPr="00681DA5" w:rsidRDefault="00681DA5" w:rsidP="00C8072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Порядок Р</w:t>
      </w:r>
      <w:r w:rsidRPr="00681DA5">
        <w:rPr>
          <w:rFonts w:ascii="Times New Roman" w:hAnsi="Times New Roman" w:cs="Times New Roman"/>
          <w:b/>
          <w:sz w:val="28"/>
          <w:szCs w:val="28"/>
        </w:rPr>
        <w:t>асчета цены контракта</w:t>
      </w:r>
    </w:p>
    <w:p w:rsidR="00C84B0A" w:rsidRDefault="00C84B0A" w:rsidP="00C80722">
      <w:pPr>
        <w:spacing w:after="0" w:line="240" w:lineRule="auto"/>
        <w:ind w:firstLine="709"/>
        <w:jc w:val="both"/>
        <w:rPr>
          <w:rFonts w:ascii="Times New Roman" w:hAnsi="Times New Roman" w:cs="Times New Roman"/>
          <w:sz w:val="28"/>
          <w:szCs w:val="28"/>
        </w:rPr>
      </w:pPr>
    </w:p>
    <w:p w:rsid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lastRenderedPageBreak/>
        <w:t xml:space="preserve">Указанная в проекте сметы контракта (с учетом изменения) графа цены на единицу измерения (с учетом корректировки) заполняется в случае, если в состав конструктивного решения (элемента) и (или) комплекса (вида) работ, оборудования, в соответствии с </w:t>
      </w:r>
      <w:r w:rsidR="00681DA5">
        <w:rPr>
          <w:rFonts w:ascii="Times New Roman" w:hAnsi="Times New Roman" w:cs="Times New Roman"/>
          <w:sz w:val="28"/>
          <w:szCs w:val="28"/>
        </w:rPr>
        <w:t>ПД</w:t>
      </w:r>
      <w:r w:rsidRPr="00C84B0A">
        <w:rPr>
          <w:rFonts w:ascii="Times New Roman" w:hAnsi="Times New Roman" w:cs="Times New Roman"/>
          <w:sz w:val="28"/>
          <w:szCs w:val="28"/>
        </w:rPr>
        <w:t xml:space="preserve">, рабочей документацией, включены или исключены ранее не предусмотренные такой </w:t>
      </w:r>
      <w:r w:rsidR="00681DA5">
        <w:rPr>
          <w:rFonts w:ascii="Times New Roman" w:hAnsi="Times New Roman" w:cs="Times New Roman"/>
          <w:sz w:val="28"/>
          <w:szCs w:val="28"/>
        </w:rPr>
        <w:t>ПД</w:t>
      </w:r>
      <w:r w:rsidRPr="00C84B0A">
        <w:rPr>
          <w:rFonts w:ascii="Times New Roman" w:hAnsi="Times New Roman" w:cs="Times New Roman"/>
          <w:sz w:val="28"/>
          <w:szCs w:val="28"/>
        </w:rPr>
        <w:t xml:space="preserve">, рабочей документацией работы, оборудование. </w:t>
      </w:r>
    </w:p>
    <w:p w:rsidR="0000305E" w:rsidRDefault="0000305E" w:rsidP="00C80722">
      <w:pPr>
        <w:spacing w:after="0" w:line="240" w:lineRule="auto"/>
        <w:ind w:firstLine="709"/>
        <w:jc w:val="both"/>
        <w:rPr>
          <w:rFonts w:ascii="Times New Roman" w:hAnsi="Times New Roman" w:cs="Times New Roman"/>
          <w:sz w:val="28"/>
          <w:szCs w:val="28"/>
        </w:rPr>
      </w:pPr>
    </w:p>
    <w:p w:rsidR="00A77715" w:rsidRDefault="00C84B0A" w:rsidP="00C80722">
      <w:pPr>
        <w:spacing w:after="0" w:line="240" w:lineRule="auto"/>
        <w:ind w:firstLine="709"/>
        <w:jc w:val="both"/>
        <w:rPr>
          <w:rFonts w:ascii="Times New Roman" w:hAnsi="Times New Roman" w:cs="Times New Roman"/>
          <w:sz w:val="28"/>
          <w:szCs w:val="28"/>
        </w:rPr>
      </w:pPr>
      <w:proofErr w:type="gramStart"/>
      <w:r w:rsidRPr="00A71994">
        <w:rPr>
          <w:rFonts w:ascii="Times New Roman" w:hAnsi="Times New Roman" w:cs="Times New Roman"/>
          <w:b/>
          <w:sz w:val="28"/>
          <w:szCs w:val="28"/>
          <w:u w:val="single"/>
        </w:rPr>
        <w:t>Для контрактов, цена которых не превышает 30 млн. ру</w:t>
      </w:r>
      <w:r w:rsidRPr="000F2EBA">
        <w:rPr>
          <w:rFonts w:ascii="Times New Roman" w:hAnsi="Times New Roman" w:cs="Times New Roman"/>
          <w:b/>
          <w:sz w:val="28"/>
          <w:szCs w:val="28"/>
        </w:rPr>
        <w:t>б.,</w:t>
      </w:r>
      <w:r w:rsidRPr="00C84B0A">
        <w:rPr>
          <w:rFonts w:ascii="Times New Roman" w:hAnsi="Times New Roman" w:cs="Times New Roman"/>
          <w:sz w:val="28"/>
          <w:szCs w:val="28"/>
        </w:rPr>
        <w:t xml:space="preserve"> </w:t>
      </w:r>
      <w:r w:rsidR="00A009C5">
        <w:rPr>
          <w:rFonts w:ascii="Times New Roman" w:hAnsi="Times New Roman" w:cs="Times New Roman"/>
          <w:sz w:val="28"/>
          <w:szCs w:val="28"/>
        </w:rPr>
        <w:t>р</w:t>
      </w:r>
      <w:r w:rsidRPr="00C84B0A">
        <w:rPr>
          <w:rFonts w:ascii="Times New Roman" w:hAnsi="Times New Roman" w:cs="Times New Roman"/>
          <w:sz w:val="28"/>
          <w:szCs w:val="28"/>
        </w:rPr>
        <w:t xml:space="preserve">асчет оформляется в разрезе строительных ресурсов, суммарная стоимость которых с учетом объема поставки по контракту в целом (как приобретенных, так и тех, закупка которых еще не была осуществлена подрядчиком) составляет </w:t>
      </w:r>
      <w:r w:rsidRPr="00681DA5">
        <w:rPr>
          <w:rFonts w:ascii="Times New Roman" w:hAnsi="Times New Roman" w:cs="Times New Roman"/>
          <w:b/>
          <w:sz w:val="28"/>
          <w:szCs w:val="28"/>
        </w:rPr>
        <w:t xml:space="preserve">не менее 80 процентов </w:t>
      </w:r>
      <w:r w:rsidRPr="00C84B0A">
        <w:rPr>
          <w:rFonts w:ascii="Times New Roman" w:hAnsi="Times New Roman" w:cs="Times New Roman"/>
          <w:sz w:val="28"/>
          <w:szCs w:val="28"/>
        </w:rPr>
        <w:t xml:space="preserve">от общей стоимости всего объема таких строительных ресурсов, необходимых для исполнения контракта (далее - </w:t>
      </w:r>
      <w:proofErr w:type="spellStart"/>
      <w:r w:rsidRPr="00A77715">
        <w:rPr>
          <w:rFonts w:ascii="Times New Roman" w:hAnsi="Times New Roman" w:cs="Times New Roman"/>
          <w:b/>
          <w:sz w:val="28"/>
          <w:szCs w:val="28"/>
        </w:rPr>
        <w:t>ценообразующие</w:t>
      </w:r>
      <w:proofErr w:type="spellEnd"/>
      <w:r w:rsidRPr="00A77715">
        <w:rPr>
          <w:rFonts w:ascii="Times New Roman" w:hAnsi="Times New Roman" w:cs="Times New Roman"/>
          <w:b/>
          <w:sz w:val="28"/>
          <w:szCs w:val="28"/>
        </w:rPr>
        <w:t xml:space="preserve"> строительные ресурсы</w:t>
      </w:r>
      <w:r w:rsidRPr="00C84B0A">
        <w:rPr>
          <w:rFonts w:ascii="Times New Roman" w:hAnsi="Times New Roman" w:cs="Times New Roman"/>
          <w:sz w:val="28"/>
          <w:szCs w:val="28"/>
        </w:rPr>
        <w:t>), закупка</w:t>
      </w:r>
      <w:proofErr w:type="gramEnd"/>
      <w:r w:rsidRPr="00C84B0A">
        <w:rPr>
          <w:rFonts w:ascii="Times New Roman" w:hAnsi="Times New Roman" w:cs="Times New Roman"/>
          <w:sz w:val="28"/>
          <w:szCs w:val="28"/>
        </w:rPr>
        <w:t xml:space="preserve"> которых еще не была произведена подрядчиком, но </w:t>
      </w:r>
      <w:proofErr w:type="gramStart"/>
      <w:r w:rsidRPr="00C84B0A">
        <w:rPr>
          <w:rFonts w:ascii="Times New Roman" w:hAnsi="Times New Roman" w:cs="Times New Roman"/>
          <w:sz w:val="28"/>
          <w:szCs w:val="28"/>
        </w:rPr>
        <w:t>осуществление</w:t>
      </w:r>
      <w:proofErr w:type="gramEnd"/>
      <w:r w:rsidRPr="00C84B0A">
        <w:rPr>
          <w:rFonts w:ascii="Times New Roman" w:hAnsi="Times New Roman" w:cs="Times New Roman"/>
          <w:sz w:val="28"/>
          <w:szCs w:val="28"/>
        </w:rPr>
        <w:t xml:space="preserve"> которой необходимо для выполнения работ, предусмотренных контрактом, либо закупка которых произведена в 2021 - 2022 гг. до даты проведения Расчета, и ценовые показатели которых по данным подрядчика претерпели значительное изменение.</w:t>
      </w:r>
    </w:p>
    <w:p w:rsid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 xml:space="preserve">При этом определение перечня </w:t>
      </w:r>
      <w:proofErr w:type="spellStart"/>
      <w:r w:rsidRPr="00C84B0A">
        <w:rPr>
          <w:rFonts w:ascii="Times New Roman" w:hAnsi="Times New Roman" w:cs="Times New Roman"/>
          <w:sz w:val="28"/>
          <w:szCs w:val="28"/>
        </w:rPr>
        <w:t>ценообразующих</w:t>
      </w:r>
      <w:proofErr w:type="spellEnd"/>
      <w:r w:rsidRPr="00C84B0A">
        <w:rPr>
          <w:rFonts w:ascii="Times New Roman" w:hAnsi="Times New Roman" w:cs="Times New Roman"/>
          <w:sz w:val="28"/>
          <w:szCs w:val="28"/>
        </w:rPr>
        <w:t xml:space="preserve"> строительных ресурсов осуществляется отдельно для строительных ресурсов, относящихся к материалам, и для строительных ресурсов, относящихся к оборудованию (далее - </w:t>
      </w:r>
      <w:proofErr w:type="spellStart"/>
      <w:r w:rsidRPr="00C84B0A">
        <w:rPr>
          <w:rFonts w:ascii="Times New Roman" w:hAnsi="Times New Roman" w:cs="Times New Roman"/>
          <w:sz w:val="28"/>
          <w:szCs w:val="28"/>
        </w:rPr>
        <w:t>ценообразующие</w:t>
      </w:r>
      <w:proofErr w:type="spellEnd"/>
      <w:r w:rsidRPr="00C84B0A">
        <w:rPr>
          <w:rFonts w:ascii="Times New Roman" w:hAnsi="Times New Roman" w:cs="Times New Roman"/>
          <w:sz w:val="28"/>
          <w:szCs w:val="28"/>
        </w:rPr>
        <w:t xml:space="preserve"> строительные материалы, </w:t>
      </w:r>
      <w:proofErr w:type="spellStart"/>
      <w:r w:rsidRPr="00C84B0A">
        <w:rPr>
          <w:rFonts w:ascii="Times New Roman" w:hAnsi="Times New Roman" w:cs="Times New Roman"/>
          <w:sz w:val="28"/>
          <w:szCs w:val="28"/>
        </w:rPr>
        <w:t>ценообразующее</w:t>
      </w:r>
      <w:proofErr w:type="spellEnd"/>
      <w:r w:rsidRPr="00C84B0A">
        <w:rPr>
          <w:rFonts w:ascii="Times New Roman" w:hAnsi="Times New Roman" w:cs="Times New Roman"/>
          <w:sz w:val="28"/>
          <w:szCs w:val="28"/>
        </w:rPr>
        <w:t xml:space="preserve"> оборудование соответственно). </w:t>
      </w:r>
    </w:p>
    <w:p w:rsidR="00E86448" w:rsidRPr="00C84B0A" w:rsidRDefault="00E86448"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 xml:space="preserve">Определение перечня </w:t>
      </w:r>
      <w:proofErr w:type="spellStart"/>
      <w:r w:rsidRPr="00C84B0A">
        <w:rPr>
          <w:rFonts w:ascii="Times New Roman" w:hAnsi="Times New Roman" w:cs="Times New Roman"/>
          <w:sz w:val="28"/>
          <w:szCs w:val="28"/>
        </w:rPr>
        <w:t>ценообразующих</w:t>
      </w:r>
      <w:proofErr w:type="spellEnd"/>
      <w:r w:rsidRPr="00C84B0A">
        <w:rPr>
          <w:rFonts w:ascii="Times New Roman" w:hAnsi="Times New Roman" w:cs="Times New Roman"/>
          <w:sz w:val="28"/>
          <w:szCs w:val="28"/>
        </w:rPr>
        <w:t xml:space="preserve"> строительных материалов и (или) оборудования осуществляется </w:t>
      </w:r>
      <w:r w:rsidRPr="00E86448">
        <w:rPr>
          <w:rFonts w:ascii="Times New Roman" w:hAnsi="Times New Roman" w:cs="Times New Roman"/>
          <w:b/>
          <w:sz w:val="28"/>
          <w:szCs w:val="28"/>
        </w:rPr>
        <w:t>на основании сметной документации в базисном уровне цен</w:t>
      </w:r>
      <w:r w:rsidRPr="00C84B0A">
        <w:rPr>
          <w:rFonts w:ascii="Times New Roman" w:hAnsi="Times New Roman" w:cs="Times New Roman"/>
          <w:sz w:val="28"/>
          <w:szCs w:val="28"/>
        </w:rPr>
        <w:t xml:space="preserve">, получившей положительное заключение органов экспертизы и использованной при формировании </w:t>
      </w:r>
      <w:r>
        <w:rPr>
          <w:rFonts w:ascii="Times New Roman" w:hAnsi="Times New Roman" w:cs="Times New Roman"/>
          <w:sz w:val="28"/>
          <w:szCs w:val="28"/>
        </w:rPr>
        <w:t>НМЦК</w:t>
      </w:r>
      <w:r w:rsidRPr="00C84B0A">
        <w:rPr>
          <w:rFonts w:ascii="Times New Roman" w:hAnsi="Times New Roman" w:cs="Times New Roman"/>
          <w:sz w:val="28"/>
          <w:szCs w:val="28"/>
        </w:rPr>
        <w:t xml:space="preserve">, </w:t>
      </w:r>
      <w:r w:rsidRPr="00B55A93">
        <w:rPr>
          <w:rFonts w:ascii="Times New Roman" w:hAnsi="Times New Roman" w:cs="Times New Roman"/>
          <w:b/>
          <w:sz w:val="28"/>
          <w:szCs w:val="28"/>
        </w:rPr>
        <w:t xml:space="preserve">или на основании информации о текущей стоимости строительных ресурсов, </w:t>
      </w:r>
      <w:r w:rsidRPr="00C84B0A">
        <w:rPr>
          <w:rFonts w:ascii="Times New Roman" w:hAnsi="Times New Roman" w:cs="Times New Roman"/>
          <w:sz w:val="28"/>
          <w:szCs w:val="28"/>
        </w:rPr>
        <w:t>необходимых для выполнения работ, предусмотренных условиями контракта, и использованной при формировании сметы контракта.</w:t>
      </w:r>
    </w:p>
    <w:p w:rsidR="00E86448" w:rsidRDefault="00E86448" w:rsidP="00C80722">
      <w:pPr>
        <w:spacing w:after="0" w:line="240" w:lineRule="auto"/>
        <w:ind w:firstLine="709"/>
        <w:jc w:val="both"/>
        <w:rPr>
          <w:rFonts w:ascii="Times New Roman" w:hAnsi="Times New Roman" w:cs="Times New Roman"/>
          <w:sz w:val="28"/>
          <w:szCs w:val="28"/>
        </w:rPr>
      </w:pPr>
      <w:r w:rsidRPr="00E86448">
        <w:rPr>
          <w:rFonts w:ascii="Times New Roman" w:hAnsi="Times New Roman" w:cs="Times New Roman"/>
          <w:sz w:val="28"/>
          <w:szCs w:val="28"/>
        </w:rPr>
        <w:t xml:space="preserve">Для подтверждения ценовых показателей таких </w:t>
      </w:r>
      <w:proofErr w:type="spellStart"/>
      <w:r w:rsidRPr="00E86448">
        <w:rPr>
          <w:rFonts w:ascii="Times New Roman" w:hAnsi="Times New Roman" w:cs="Times New Roman"/>
          <w:sz w:val="28"/>
          <w:szCs w:val="28"/>
        </w:rPr>
        <w:t>ценообразующих</w:t>
      </w:r>
      <w:proofErr w:type="spellEnd"/>
      <w:r w:rsidRPr="00E86448">
        <w:rPr>
          <w:rFonts w:ascii="Times New Roman" w:hAnsi="Times New Roman" w:cs="Times New Roman"/>
          <w:sz w:val="28"/>
          <w:szCs w:val="28"/>
        </w:rPr>
        <w:t xml:space="preserve"> строительных материалов и (или) оборудования представляются обосновывающие документы, содержащие информацию о цене таких строительных материалов и (или) оборудования, действующей на дату заключения действующего контракта, а также на дату проведения Расчета. При этом под датой проведения Расчета понимается дата предоставления расчетных и обосновывающих документов подрядчиком заказчику.</w:t>
      </w:r>
    </w:p>
    <w:p w:rsidR="00E86448" w:rsidRPr="00E86448" w:rsidRDefault="00E86448" w:rsidP="00C80722">
      <w:pPr>
        <w:spacing w:after="0" w:line="240" w:lineRule="auto"/>
        <w:ind w:firstLine="709"/>
        <w:jc w:val="both"/>
        <w:rPr>
          <w:rFonts w:ascii="Times New Roman" w:hAnsi="Times New Roman" w:cs="Times New Roman"/>
          <w:b/>
          <w:sz w:val="28"/>
          <w:szCs w:val="28"/>
        </w:rPr>
      </w:pPr>
      <w:r w:rsidRPr="00E86448">
        <w:rPr>
          <w:rFonts w:ascii="Times New Roman" w:hAnsi="Times New Roman" w:cs="Times New Roman"/>
          <w:b/>
          <w:sz w:val="28"/>
          <w:szCs w:val="28"/>
        </w:rPr>
        <w:t>В качестве обосновывающих документов предоставляются:</w:t>
      </w:r>
    </w:p>
    <w:p w:rsidR="00E86448" w:rsidRPr="00E86448" w:rsidRDefault="00E86448" w:rsidP="00C80722">
      <w:pPr>
        <w:spacing w:after="0" w:line="240" w:lineRule="auto"/>
        <w:ind w:firstLine="709"/>
        <w:jc w:val="both"/>
        <w:rPr>
          <w:rFonts w:ascii="Times New Roman" w:hAnsi="Times New Roman" w:cs="Times New Roman"/>
          <w:sz w:val="28"/>
          <w:szCs w:val="28"/>
        </w:rPr>
      </w:pPr>
      <w:proofErr w:type="gramStart"/>
      <w:r w:rsidRPr="00E86448">
        <w:rPr>
          <w:rFonts w:ascii="Times New Roman" w:hAnsi="Times New Roman" w:cs="Times New Roman"/>
          <w:sz w:val="28"/>
          <w:szCs w:val="28"/>
        </w:rPr>
        <w:t xml:space="preserve">а) </w:t>
      </w:r>
      <w:r w:rsidRPr="00E86448">
        <w:rPr>
          <w:rFonts w:ascii="Times New Roman" w:hAnsi="Times New Roman" w:cs="Times New Roman"/>
          <w:i/>
          <w:sz w:val="28"/>
          <w:szCs w:val="28"/>
        </w:rPr>
        <w:t>в уровне цен на дату заключения контракта:</w:t>
      </w:r>
      <w:r w:rsidRPr="00E86448">
        <w:rPr>
          <w:rFonts w:ascii="Times New Roman" w:hAnsi="Times New Roman" w:cs="Times New Roman"/>
          <w:sz w:val="28"/>
          <w:szCs w:val="28"/>
        </w:rPr>
        <w:t xml:space="preserve"> коммерческие предложения, прайс-листы, данные торговых площадок, договоры поставки идентичных строительных материалов и (или) оборудования, заключенные для исполнения иных контрактов (при условии соответствия даты, указанной в таких документах, дате заключения контракта с возможным отклонением не более 30 календарных дней), использованные</w:t>
      </w:r>
      <w:r w:rsidR="00A009C5">
        <w:rPr>
          <w:rFonts w:ascii="Times New Roman" w:hAnsi="Times New Roman" w:cs="Times New Roman"/>
          <w:sz w:val="28"/>
          <w:szCs w:val="28"/>
        </w:rPr>
        <w:t>,</w:t>
      </w:r>
      <w:r w:rsidRPr="00E86448">
        <w:rPr>
          <w:rFonts w:ascii="Times New Roman" w:hAnsi="Times New Roman" w:cs="Times New Roman"/>
          <w:sz w:val="28"/>
          <w:szCs w:val="28"/>
        </w:rPr>
        <w:t xml:space="preserve"> в том числе при определении </w:t>
      </w:r>
      <w:r>
        <w:rPr>
          <w:rFonts w:ascii="Times New Roman" w:hAnsi="Times New Roman" w:cs="Times New Roman"/>
          <w:sz w:val="28"/>
          <w:szCs w:val="28"/>
        </w:rPr>
        <w:t>НМЦК</w:t>
      </w:r>
      <w:r w:rsidRPr="00E86448">
        <w:rPr>
          <w:rFonts w:ascii="Times New Roman" w:hAnsi="Times New Roman" w:cs="Times New Roman"/>
          <w:sz w:val="28"/>
          <w:szCs w:val="28"/>
        </w:rPr>
        <w:t xml:space="preserve"> и формировании проекта сметы контракта, а также</w:t>
      </w:r>
      <w:proofErr w:type="gramEnd"/>
      <w:r w:rsidRPr="00E86448">
        <w:rPr>
          <w:rFonts w:ascii="Times New Roman" w:hAnsi="Times New Roman" w:cs="Times New Roman"/>
          <w:sz w:val="28"/>
          <w:szCs w:val="28"/>
        </w:rPr>
        <w:t xml:space="preserve"> договоры поставки, </w:t>
      </w:r>
      <w:r w:rsidRPr="00E86448">
        <w:rPr>
          <w:rFonts w:ascii="Times New Roman" w:hAnsi="Times New Roman" w:cs="Times New Roman"/>
          <w:sz w:val="28"/>
          <w:szCs w:val="28"/>
        </w:rPr>
        <w:lastRenderedPageBreak/>
        <w:t>заключенные до существенного возрастания стоимости идентичных строительных материалов и (или) оборудования, данные бухгалтерской отчетности и иные документы;</w:t>
      </w:r>
    </w:p>
    <w:p w:rsidR="00E86448" w:rsidRDefault="00E86448" w:rsidP="00C80722">
      <w:pPr>
        <w:spacing w:after="0" w:line="240" w:lineRule="auto"/>
        <w:ind w:firstLine="709"/>
        <w:jc w:val="both"/>
        <w:rPr>
          <w:rFonts w:ascii="Times New Roman" w:hAnsi="Times New Roman" w:cs="Times New Roman"/>
          <w:sz w:val="28"/>
          <w:szCs w:val="28"/>
        </w:rPr>
      </w:pPr>
      <w:r w:rsidRPr="00E86448">
        <w:rPr>
          <w:rFonts w:ascii="Times New Roman" w:hAnsi="Times New Roman" w:cs="Times New Roman"/>
          <w:sz w:val="28"/>
          <w:szCs w:val="28"/>
        </w:rPr>
        <w:t xml:space="preserve">б) </w:t>
      </w:r>
      <w:r w:rsidRPr="00E86448">
        <w:rPr>
          <w:rFonts w:ascii="Times New Roman" w:hAnsi="Times New Roman" w:cs="Times New Roman"/>
          <w:i/>
          <w:sz w:val="28"/>
          <w:szCs w:val="28"/>
        </w:rPr>
        <w:t>в уровне цен на дату проведения Расчета</w:t>
      </w:r>
      <w:r w:rsidRPr="00E86448">
        <w:rPr>
          <w:rFonts w:ascii="Times New Roman" w:hAnsi="Times New Roman" w:cs="Times New Roman"/>
          <w:sz w:val="28"/>
          <w:szCs w:val="28"/>
        </w:rPr>
        <w:t>: коммерческие предложения, прайс-листы, договоры поставки идентичных строительных материалов и (или) оборудования, заключенные для исполнения иных контрактов, данные торговых площадок и иные документы.</w:t>
      </w:r>
    </w:p>
    <w:p w:rsidR="009C107F" w:rsidRDefault="009C107F" w:rsidP="00C80722">
      <w:pPr>
        <w:spacing w:after="0" w:line="240" w:lineRule="auto"/>
        <w:ind w:firstLine="709"/>
        <w:jc w:val="both"/>
        <w:rPr>
          <w:rFonts w:ascii="Times New Roman" w:hAnsi="Times New Roman" w:cs="Times New Roman"/>
          <w:sz w:val="28"/>
          <w:szCs w:val="28"/>
        </w:rPr>
      </w:pPr>
    </w:p>
    <w:p w:rsidR="00A77715" w:rsidRPr="00C80722" w:rsidRDefault="00A77715" w:rsidP="00C80722">
      <w:pPr>
        <w:autoSpaceDE w:val="0"/>
        <w:autoSpaceDN w:val="0"/>
        <w:adjustRightInd w:val="0"/>
        <w:spacing w:after="0" w:line="240" w:lineRule="auto"/>
        <w:ind w:firstLine="709"/>
        <w:jc w:val="right"/>
        <w:rPr>
          <w:rFonts w:ascii="Times New Roman" w:hAnsi="Times New Roman" w:cs="Times New Roman"/>
          <w:i/>
          <w:sz w:val="28"/>
          <w:szCs w:val="28"/>
        </w:rPr>
      </w:pPr>
      <w:r w:rsidRPr="00C80722">
        <w:rPr>
          <w:rFonts w:ascii="Times New Roman" w:hAnsi="Times New Roman" w:cs="Times New Roman"/>
          <w:i/>
          <w:sz w:val="28"/>
          <w:szCs w:val="28"/>
        </w:rPr>
        <w:t>(рекомендуемый образец)</w:t>
      </w:r>
    </w:p>
    <w:p w:rsidR="00C80722" w:rsidRDefault="00C80722" w:rsidP="00C80722">
      <w:pPr>
        <w:autoSpaceDE w:val="0"/>
        <w:autoSpaceDN w:val="0"/>
        <w:adjustRightInd w:val="0"/>
        <w:spacing w:after="0" w:line="240" w:lineRule="auto"/>
        <w:ind w:firstLine="709"/>
        <w:jc w:val="right"/>
        <w:rPr>
          <w:rFonts w:ascii="Times New Roman" w:hAnsi="Times New Roman" w:cs="Times New Roman"/>
          <w:sz w:val="28"/>
          <w:szCs w:val="28"/>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782"/>
        <w:gridCol w:w="514"/>
        <w:gridCol w:w="369"/>
        <w:gridCol w:w="340"/>
        <w:gridCol w:w="552"/>
        <w:gridCol w:w="721"/>
        <w:gridCol w:w="664"/>
        <w:gridCol w:w="664"/>
        <w:gridCol w:w="992"/>
        <w:gridCol w:w="992"/>
        <w:gridCol w:w="851"/>
        <w:gridCol w:w="202"/>
        <w:gridCol w:w="499"/>
        <w:gridCol w:w="850"/>
        <w:gridCol w:w="202"/>
        <w:gridCol w:w="582"/>
      </w:tblGrid>
      <w:tr w:rsidR="00A77715" w:rsidRPr="006F7852" w:rsidTr="006F7852">
        <w:trPr>
          <w:gridAfter w:val="1"/>
          <w:wAfter w:w="582" w:type="dxa"/>
        </w:trPr>
        <w:tc>
          <w:tcPr>
            <w:tcW w:w="9194" w:type="dxa"/>
            <w:gridSpan w:val="15"/>
          </w:tcPr>
          <w:p w:rsidR="00A77715" w:rsidRPr="006F7852" w:rsidRDefault="00A77715" w:rsidP="00C80722">
            <w:pPr>
              <w:autoSpaceDE w:val="0"/>
              <w:autoSpaceDN w:val="0"/>
              <w:adjustRightInd w:val="0"/>
              <w:spacing w:after="0" w:line="240" w:lineRule="auto"/>
              <w:ind w:firstLine="709"/>
              <w:jc w:val="center"/>
              <w:rPr>
                <w:rFonts w:ascii="Times New Roman" w:hAnsi="Times New Roman" w:cs="Times New Roman"/>
                <w:sz w:val="20"/>
                <w:szCs w:val="20"/>
              </w:rPr>
            </w:pPr>
            <w:r w:rsidRPr="006F7852">
              <w:rPr>
                <w:rFonts w:ascii="Times New Roman" w:hAnsi="Times New Roman" w:cs="Times New Roman"/>
                <w:sz w:val="20"/>
                <w:szCs w:val="20"/>
              </w:rPr>
              <w:t>Расчет</w:t>
            </w:r>
          </w:p>
          <w:p w:rsidR="00A77715" w:rsidRPr="006F7852" w:rsidRDefault="00A77715" w:rsidP="00A009C5">
            <w:pPr>
              <w:autoSpaceDE w:val="0"/>
              <w:autoSpaceDN w:val="0"/>
              <w:adjustRightInd w:val="0"/>
              <w:spacing w:after="0" w:line="240" w:lineRule="auto"/>
              <w:ind w:firstLine="709"/>
              <w:jc w:val="center"/>
              <w:rPr>
                <w:rFonts w:ascii="Times New Roman" w:hAnsi="Times New Roman" w:cs="Times New Roman"/>
                <w:sz w:val="20"/>
                <w:szCs w:val="20"/>
              </w:rPr>
            </w:pPr>
            <w:r w:rsidRPr="006F7852">
              <w:rPr>
                <w:rFonts w:ascii="Times New Roman" w:hAnsi="Times New Roman" w:cs="Times New Roman"/>
                <w:sz w:val="20"/>
                <w:szCs w:val="20"/>
              </w:rPr>
              <w:t xml:space="preserve">по договору </w:t>
            </w:r>
            <w:proofErr w:type="gramStart"/>
            <w:r w:rsidRPr="006F7852">
              <w:rPr>
                <w:rFonts w:ascii="Times New Roman" w:hAnsi="Times New Roman" w:cs="Times New Roman"/>
                <w:sz w:val="20"/>
                <w:szCs w:val="20"/>
              </w:rPr>
              <w:t>от</w:t>
            </w:r>
            <w:proofErr w:type="gramEnd"/>
            <w:r w:rsidRPr="006F7852">
              <w:rPr>
                <w:rFonts w:ascii="Times New Roman" w:hAnsi="Times New Roman" w:cs="Times New Roman"/>
                <w:sz w:val="20"/>
                <w:szCs w:val="20"/>
              </w:rPr>
              <w:t xml:space="preserve"> _______ </w:t>
            </w:r>
            <w:r w:rsidR="00A009C5">
              <w:rPr>
                <w:rFonts w:ascii="Times New Roman" w:hAnsi="Times New Roman" w:cs="Times New Roman"/>
                <w:sz w:val="20"/>
                <w:szCs w:val="20"/>
              </w:rPr>
              <w:t>№</w:t>
            </w:r>
            <w:r w:rsidRPr="006F7852">
              <w:rPr>
                <w:rFonts w:ascii="Times New Roman" w:hAnsi="Times New Roman" w:cs="Times New Roman"/>
                <w:sz w:val="20"/>
                <w:szCs w:val="20"/>
              </w:rPr>
              <w:t xml:space="preserve"> ___ </w:t>
            </w:r>
            <w:proofErr w:type="gramStart"/>
            <w:r w:rsidRPr="006F7852">
              <w:rPr>
                <w:rFonts w:ascii="Times New Roman" w:hAnsi="Times New Roman" w:cs="Times New Roman"/>
                <w:sz w:val="20"/>
                <w:szCs w:val="20"/>
              </w:rPr>
              <w:t>на</w:t>
            </w:r>
            <w:proofErr w:type="gramEnd"/>
            <w:r w:rsidRPr="006F7852">
              <w:rPr>
                <w:rFonts w:ascii="Times New Roman" w:hAnsi="Times New Roman" w:cs="Times New Roman"/>
                <w:sz w:val="20"/>
                <w:szCs w:val="20"/>
              </w:rPr>
              <w:t xml:space="preserve"> выполнение работ "__________"</w:t>
            </w:r>
          </w:p>
        </w:tc>
      </w:tr>
      <w:tr w:rsidR="00A77715" w:rsidRPr="006F7852" w:rsidTr="006F7852">
        <w:tblPrEx>
          <w:jc w:val="center"/>
        </w:tblPrEx>
        <w:trPr>
          <w:jc w:val="center"/>
        </w:trPr>
        <w:tc>
          <w:tcPr>
            <w:tcW w:w="782" w:type="dxa"/>
            <w:vMerge w:val="restart"/>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Стоимость по договору (</w:t>
            </w:r>
            <w:proofErr w:type="spellStart"/>
            <w:r w:rsidRPr="006F7852">
              <w:rPr>
                <w:rFonts w:ascii="Times New Roman" w:hAnsi="Times New Roman" w:cs="Times New Roman"/>
                <w:sz w:val="20"/>
                <w:szCs w:val="20"/>
              </w:rPr>
              <w:t>С</w:t>
            </w:r>
            <w:r w:rsidRPr="006F7852">
              <w:rPr>
                <w:rFonts w:ascii="Times New Roman" w:hAnsi="Times New Roman" w:cs="Times New Roman"/>
                <w:sz w:val="20"/>
                <w:szCs w:val="20"/>
                <w:vertAlign w:val="subscript"/>
              </w:rPr>
              <w:t>сущ</w:t>
            </w:r>
            <w:proofErr w:type="gramStart"/>
            <w:r w:rsidRPr="006F7852">
              <w:rPr>
                <w:rFonts w:ascii="Times New Roman" w:hAnsi="Times New Roman" w:cs="Times New Roman"/>
                <w:sz w:val="20"/>
                <w:szCs w:val="20"/>
                <w:vertAlign w:val="subscript"/>
              </w:rPr>
              <w:t>.ц</w:t>
            </w:r>
            <w:proofErr w:type="gramEnd"/>
            <w:r w:rsidRPr="006F7852">
              <w:rPr>
                <w:rFonts w:ascii="Times New Roman" w:hAnsi="Times New Roman" w:cs="Times New Roman"/>
                <w:sz w:val="20"/>
                <w:szCs w:val="20"/>
                <w:vertAlign w:val="subscript"/>
              </w:rPr>
              <w:t>ена</w:t>
            </w:r>
            <w:proofErr w:type="spellEnd"/>
            <w:r w:rsidRPr="006F7852">
              <w:rPr>
                <w:rFonts w:ascii="Times New Roman" w:hAnsi="Times New Roman" w:cs="Times New Roman"/>
                <w:sz w:val="20"/>
                <w:szCs w:val="20"/>
              </w:rPr>
              <w:t>), руб. с НДС</w:t>
            </w:r>
          </w:p>
        </w:tc>
        <w:tc>
          <w:tcPr>
            <w:tcW w:w="3824" w:type="dxa"/>
            <w:gridSpan w:val="7"/>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jc w:val="center"/>
              <w:rPr>
                <w:rFonts w:ascii="Times New Roman" w:hAnsi="Times New Roman" w:cs="Times New Roman"/>
                <w:sz w:val="20"/>
                <w:szCs w:val="20"/>
              </w:rPr>
            </w:pPr>
            <w:proofErr w:type="spellStart"/>
            <w:r w:rsidRPr="006F7852">
              <w:rPr>
                <w:rFonts w:ascii="Times New Roman" w:hAnsi="Times New Roman" w:cs="Times New Roman"/>
                <w:sz w:val="20"/>
                <w:szCs w:val="20"/>
              </w:rPr>
              <w:t>Ценообразующие</w:t>
            </w:r>
            <w:proofErr w:type="spellEnd"/>
            <w:r w:rsidRPr="006F7852">
              <w:rPr>
                <w:rFonts w:ascii="Times New Roman" w:hAnsi="Times New Roman" w:cs="Times New Roman"/>
                <w:sz w:val="20"/>
                <w:szCs w:val="20"/>
              </w:rPr>
              <w:t xml:space="preserve"> строительные материалы и (или) оборудование, закупка которых не осуществлена</w:t>
            </w:r>
          </w:p>
        </w:tc>
        <w:tc>
          <w:tcPr>
            <w:tcW w:w="1984"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Стоимость за единицу измерения, указанную в столбце 5, руб. с НДС</w:t>
            </w:r>
          </w:p>
        </w:tc>
        <w:tc>
          <w:tcPr>
            <w:tcW w:w="1552" w:type="dxa"/>
            <w:gridSpan w:val="3"/>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Отклонение стоимости на дату проведения расчета от стоимости на дату заключения контракта</w:t>
            </w:r>
          </w:p>
        </w:tc>
        <w:tc>
          <w:tcPr>
            <w:tcW w:w="1634" w:type="dxa"/>
            <w:gridSpan w:val="3"/>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Изменение стоимости по договору</w:t>
            </w:r>
          </w:p>
        </w:tc>
      </w:tr>
      <w:tr w:rsidR="00E86448" w:rsidRPr="006F7852" w:rsidTr="006F7852">
        <w:tblPrEx>
          <w:jc w:val="center"/>
        </w:tblPrEx>
        <w:trPr>
          <w:jc w:val="center"/>
        </w:trPr>
        <w:tc>
          <w:tcPr>
            <w:tcW w:w="782" w:type="dxa"/>
            <w:vMerge/>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jc w:val="center"/>
              <w:rPr>
                <w:rFonts w:ascii="Times New Roman" w:hAnsi="Times New Roman" w:cs="Times New Roman"/>
                <w:sz w:val="20"/>
                <w:szCs w:val="20"/>
              </w:rPr>
            </w:pPr>
          </w:p>
        </w:tc>
        <w:tc>
          <w:tcPr>
            <w:tcW w:w="883" w:type="dxa"/>
            <w:gridSpan w:val="2"/>
            <w:tcBorders>
              <w:top w:val="single" w:sz="4" w:space="0" w:color="auto"/>
              <w:left w:val="single" w:sz="4" w:space="0" w:color="auto"/>
              <w:bottom w:val="single" w:sz="4" w:space="0" w:color="auto"/>
              <w:right w:val="single" w:sz="4" w:space="0" w:color="auto"/>
            </w:tcBorders>
          </w:tcPr>
          <w:p w:rsidR="00A77715" w:rsidRPr="006F7852" w:rsidRDefault="00A009C5" w:rsidP="00C8072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A77715" w:rsidRPr="006F7852">
              <w:rPr>
                <w:rFonts w:ascii="Times New Roman" w:hAnsi="Times New Roman" w:cs="Times New Roman"/>
                <w:sz w:val="20"/>
                <w:szCs w:val="20"/>
              </w:rPr>
              <w:t xml:space="preserve"> </w:t>
            </w:r>
            <w:proofErr w:type="gramStart"/>
            <w:r w:rsidR="00A77715" w:rsidRPr="006F7852">
              <w:rPr>
                <w:rFonts w:ascii="Times New Roman" w:hAnsi="Times New Roman" w:cs="Times New Roman"/>
                <w:sz w:val="20"/>
                <w:szCs w:val="20"/>
              </w:rPr>
              <w:t>п</w:t>
            </w:r>
            <w:proofErr w:type="gramEnd"/>
            <w:r w:rsidR="00A77715" w:rsidRPr="006F7852">
              <w:rPr>
                <w:rFonts w:ascii="Times New Roman" w:hAnsi="Times New Roman" w:cs="Times New Roman"/>
                <w:sz w:val="20"/>
                <w:szCs w:val="20"/>
              </w:rPr>
              <w:t>/п</w:t>
            </w:r>
          </w:p>
        </w:tc>
        <w:tc>
          <w:tcPr>
            <w:tcW w:w="892"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29"/>
              <w:jc w:val="center"/>
              <w:rPr>
                <w:rFonts w:ascii="Times New Roman" w:hAnsi="Times New Roman" w:cs="Times New Roman"/>
                <w:sz w:val="20"/>
                <w:szCs w:val="20"/>
              </w:rPr>
            </w:pPr>
            <w:r w:rsidRPr="006F7852">
              <w:rPr>
                <w:rFonts w:ascii="Times New Roman" w:hAnsi="Times New Roman" w:cs="Times New Roman"/>
                <w:sz w:val="20"/>
                <w:szCs w:val="20"/>
              </w:rPr>
              <w:t>код КСР</w:t>
            </w:r>
          </w:p>
        </w:tc>
        <w:tc>
          <w:tcPr>
            <w:tcW w:w="721" w:type="dxa"/>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наименование</w:t>
            </w:r>
          </w:p>
        </w:tc>
        <w:tc>
          <w:tcPr>
            <w:tcW w:w="664" w:type="dxa"/>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ед. изм.</w:t>
            </w:r>
          </w:p>
        </w:tc>
        <w:tc>
          <w:tcPr>
            <w:tcW w:w="664"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кол-во</w:t>
            </w:r>
          </w:p>
        </w:tc>
        <w:tc>
          <w:tcPr>
            <w:tcW w:w="992"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 xml:space="preserve">на дату заключения контракта </w:t>
            </w:r>
            <w:hyperlink w:anchor="Par87" w:history="1">
              <w:r w:rsidRPr="006F7852">
                <w:rPr>
                  <w:rFonts w:ascii="Times New Roman" w:hAnsi="Times New Roman" w:cs="Times New Roman"/>
                  <w:color w:val="0000FF"/>
                  <w:sz w:val="20"/>
                  <w:szCs w:val="20"/>
                </w:rPr>
                <w:t>&lt;*&gt;</w:t>
              </w:r>
            </w:hyperlink>
          </w:p>
        </w:tc>
        <w:tc>
          <w:tcPr>
            <w:tcW w:w="992"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на дату проведения расчета</w:t>
            </w:r>
          </w:p>
        </w:tc>
        <w:tc>
          <w:tcPr>
            <w:tcW w:w="851"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руб. с НДС</w:t>
            </w:r>
          </w:p>
        </w:tc>
        <w:tc>
          <w:tcPr>
            <w:tcW w:w="701"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руб. с НДС</w:t>
            </w:r>
          </w:p>
        </w:tc>
        <w:tc>
          <w:tcPr>
            <w:tcW w:w="784"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w:t>
            </w:r>
          </w:p>
        </w:tc>
      </w:tr>
      <w:tr w:rsidR="00E86448" w:rsidRPr="006F7852" w:rsidTr="006F7852">
        <w:tblPrEx>
          <w:jc w:val="center"/>
        </w:tblPrEx>
        <w:trPr>
          <w:jc w:val="center"/>
        </w:trPr>
        <w:tc>
          <w:tcPr>
            <w:tcW w:w="782"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bookmarkStart w:id="1" w:name="Par22"/>
            <w:bookmarkEnd w:id="1"/>
            <w:r w:rsidRPr="006F7852">
              <w:rPr>
                <w:rFonts w:ascii="Times New Roman" w:hAnsi="Times New Roman" w:cs="Times New Roman"/>
                <w:sz w:val="20"/>
                <w:szCs w:val="20"/>
              </w:rPr>
              <w:t>1</w:t>
            </w:r>
          </w:p>
        </w:tc>
        <w:tc>
          <w:tcPr>
            <w:tcW w:w="883"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2</w:t>
            </w:r>
          </w:p>
        </w:tc>
        <w:tc>
          <w:tcPr>
            <w:tcW w:w="892"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3</w:t>
            </w:r>
          </w:p>
        </w:tc>
        <w:tc>
          <w:tcPr>
            <w:tcW w:w="721"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4</w:t>
            </w:r>
          </w:p>
        </w:tc>
        <w:tc>
          <w:tcPr>
            <w:tcW w:w="664"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5</w:t>
            </w:r>
          </w:p>
        </w:tc>
        <w:tc>
          <w:tcPr>
            <w:tcW w:w="664"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bookmarkStart w:id="2" w:name="Par27"/>
            <w:bookmarkEnd w:id="2"/>
            <w:r w:rsidRPr="006F7852">
              <w:rPr>
                <w:rFonts w:ascii="Times New Roman" w:hAnsi="Times New Roman" w:cs="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bookmarkStart w:id="3" w:name="Par28"/>
            <w:bookmarkEnd w:id="3"/>
            <w:r w:rsidRPr="006F7852">
              <w:rPr>
                <w:rFonts w:ascii="Times New Roman" w:hAnsi="Times New Roman" w:cs="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bookmarkStart w:id="4" w:name="Par29"/>
            <w:bookmarkEnd w:id="4"/>
            <w:r w:rsidRPr="006F7852">
              <w:rPr>
                <w:rFonts w:ascii="Times New Roman" w:hAnsi="Times New Roman" w:cs="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bookmarkStart w:id="5" w:name="Par30"/>
            <w:bookmarkEnd w:id="5"/>
            <w:r w:rsidRPr="006F7852">
              <w:rPr>
                <w:rFonts w:ascii="Times New Roman" w:hAnsi="Times New Roman" w:cs="Times New Roman"/>
                <w:sz w:val="20"/>
                <w:szCs w:val="20"/>
              </w:rPr>
              <w:t xml:space="preserve">9 = </w:t>
            </w:r>
            <w:hyperlink w:anchor="Par29" w:history="1">
              <w:r w:rsidRPr="006F7852">
                <w:rPr>
                  <w:rFonts w:ascii="Times New Roman" w:hAnsi="Times New Roman" w:cs="Times New Roman"/>
                  <w:color w:val="0000FF"/>
                  <w:sz w:val="20"/>
                  <w:szCs w:val="20"/>
                </w:rPr>
                <w:t>8</w:t>
              </w:r>
            </w:hyperlink>
            <w:r w:rsidRPr="006F7852">
              <w:rPr>
                <w:rFonts w:ascii="Times New Roman" w:hAnsi="Times New Roman" w:cs="Times New Roman"/>
                <w:sz w:val="20"/>
                <w:szCs w:val="20"/>
              </w:rPr>
              <w:t xml:space="preserve"> - </w:t>
            </w:r>
            <w:hyperlink w:anchor="Par28" w:history="1">
              <w:r w:rsidRPr="006F7852">
                <w:rPr>
                  <w:rFonts w:ascii="Times New Roman" w:hAnsi="Times New Roman" w:cs="Times New Roman"/>
                  <w:color w:val="0000FF"/>
                  <w:sz w:val="20"/>
                  <w:szCs w:val="20"/>
                </w:rPr>
                <w:t>7</w:t>
              </w:r>
            </w:hyperlink>
          </w:p>
        </w:tc>
        <w:tc>
          <w:tcPr>
            <w:tcW w:w="701"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 xml:space="preserve">10 = </w:t>
            </w:r>
            <w:hyperlink w:anchor="Par30" w:history="1">
              <w:r w:rsidRPr="006F7852">
                <w:rPr>
                  <w:rFonts w:ascii="Times New Roman" w:hAnsi="Times New Roman" w:cs="Times New Roman"/>
                  <w:color w:val="0000FF"/>
                  <w:sz w:val="20"/>
                  <w:szCs w:val="20"/>
                </w:rPr>
                <w:t>9</w:t>
              </w:r>
            </w:hyperlink>
            <w:r w:rsidRPr="006F7852">
              <w:rPr>
                <w:rFonts w:ascii="Times New Roman" w:hAnsi="Times New Roman" w:cs="Times New Roman"/>
                <w:sz w:val="20"/>
                <w:szCs w:val="20"/>
              </w:rPr>
              <w:t xml:space="preserve"> / </w:t>
            </w:r>
            <w:hyperlink w:anchor="Par28" w:history="1">
              <w:r w:rsidRPr="006F7852">
                <w:rPr>
                  <w:rFonts w:ascii="Times New Roman" w:hAnsi="Times New Roman" w:cs="Times New Roman"/>
                  <w:color w:val="0000FF"/>
                  <w:sz w:val="20"/>
                  <w:szCs w:val="20"/>
                </w:rPr>
                <w:t>7</w:t>
              </w:r>
            </w:hyperlink>
          </w:p>
        </w:tc>
        <w:tc>
          <w:tcPr>
            <w:tcW w:w="850"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bookmarkStart w:id="6" w:name="Par32"/>
            <w:bookmarkEnd w:id="6"/>
            <w:r w:rsidRPr="006F7852">
              <w:rPr>
                <w:rFonts w:ascii="Times New Roman" w:hAnsi="Times New Roman" w:cs="Times New Roman"/>
                <w:sz w:val="20"/>
                <w:szCs w:val="20"/>
              </w:rPr>
              <w:t xml:space="preserve">11 = </w:t>
            </w:r>
            <w:hyperlink w:anchor="Par27" w:history="1">
              <w:r w:rsidRPr="006F7852">
                <w:rPr>
                  <w:rFonts w:ascii="Times New Roman" w:hAnsi="Times New Roman" w:cs="Times New Roman"/>
                  <w:color w:val="0000FF"/>
                  <w:sz w:val="20"/>
                  <w:szCs w:val="20"/>
                </w:rPr>
                <w:t>6</w:t>
              </w:r>
            </w:hyperlink>
            <w:r w:rsidRPr="006F7852">
              <w:rPr>
                <w:rFonts w:ascii="Times New Roman" w:hAnsi="Times New Roman" w:cs="Times New Roman"/>
                <w:sz w:val="20"/>
                <w:szCs w:val="20"/>
              </w:rPr>
              <w:t xml:space="preserve"> x </w:t>
            </w:r>
            <w:hyperlink w:anchor="Par30" w:history="1">
              <w:r w:rsidRPr="006F7852">
                <w:rPr>
                  <w:rFonts w:ascii="Times New Roman" w:hAnsi="Times New Roman" w:cs="Times New Roman"/>
                  <w:color w:val="0000FF"/>
                  <w:sz w:val="20"/>
                  <w:szCs w:val="20"/>
                </w:rPr>
                <w:t>9</w:t>
              </w:r>
            </w:hyperlink>
          </w:p>
        </w:tc>
        <w:tc>
          <w:tcPr>
            <w:tcW w:w="784"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 xml:space="preserve">12 = </w:t>
            </w:r>
            <w:hyperlink w:anchor="Par32" w:history="1">
              <w:r w:rsidRPr="006F7852">
                <w:rPr>
                  <w:rFonts w:ascii="Times New Roman" w:hAnsi="Times New Roman" w:cs="Times New Roman"/>
                  <w:color w:val="0000FF"/>
                  <w:sz w:val="20"/>
                  <w:szCs w:val="20"/>
                </w:rPr>
                <w:t>11</w:t>
              </w:r>
            </w:hyperlink>
            <w:r w:rsidRPr="006F7852">
              <w:rPr>
                <w:rFonts w:ascii="Times New Roman" w:hAnsi="Times New Roman" w:cs="Times New Roman"/>
                <w:sz w:val="20"/>
                <w:szCs w:val="20"/>
              </w:rPr>
              <w:t xml:space="preserve"> / </w:t>
            </w:r>
            <w:hyperlink w:anchor="Par22" w:history="1">
              <w:r w:rsidRPr="006F7852">
                <w:rPr>
                  <w:rFonts w:ascii="Times New Roman" w:hAnsi="Times New Roman" w:cs="Times New Roman"/>
                  <w:color w:val="0000FF"/>
                  <w:sz w:val="20"/>
                  <w:szCs w:val="20"/>
                </w:rPr>
                <w:t>1</w:t>
              </w:r>
            </w:hyperlink>
          </w:p>
        </w:tc>
      </w:tr>
      <w:tr w:rsidR="00A77715" w:rsidRPr="006F7852" w:rsidTr="006F7852">
        <w:tblPrEx>
          <w:jc w:val="center"/>
        </w:tblPrEx>
        <w:trPr>
          <w:jc w:val="center"/>
        </w:trPr>
        <w:tc>
          <w:tcPr>
            <w:tcW w:w="782" w:type="dxa"/>
            <w:vMerge w:val="restart"/>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3824" w:type="dxa"/>
            <w:gridSpan w:val="7"/>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rPr>
                <w:rFonts w:ascii="Times New Roman" w:hAnsi="Times New Roman" w:cs="Times New Roman"/>
                <w:sz w:val="20"/>
                <w:szCs w:val="20"/>
              </w:rPr>
            </w:pPr>
            <w:r w:rsidRPr="006F7852">
              <w:rPr>
                <w:rFonts w:ascii="Times New Roman" w:hAnsi="Times New Roman" w:cs="Times New Roman"/>
                <w:sz w:val="20"/>
                <w:szCs w:val="20"/>
              </w:rPr>
              <w:t>Строительные материалы</w:t>
            </w:r>
          </w:p>
        </w:tc>
        <w:tc>
          <w:tcPr>
            <w:tcW w:w="992"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701"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784"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r>
      <w:tr w:rsidR="00E86448" w:rsidRPr="006F7852" w:rsidTr="006F7852">
        <w:tblPrEx>
          <w:jc w:val="center"/>
        </w:tblPrEx>
        <w:trPr>
          <w:jc w:val="center"/>
        </w:trPr>
        <w:tc>
          <w:tcPr>
            <w:tcW w:w="782" w:type="dxa"/>
            <w:vMerge/>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883"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jc w:val="center"/>
              <w:rPr>
                <w:rFonts w:ascii="Times New Roman" w:hAnsi="Times New Roman" w:cs="Times New Roman"/>
                <w:sz w:val="20"/>
                <w:szCs w:val="20"/>
              </w:rPr>
            </w:pPr>
            <w:r w:rsidRPr="006F7852">
              <w:rPr>
                <w:rFonts w:ascii="Times New Roman" w:hAnsi="Times New Roman" w:cs="Times New Roman"/>
                <w:sz w:val="20"/>
                <w:szCs w:val="20"/>
              </w:rPr>
              <w:t>1</w:t>
            </w:r>
          </w:p>
        </w:tc>
        <w:tc>
          <w:tcPr>
            <w:tcW w:w="892"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664" w:type="dxa"/>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664" w:type="dxa"/>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701"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784"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r>
      <w:tr w:rsidR="00E86448" w:rsidRPr="006F7852" w:rsidTr="006F7852">
        <w:tblPrEx>
          <w:jc w:val="center"/>
        </w:tblPrEx>
        <w:trPr>
          <w:jc w:val="center"/>
        </w:trPr>
        <w:tc>
          <w:tcPr>
            <w:tcW w:w="782" w:type="dxa"/>
            <w:vMerge/>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883"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jc w:val="center"/>
              <w:rPr>
                <w:rFonts w:ascii="Times New Roman" w:hAnsi="Times New Roman" w:cs="Times New Roman"/>
                <w:sz w:val="20"/>
                <w:szCs w:val="20"/>
              </w:rPr>
            </w:pPr>
            <w:r w:rsidRPr="006F7852">
              <w:rPr>
                <w:rFonts w:ascii="Times New Roman" w:hAnsi="Times New Roman" w:cs="Times New Roman"/>
                <w:sz w:val="20"/>
                <w:szCs w:val="20"/>
              </w:rPr>
              <w:t>2</w:t>
            </w:r>
          </w:p>
        </w:tc>
        <w:tc>
          <w:tcPr>
            <w:tcW w:w="892"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664" w:type="dxa"/>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664" w:type="dxa"/>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701"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784"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r>
      <w:tr w:rsidR="00A77715" w:rsidRPr="006F7852" w:rsidTr="006F7852">
        <w:tblPrEx>
          <w:jc w:val="center"/>
        </w:tblPrEx>
        <w:trPr>
          <w:jc w:val="center"/>
        </w:trPr>
        <w:tc>
          <w:tcPr>
            <w:tcW w:w="782" w:type="dxa"/>
            <w:vMerge/>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3824" w:type="dxa"/>
            <w:gridSpan w:val="7"/>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rPr>
                <w:rFonts w:ascii="Times New Roman" w:hAnsi="Times New Roman" w:cs="Times New Roman"/>
                <w:sz w:val="20"/>
                <w:szCs w:val="20"/>
              </w:rPr>
            </w:pPr>
            <w:r w:rsidRPr="006F7852">
              <w:rPr>
                <w:rFonts w:ascii="Times New Roman" w:hAnsi="Times New Roman" w:cs="Times New Roman"/>
                <w:sz w:val="20"/>
                <w:szCs w:val="20"/>
              </w:rPr>
              <w:t>Оборудование</w:t>
            </w:r>
          </w:p>
        </w:tc>
        <w:tc>
          <w:tcPr>
            <w:tcW w:w="992"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701"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784"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r>
      <w:tr w:rsidR="00E86448" w:rsidRPr="006F7852" w:rsidTr="006F7852">
        <w:tblPrEx>
          <w:jc w:val="center"/>
        </w:tblPrEx>
        <w:trPr>
          <w:jc w:val="center"/>
        </w:trPr>
        <w:tc>
          <w:tcPr>
            <w:tcW w:w="782" w:type="dxa"/>
            <w:vMerge/>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883"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jc w:val="center"/>
              <w:rPr>
                <w:rFonts w:ascii="Times New Roman" w:hAnsi="Times New Roman" w:cs="Times New Roman"/>
                <w:sz w:val="20"/>
                <w:szCs w:val="20"/>
              </w:rPr>
            </w:pPr>
            <w:r w:rsidRPr="006F7852">
              <w:rPr>
                <w:rFonts w:ascii="Times New Roman" w:hAnsi="Times New Roman" w:cs="Times New Roman"/>
                <w:sz w:val="20"/>
                <w:szCs w:val="20"/>
              </w:rPr>
              <w:t>1</w:t>
            </w:r>
          </w:p>
        </w:tc>
        <w:tc>
          <w:tcPr>
            <w:tcW w:w="892"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664" w:type="dxa"/>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664" w:type="dxa"/>
            <w:tcBorders>
              <w:top w:val="single" w:sz="4" w:space="0" w:color="auto"/>
              <w:left w:val="single" w:sz="4" w:space="0" w:color="auto"/>
              <w:bottom w:val="single" w:sz="4" w:space="0" w:color="auto"/>
              <w:right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701"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784"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r>
      <w:tr w:rsidR="00A77715" w:rsidRPr="006F7852" w:rsidTr="006F7852">
        <w:tblPrEx>
          <w:jc w:val="center"/>
        </w:tblPrEx>
        <w:trPr>
          <w:jc w:val="center"/>
        </w:trPr>
        <w:tc>
          <w:tcPr>
            <w:tcW w:w="8142" w:type="dxa"/>
            <w:gridSpan w:val="13"/>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jc w:val="center"/>
              <w:rPr>
                <w:rFonts w:ascii="Times New Roman" w:hAnsi="Times New Roman" w:cs="Times New Roman"/>
                <w:sz w:val="20"/>
                <w:szCs w:val="20"/>
              </w:rPr>
            </w:pPr>
            <w:r w:rsidRPr="006F7852">
              <w:rPr>
                <w:rFonts w:ascii="Times New Roman" w:hAnsi="Times New Roman" w:cs="Times New Roman"/>
                <w:sz w:val="20"/>
                <w:szCs w:val="20"/>
              </w:rPr>
              <w:t>Итого, общее увеличение стоимости (</w:t>
            </w:r>
            <w:proofErr w:type="spellStart"/>
            <w:r w:rsidRPr="006F7852">
              <w:rPr>
                <w:rFonts w:ascii="Times New Roman" w:hAnsi="Times New Roman" w:cs="Times New Roman"/>
                <w:sz w:val="20"/>
                <w:szCs w:val="20"/>
              </w:rPr>
              <w:t>С</w:t>
            </w:r>
            <w:r w:rsidRPr="006F7852">
              <w:rPr>
                <w:rFonts w:ascii="Times New Roman" w:hAnsi="Times New Roman" w:cs="Times New Roman"/>
                <w:sz w:val="20"/>
                <w:szCs w:val="20"/>
                <w:vertAlign w:val="subscript"/>
              </w:rPr>
              <w:t>доп</w:t>
            </w:r>
            <w:proofErr w:type="spellEnd"/>
            <w:r w:rsidRPr="006F7852">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c>
          <w:tcPr>
            <w:tcW w:w="784" w:type="dxa"/>
            <w:gridSpan w:val="2"/>
            <w:tcBorders>
              <w:top w:val="single" w:sz="4" w:space="0" w:color="auto"/>
              <w:left w:val="single" w:sz="4" w:space="0" w:color="auto"/>
              <w:bottom w:val="single" w:sz="4" w:space="0" w:color="auto"/>
              <w:right w:val="single" w:sz="4" w:space="0" w:color="auto"/>
            </w:tcBorders>
          </w:tcPr>
          <w:p w:rsidR="00A77715" w:rsidRPr="006F7852" w:rsidRDefault="00A77715" w:rsidP="006F7852">
            <w:pPr>
              <w:autoSpaceDE w:val="0"/>
              <w:autoSpaceDN w:val="0"/>
              <w:adjustRightInd w:val="0"/>
              <w:spacing w:after="0" w:line="240" w:lineRule="auto"/>
              <w:ind w:firstLine="9"/>
              <w:rPr>
                <w:rFonts w:ascii="Times New Roman" w:hAnsi="Times New Roman" w:cs="Times New Roman"/>
                <w:sz w:val="20"/>
                <w:szCs w:val="20"/>
              </w:rPr>
            </w:pPr>
          </w:p>
        </w:tc>
      </w:tr>
      <w:tr w:rsidR="00A77715" w:rsidRPr="006F7852" w:rsidTr="006F7852">
        <w:trPr>
          <w:gridAfter w:val="1"/>
          <w:wAfter w:w="582" w:type="dxa"/>
        </w:trPr>
        <w:tc>
          <w:tcPr>
            <w:tcW w:w="9194" w:type="dxa"/>
            <w:gridSpan w:val="15"/>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w:t>
            </w:r>
          </w:p>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bookmarkStart w:id="7" w:name="Par87"/>
            <w:bookmarkEnd w:id="7"/>
            <w:r w:rsidRPr="006F7852">
              <w:rPr>
                <w:rFonts w:ascii="Times New Roman" w:hAnsi="Times New Roman" w:cs="Times New Roman"/>
                <w:sz w:val="20"/>
                <w:szCs w:val="20"/>
              </w:rPr>
              <w:t>&lt;*&gt; - определяется с учетом инфляционной составляющей, учитываемой при формировании начальной (максимальной) цены контракта и (или) проекта сметы контракта.</w:t>
            </w:r>
          </w:p>
        </w:tc>
      </w:tr>
      <w:tr w:rsidR="00A77715" w:rsidRPr="006F7852" w:rsidTr="006F7852">
        <w:trPr>
          <w:gridAfter w:val="1"/>
          <w:wAfter w:w="582" w:type="dxa"/>
        </w:trPr>
        <w:tc>
          <w:tcPr>
            <w:tcW w:w="1296" w:type="dxa"/>
            <w:gridSpan w:val="2"/>
          </w:tcPr>
          <w:p w:rsidR="00A77715" w:rsidRPr="006F7852" w:rsidRDefault="00A77715" w:rsidP="006F7852">
            <w:pPr>
              <w:autoSpaceDE w:val="0"/>
              <w:autoSpaceDN w:val="0"/>
              <w:adjustRightInd w:val="0"/>
              <w:spacing w:after="0" w:line="240" w:lineRule="auto"/>
              <w:rPr>
                <w:rFonts w:ascii="Times New Roman" w:hAnsi="Times New Roman" w:cs="Times New Roman"/>
                <w:sz w:val="20"/>
                <w:szCs w:val="20"/>
              </w:rPr>
            </w:pPr>
            <w:r w:rsidRPr="006F7852">
              <w:rPr>
                <w:rFonts w:ascii="Times New Roman" w:hAnsi="Times New Roman" w:cs="Times New Roman"/>
                <w:sz w:val="20"/>
                <w:szCs w:val="20"/>
              </w:rPr>
              <w:t>Заказчик</w:t>
            </w:r>
          </w:p>
        </w:tc>
        <w:tc>
          <w:tcPr>
            <w:tcW w:w="709" w:type="dxa"/>
            <w:gridSpan w:val="2"/>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5638" w:type="dxa"/>
            <w:gridSpan w:val="8"/>
            <w:tcBorders>
              <w:bottom w:val="single" w:sz="4" w:space="0" w:color="auto"/>
            </w:tcBorders>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p>
        </w:tc>
        <w:tc>
          <w:tcPr>
            <w:tcW w:w="1551" w:type="dxa"/>
            <w:gridSpan w:val="3"/>
          </w:tcPr>
          <w:p w:rsidR="00A77715" w:rsidRPr="006F7852" w:rsidRDefault="00A77715" w:rsidP="006F7852">
            <w:pPr>
              <w:autoSpaceDE w:val="0"/>
              <w:autoSpaceDN w:val="0"/>
              <w:adjustRightInd w:val="0"/>
              <w:spacing w:after="0" w:line="240" w:lineRule="auto"/>
              <w:rPr>
                <w:rFonts w:ascii="Times New Roman" w:hAnsi="Times New Roman" w:cs="Times New Roman"/>
                <w:sz w:val="20"/>
                <w:szCs w:val="20"/>
              </w:rPr>
            </w:pPr>
          </w:p>
        </w:tc>
      </w:tr>
      <w:tr w:rsidR="00A77715" w:rsidRPr="006F7852" w:rsidTr="006F7852">
        <w:trPr>
          <w:gridAfter w:val="1"/>
          <w:wAfter w:w="582" w:type="dxa"/>
        </w:trPr>
        <w:tc>
          <w:tcPr>
            <w:tcW w:w="1296" w:type="dxa"/>
            <w:gridSpan w:val="2"/>
          </w:tcPr>
          <w:p w:rsidR="00A77715" w:rsidRPr="006F7852" w:rsidRDefault="00A77715" w:rsidP="006F7852">
            <w:pPr>
              <w:autoSpaceDE w:val="0"/>
              <w:autoSpaceDN w:val="0"/>
              <w:adjustRightInd w:val="0"/>
              <w:spacing w:after="0" w:line="240" w:lineRule="auto"/>
              <w:rPr>
                <w:rFonts w:ascii="Times New Roman" w:hAnsi="Times New Roman" w:cs="Times New Roman"/>
                <w:sz w:val="20"/>
                <w:szCs w:val="20"/>
              </w:rPr>
            </w:pPr>
            <w:r w:rsidRPr="006F7852">
              <w:rPr>
                <w:rFonts w:ascii="Times New Roman" w:hAnsi="Times New Roman" w:cs="Times New Roman"/>
                <w:sz w:val="20"/>
                <w:szCs w:val="20"/>
              </w:rPr>
              <w:t>Подрядчик</w:t>
            </w:r>
          </w:p>
        </w:tc>
        <w:tc>
          <w:tcPr>
            <w:tcW w:w="709" w:type="dxa"/>
            <w:gridSpan w:val="2"/>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5638" w:type="dxa"/>
            <w:gridSpan w:val="8"/>
            <w:tcBorders>
              <w:bottom w:val="single" w:sz="4" w:space="0" w:color="auto"/>
            </w:tcBorders>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1551" w:type="dxa"/>
            <w:gridSpan w:val="3"/>
          </w:tcPr>
          <w:p w:rsidR="00A77715" w:rsidRPr="006F7852" w:rsidRDefault="00A77715" w:rsidP="006F7852">
            <w:pPr>
              <w:autoSpaceDE w:val="0"/>
              <w:autoSpaceDN w:val="0"/>
              <w:adjustRightInd w:val="0"/>
              <w:spacing w:after="0" w:line="240" w:lineRule="auto"/>
              <w:rPr>
                <w:rFonts w:ascii="Times New Roman" w:hAnsi="Times New Roman" w:cs="Times New Roman"/>
                <w:sz w:val="20"/>
                <w:szCs w:val="20"/>
              </w:rPr>
            </w:pPr>
          </w:p>
        </w:tc>
      </w:tr>
      <w:tr w:rsidR="00A77715" w:rsidRPr="006F7852" w:rsidTr="006F7852">
        <w:trPr>
          <w:gridAfter w:val="1"/>
          <w:wAfter w:w="582" w:type="dxa"/>
        </w:trPr>
        <w:tc>
          <w:tcPr>
            <w:tcW w:w="1296" w:type="dxa"/>
            <w:gridSpan w:val="2"/>
          </w:tcPr>
          <w:p w:rsidR="00A77715" w:rsidRPr="006F7852" w:rsidRDefault="00A77715" w:rsidP="006F7852">
            <w:pPr>
              <w:autoSpaceDE w:val="0"/>
              <w:autoSpaceDN w:val="0"/>
              <w:adjustRightInd w:val="0"/>
              <w:spacing w:after="0" w:line="240" w:lineRule="auto"/>
              <w:rPr>
                <w:rFonts w:ascii="Times New Roman" w:hAnsi="Times New Roman" w:cs="Times New Roman"/>
                <w:sz w:val="20"/>
                <w:szCs w:val="20"/>
              </w:rPr>
            </w:pPr>
          </w:p>
        </w:tc>
        <w:tc>
          <w:tcPr>
            <w:tcW w:w="709" w:type="dxa"/>
            <w:gridSpan w:val="2"/>
          </w:tcPr>
          <w:p w:rsidR="00A77715" w:rsidRPr="006F7852" w:rsidRDefault="00A77715" w:rsidP="00C80722">
            <w:pPr>
              <w:autoSpaceDE w:val="0"/>
              <w:autoSpaceDN w:val="0"/>
              <w:adjustRightInd w:val="0"/>
              <w:spacing w:after="0" w:line="240" w:lineRule="auto"/>
              <w:ind w:firstLine="709"/>
              <w:rPr>
                <w:rFonts w:ascii="Times New Roman" w:hAnsi="Times New Roman" w:cs="Times New Roman"/>
                <w:sz w:val="20"/>
                <w:szCs w:val="20"/>
              </w:rPr>
            </w:pPr>
          </w:p>
        </w:tc>
        <w:tc>
          <w:tcPr>
            <w:tcW w:w="5638" w:type="dxa"/>
            <w:gridSpan w:val="8"/>
            <w:tcBorders>
              <w:top w:val="single" w:sz="4" w:space="0" w:color="auto"/>
            </w:tcBorders>
            <w:vAlign w:val="bottom"/>
          </w:tcPr>
          <w:p w:rsidR="00A77715" w:rsidRPr="006F7852" w:rsidRDefault="00A77715" w:rsidP="006F7852">
            <w:pPr>
              <w:autoSpaceDE w:val="0"/>
              <w:autoSpaceDN w:val="0"/>
              <w:adjustRightInd w:val="0"/>
              <w:spacing w:after="0" w:line="240" w:lineRule="auto"/>
              <w:jc w:val="center"/>
              <w:rPr>
                <w:rFonts w:ascii="Times New Roman" w:hAnsi="Times New Roman" w:cs="Times New Roman"/>
                <w:sz w:val="20"/>
                <w:szCs w:val="20"/>
              </w:rPr>
            </w:pPr>
            <w:r w:rsidRPr="006F7852">
              <w:rPr>
                <w:rFonts w:ascii="Times New Roman" w:hAnsi="Times New Roman" w:cs="Times New Roman"/>
                <w:sz w:val="20"/>
                <w:szCs w:val="20"/>
              </w:rPr>
              <w:t>(должность, подпись, инициалы, фамилия)</w:t>
            </w:r>
          </w:p>
        </w:tc>
        <w:tc>
          <w:tcPr>
            <w:tcW w:w="1551" w:type="dxa"/>
            <w:gridSpan w:val="3"/>
            <w:vAlign w:val="bottom"/>
          </w:tcPr>
          <w:p w:rsidR="00A77715" w:rsidRPr="006F7852" w:rsidRDefault="00A77715" w:rsidP="006F7852">
            <w:pPr>
              <w:autoSpaceDE w:val="0"/>
              <w:autoSpaceDN w:val="0"/>
              <w:adjustRightInd w:val="0"/>
              <w:spacing w:after="0" w:line="240" w:lineRule="auto"/>
              <w:rPr>
                <w:rFonts w:ascii="Times New Roman" w:hAnsi="Times New Roman" w:cs="Times New Roman"/>
                <w:sz w:val="20"/>
                <w:szCs w:val="20"/>
              </w:rPr>
            </w:pPr>
          </w:p>
        </w:tc>
      </w:tr>
    </w:tbl>
    <w:p w:rsidR="006F7852" w:rsidRDefault="006F7852" w:rsidP="00C80722">
      <w:pPr>
        <w:spacing w:after="0" w:line="240" w:lineRule="auto"/>
        <w:ind w:firstLine="709"/>
        <w:jc w:val="both"/>
        <w:rPr>
          <w:rFonts w:ascii="Times New Roman" w:hAnsi="Times New Roman" w:cs="Times New Roman"/>
          <w:sz w:val="28"/>
          <w:szCs w:val="28"/>
        </w:rPr>
      </w:pP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 xml:space="preserve">Для подтверждения ценовых показателей по каждой позиции перечня </w:t>
      </w:r>
      <w:proofErr w:type="spellStart"/>
      <w:r w:rsidRPr="00C84B0A">
        <w:rPr>
          <w:rFonts w:ascii="Times New Roman" w:hAnsi="Times New Roman" w:cs="Times New Roman"/>
          <w:sz w:val="28"/>
          <w:szCs w:val="28"/>
        </w:rPr>
        <w:t>ценообразующих</w:t>
      </w:r>
      <w:proofErr w:type="spellEnd"/>
      <w:r w:rsidRPr="00C84B0A">
        <w:rPr>
          <w:rFonts w:ascii="Times New Roman" w:hAnsi="Times New Roman" w:cs="Times New Roman"/>
          <w:sz w:val="28"/>
          <w:szCs w:val="28"/>
        </w:rPr>
        <w:t xml:space="preserve"> строительных материалов и (или) оборудования, определенных для проведения Расчета, </w:t>
      </w:r>
      <w:r w:rsidRPr="00D41D7A">
        <w:rPr>
          <w:rFonts w:ascii="Times New Roman" w:hAnsi="Times New Roman" w:cs="Times New Roman"/>
          <w:b/>
          <w:sz w:val="28"/>
          <w:szCs w:val="28"/>
        </w:rPr>
        <w:t xml:space="preserve">представляются не менее 3 (трех) </w:t>
      </w:r>
      <w:r w:rsidRPr="00D41D7A">
        <w:rPr>
          <w:rFonts w:ascii="Times New Roman" w:hAnsi="Times New Roman" w:cs="Times New Roman"/>
          <w:b/>
          <w:sz w:val="28"/>
          <w:szCs w:val="28"/>
        </w:rPr>
        <w:lastRenderedPageBreak/>
        <w:t>обосновывающих документов</w:t>
      </w:r>
      <w:r w:rsidRPr="00C84B0A">
        <w:rPr>
          <w:rFonts w:ascii="Times New Roman" w:hAnsi="Times New Roman" w:cs="Times New Roman"/>
          <w:sz w:val="28"/>
          <w:szCs w:val="28"/>
        </w:rPr>
        <w:t>, за исключением случаев, когда материал и (или) оборудование поставляется единственным поставщиком.</w:t>
      </w:r>
    </w:p>
    <w:p w:rsidR="00D41D7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 xml:space="preserve">Ценовые показатели </w:t>
      </w:r>
      <w:proofErr w:type="spellStart"/>
      <w:r w:rsidRPr="00C84B0A">
        <w:rPr>
          <w:rFonts w:ascii="Times New Roman" w:hAnsi="Times New Roman" w:cs="Times New Roman"/>
          <w:sz w:val="28"/>
          <w:szCs w:val="28"/>
        </w:rPr>
        <w:t>ценообразующих</w:t>
      </w:r>
      <w:proofErr w:type="spellEnd"/>
      <w:r w:rsidRPr="00C84B0A">
        <w:rPr>
          <w:rFonts w:ascii="Times New Roman" w:hAnsi="Times New Roman" w:cs="Times New Roman"/>
          <w:sz w:val="28"/>
          <w:szCs w:val="28"/>
        </w:rPr>
        <w:t xml:space="preserve"> строительных материалов и (или) оборудования, используемые для проведения Расчета, </w:t>
      </w:r>
      <w:r w:rsidRPr="00D41D7A">
        <w:rPr>
          <w:rFonts w:ascii="Times New Roman" w:hAnsi="Times New Roman" w:cs="Times New Roman"/>
          <w:b/>
          <w:sz w:val="28"/>
          <w:szCs w:val="28"/>
        </w:rPr>
        <w:t xml:space="preserve">определяются </w:t>
      </w:r>
      <w:r w:rsidR="00D41D7A" w:rsidRPr="00D41D7A">
        <w:rPr>
          <w:rFonts w:ascii="Times New Roman" w:hAnsi="Times New Roman" w:cs="Times New Roman"/>
          <w:b/>
          <w:sz w:val="28"/>
          <w:szCs w:val="28"/>
        </w:rPr>
        <w:t xml:space="preserve">по </w:t>
      </w:r>
      <w:r w:rsidRPr="00D41D7A">
        <w:rPr>
          <w:rFonts w:ascii="Times New Roman" w:hAnsi="Times New Roman" w:cs="Times New Roman"/>
          <w:b/>
          <w:sz w:val="28"/>
          <w:szCs w:val="28"/>
        </w:rPr>
        <w:t>минимальн</w:t>
      </w:r>
      <w:r w:rsidR="00D41D7A" w:rsidRPr="00D41D7A">
        <w:rPr>
          <w:rFonts w:ascii="Times New Roman" w:hAnsi="Times New Roman" w:cs="Times New Roman"/>
          <w:b/>
          <w:sz w:val="28"/>
          <w:szCs w:val="28"/>
        </w:rPr>
        <w:t>ым</w:t>
      </w:r>
      <w:r w:rsidRPr="00D41D7A">
        <w:rPr>
          <w:rFonts w:ascii="Times New Roman" w:hAnsi="Times New Roman" w:cs="Times New Roman"/>
          <w:b/>
          <w:sz w:val="28"/>
          <w:szCs w:val="28"/>
        </w:rPr>
        <w:t xml:space="preserve"> значени</w:t>
      </w:r>
      <w:r w:rsidR="00D41D7A" w:rsidRPr="00D41D7A">
        <w:rPr>
          <w:rFonts w:ascii="Times New Roman" w:hAnsi="Times New Roman" w:cs="Times New Roman"/>
          <w:b/>
          <w:sz w:val="28"/>
          <w:szCs w:val="28"/>
        </w:rPr>
        <w:t>ям</w:t>
      </w:r>
      <w:r w:rsidRPr="00D41D7A">
        <w:rPr>
          <w:rFonts w:ascii="Times New Roman" w:hAnsi="Times New Roman" w:cs="Times New Roman"/>
          <w:b/>
          <w:sz w:val="28"/>
          <w:szCs w:val="28"/>
        </w:rPr>
        <w:t xml:space="preserve"> стоимости</w:t>
      </w:r>
      <w:r w:rsidRPr="00C84B0A">
        <w:rPr>
          <w:rFonts w:ascii="Times New Roman" w:hAnsi="Times New Roman" w:cs="Times New Roman"/>
          <w:sz w:val="28"/>
          <w:szCs w:val="28"/>
        </w:rPr>
        <w:t xml:space="preserve"> строительных материалов и (или) оборудования в представленных обосновывающих документах. </w:t>
      </w:r>
    </w:p>
    <w:p w:rsidR="00D41D7A" w:rsidRPr="00D41D7A" w:rsidRDefault="00C84B0A" w:rsidP="00C80722">
      <w:pPr>
        <w:spacing w:after="0" w:line="240" w:lineRule="auto"/>
        <w:ind w:firstLine="709"/>
        <w:jc w:val="both"/>
        <w:rPr>
          <w:rFonts w:ascii="Times New Roman" w:hAnsi="Times New Roman" w:cs="Times New Roman"/>
          <w:b/>
          <w:sz w:val="28"/>
          <w:szCs w:val="28"/>
        </w:rPr>
      </w:pPr>
      <w:r w:rsidRPr="00C84B0A">
        <w:rPr>
          <w:rFonts w:ascii="Times New Roman" w:hAnsi="Times New Roman" w:cs="Times New Roman"/>
          <w:sz w:val="28"/>
          <w:szCs w:val="28"/>
        </w:rPr>
        <w:t xml:space="preserve">При выполнении Расчета стоимостные показатели строительных материалов и (или) оборудования </w:t>
      </w:r>
      <w:r w:rsidRPr="00D41D7A">
        <w:rPr>
          <w:rFonts w:ascii="Times New Roman" w:hAnsi="Times New Roman" w:cs="Times New Roman"/>
          <w:b/>
          <w:sz w:val="28"/>
          <w:szCs w:val="28"/>
        </w:rPr>
        <w:t xml:space="preserve">в уровне цен на дату заключения контракта приводятся к уровню цен периода исполнения контракта. </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gramStart"/>
      <w:r w:rsidRPr="00C84B0A">
        <w:rPr>
          <w:rFonts w:ascii="Times New Roman" w:hAnsi="Times New Roman" w:cs="Times New Roman"/>
          <w:sz w:val="28"/>
          <w:szCs w:val="28"/>
        </w:rPr>
        <w:t xml:space="preserve">Приведение к уровню цен периода исполнения контракта осуществляется путем умножения стоимостных показателей по представленным обосновывающим документам в уровне цен на дату заключения контракта </w:t>
      </w:r>
      <w:r w:rsidRPr="00D41D7A">
        <w:rPr>
          <w:rFonts w:ascii="Times New Roman" w:hAnsi="Times New Roman" w:cs="Times New Roman"/>
          <w:b/>
          <w:sz w:val="28"/>
          <w:szCs w:val="28"/>
        </w:rPr>
        <w:t>на индексы цен на продукцию (затраты, услуги) инвестиционного назначения по видам экономической деятельности (строительство),</w:t>
      </w:r>
      <w:r w:rsidRPr="00C84B0A">
        <w:rPr>
          <w:rFonts w:ascii="Times New Roman" w:hAnsi="Times New Roman" w:cs="Times New Roman"/>
          <w:sz w:val="28"/>
          <w:szCs w:val="28"/>
        </w:rPr>
        <w:t xml:space="preserve"> публикуемые Федеральной службой государственной статистики для соответствующего периода, </w:t>
      </w:r>
      <w:r w:rsidRPr="00D41D7A">
        <w:rPr>
          <w:rFonts w:ascii="Times New Roman" w:hAnsi="Times New Roman" w:cs="Times New Roman"/>
          <w:b/>
          <w:sz w:val="28"/>
          <w:szCs w:val="28"/>
        </w:rPr>
        <w:t>и индексы-дефляторы Министерства экономического развития Российской Федерации</w:t>
      </w:r>
      <w:r w:rsidRPr="00C84B0A">
        <w:rPr>
          <w:rFonts w:ascii="Times New Roman" w:hAnsi="Times New Roman" w:cs="Times New Roman"/>
          <w:sz w:val="28"/>
          <w:szCs w:val="28"/>
        </w:rPr>
        <w:t xml:space="preserve"> по строке </w:t>
      </w:r>
      <w:r w:rsidR="00A009C5">
        <w:rPr>
          <w:rFonts w:ascii="Times New Roman" w:hAnsi="Times New Roman" w:cs="Times New Roman"/>
          <w:sz w:val="28"/>
          <w:szCs w:val="28"/>
        </w:rPr>
        <w:t>«</w:t>
      </w:r>
      <w:r w:rsidRPr="00C84B0A">
        <w:rPr>
          <w:rFonts w:ascii="Times New Roman" w:hAnsi="Times New Roman" w:cs="Times New Roman"/>
          <w:sz w:val="28"/>
          <w:szCs w:val="28"/>
        </w:rPr>
        <w:t>Инвестиции в основной капитал (капитальные вложения</w:t>
      </w:r>
      <w:proofErr w:type="gramEnd"/>
      <w:r w:rsidRPr="00C84B0A">
        <w:rPr>
          <w:rFonts w:ascii="Times New Roman" w:hAnsi="Times New Roman" w:cs="Times New Roman"/>
          <w:sz w:val="28"/>
          <w:szCs w:val="28"/>
        </w:rPr>
        <w:t>)</w:t>
      </w:r>
      <w:r w:rsidR="00A009C5">
        <w:rPr>
          <w:rFonts w:ascii="Times New Roman" w:hAnsi="Times New Roman" w:cs="Times New Roman"/>
          <w:sz w:val="28"/>
          <w:szCs w:val="28"/>
        </w:rPr>
        <w:t>»</w:t>
      </w:r>
      <w:r w:rsidRPr="00C84B0A">
        <w:rPr>
          <w:rFonts w:ascii="Times New Roman" w:hAnsi="Times New Roman" w:cs="Times New Roman"/>
          <w:sz w:val="28"/>
          <w:szCs w:val="28"/>
        </w:rPr>
        <w:t>, используемые при формировании начальной (максимальной) цены контракта и (или) проекта сметы контракта.</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gramStart"/>
      <w:r w:rsidRPr="00C84B0A">
        <w:rPr>
          <w:rFonts w:ascii="Times New Roman" w:hAnsi="Times New Roman" w:cs="Times New Roman"/>
          <w:sz w:val="28"/>
          <w:szCs w:val="28"/>
        </w:rPr>
        <w:t xml:space="preserve">При выполнении Расчета стоимость </w:t>
      </w:r>
      <w:proofErr w:type="spellStart"/>
      <w:r w:rsidRPr="00C84B0A">
        <w:rPr>
          <w:rFonts w:ascii="Times New Roman" w:hAnsi="Times New Roman" w:cs="Times New Roman"/>
          <w:sz w:val="28"/>
          <w:szCs w:val="28"/>
        </w:rPr>
        <w:t>ценообразующих</w:t>
      </w:r>
      <w:proofErr w:type="spellEnd"/>
      <w:r w:rsidRPr="00C84B0A">
        <w:rPr>
          <w:rFonts w:ascii="Times New Roman" w:hAnsi="Times New Roman" w:cs="Times New Roman"/>
          <w:sz w:val="28"/>
          <w:szCs w:val="28"/>
        </w:rPr>
        <w:t xml:space="preserve"> строительных материалов и (или) оборудования, учтенных в сметной документации, используемой для расчета начальной (максимальной) цены контракта, и отсутствующих в сметно-нормативной базе (принятых по фактической стоимости на основании прейскурантов, коммерческих предложений, прайс-листов), в уровне цен на дату заключения контракта определяется путем применения к их ценовым показателям в уровне цен на дату утверждения проектной документации, учтенных в</w:t>
      </w:r>
      <w:proofErr w:type="gramEnd"/>
      <w:r w:rsidRPr="00C84B0A">
        <w:rPr>
          <w:rFonts w:ascii="Times New Roman" w:hAnsi="Times New Roman" w:cs="Times New Roman"/>
          <w:sz w:val="28"/>
          <w:szCs w:val="28"/>
        </w:rPr>
        <w:t xml:space="preserve"> </w:t>
      </w:r>
      <w:proofErr w:type="gramStart"/>
      <w:r w:rsidRPr="00C84B0A">
        <w:rPr>
          <w:rFonts w:ascii="Times New Roman" w:hAnsi="Times New Roman" w:cs="Times New Roman"/>
          <w:sz w:val="28"/>
          <w:szCs w:val="28"/>
        </w:rPr>
        <w:t xml:space="preserve">сметной документации, используемой для расчета начальной (максимальной) цены контракта, индексов цен на продукцию (затраты, услуги) инвестиционного назначения по видам экономической деятельности (строительство), публикуемые Федеральной службой государственной статистики для соответствующего периода, и индексы-дефляторы Министерства экономического развития Российской Федерации по строке </w:t>
      </w:r>
      <w:r w:rsidR="00A009C5">
        <w:rPr>
          <w:rFonts w:ascii="Times New Roman" w:hAnsi="Times New Roman" w:cs="Times New Roman"/>
          <w:sz w:val="28"/>
          <w:szCs w:val="28"/>
        </w:rPr>
        <w:t>«</w:t>
      </w:r>
      <w:r w:rsidRPr="00C84B0A">
        <w:rPr>
          <w:rFonts w:ascii="Times New Roman" w:hAnsi="Times New Roman" w:cs="Times New Roman"/>
          <w:sz w:val="28"/>
          <w:szCs w:val="28"/>
        </w:rPr>
        <w:t>Инвестиции в основной капитал (капитальные вложения)</w:t>
      </w:r>
      <w:r w:rsidR="00A009C5">
        <w:rPr>
          <w:rFonts w:ascii="Times New Roman" w:hAnsi="Times New Roman" w:cs="Times New Roman"/>
          <w:sz w:val="28"/>
          <w:szCs w:val="28"/>
        </w:rPr>
        <w:t>»</w:t>
      </w:r>
      <w:r w:rsidRPr="00C84B0A">
        <w:rPr>
          <w:rFonts w:ascii="Times New Roman" w:hAnsi="Times New Roman" w:cs="Times New Roman"/>
          <w:sz w:val="28"/>
          <w:szCs w:val="28"/>
        </w:rPr>
        <w:t>, принятых при расчете начальной (максимальной) цены контракта.</w:t>
      </w:r>
      <w:proofErr w:type="gramEnd"/>
    </w:p>
    <w:p w:rsidR="00C84B0A" w:rsidRPr="00C84B0A" w:rsidRDefault="00C84B0A" w:rsidP="00C80722">
      <w:pPr>
        <w:spacing w:after="0" w:line="240" w:lineRule="auto"/>
        <w:ind w:firstLine="709"/>
        <w:jc w:val="both"/>
        <w:rPr>
          <w:rFonts w:ascii="Times New Roman" w:hAnsi="Times New Roman" w:cs="Times New Roman"/>
          <w:sz w:val="28"/>
          <w:szCs w:val="28"/>
        </w:rPr>
      </w:pPr>
      <w:proofErr w:type="gramStart"/>
      <w:r w:rsidRPr="00C84B0A">
        <w:rPr>
          <w:rFonts w:ascii="Times New Roman" w:hAnsi="Times New Roman" w:cs="Times New Roman"/>
          <w:sz w:val="28"/>
          <w:szCs w:val="28"/>
        </w:rPr>
        <w:t xml:space="preserve">По результатам Расчета </w:t>
      </w:r>
      <w:r w:rsidRPr="00193088">
        <w:rPr>
          <w:rFonts w:ascii="Times New Roman" w:hAnsi="Times New Roman" w:cs="Times New Roman"/>
          <w:b/>
          <w:sz w:val="28"/>
          <w:szCs w:val="28"/>
        </w:rPr>
        <w:t>определяется разница</w:t>
      </w:r>
      <w:r w:rsidRPr="00C84B0A">
        <w:rPr>
          <w:rFonts w:ascii="Times New Roman" w:hAnsi="Times New Roman" w:cs="Times New Roman"/>
          <w:sz w:val="28"/>
          <w:szCs w:val="28"/>
        </w:rPr>
        <w:t xml:space="preserve"> между стоимостью </w:t>
      </w:r>
      <w:proofErr w:type="spellStart"/>
      <w:r w:rsidRPr="00C84B0A">
        <w:rPr>
          <w:rFonts w:ascii="Times New Roman" w:hAnsi="Times New Roman" w:cs="Times New Roman"/>
          <w:sz w:val="28"/>
          <w:szCs w:val="28"/>
        </w:rPr>
        <w:t>ценообразующих</w:t>
      </w:r>
      <w:proofErr w:type="spellEnd"/>
      <w:r w:rsidRPr="00C84B0A">
        <w:rPr>
          <w:rFonts w:ascii="Times New Roman" w:hAnsi="Times New Roman" w:cs="Times New Roman"/>
          <w:sz w:val="28"/>
          <w:szCs w:val="28"/>
        </w:rPr>
        <w:t xml:space="preserve"> строительных материалов и (или) оборудования, ценовые показатели которых по данным подрядчика претерпели изменение, принятой при формировании сметы контракта (в уровне цен на дату заключения контракта), и стоимостью </w:t>
      </w:r>
      <w:proofErr w:type="spellStart"/>
      <w:r w:rsidRPr="00C84B0A">
        <w:rPr>
          <w:rFonts w:ascii="Times New Roman" w:hAnsi="Times New Roman" w:cs="Times New Roman"/>
          <w:sz w:val="28"/>
          <w:szCs w:val="28"/>
        </w:rPr>
        <w:t>ценообразующих</w:t>
      </w:r>
      <w:proofErr w:type="spellEnd"/>
      <w:r w:rsidRPr="00C84B0A">
        <w:rPr>
          <w:rFonts w:ascii="Times New Roman" w:hAnsi="Times New Roman" w:cs="Times New Roman"/>
          <w:sz w:val="28"/>
          <w:szCs w:val="28"/>
        </w:rPr>
        <w:t xml:space="preserve"> материалов и (или) оборудования поставки подрядчика, стоимость которых уточнена в процессе исполнения контракта </w:t>
      </w:r>
      <w:r w:rsidRPr="00193088">
        <w:rPr>
          <w:rFonts w:ascii="Times New Roman" w:hAnsi="Times New Roman" w:cs="Times New Roman"/>
          <w:b/>
          <w:sz w:val="28"/>
          <w:szCs w:val="28"/>
        </w:rPr>
        <w:t>в связи с выявленным существенным изменением стоимости строительных материалов и (или</w:t>
      </w:r>
      <w:proofErr w:type="gramEnd"/>
      <w:r w:rsidRPr="00193088">
        <w:rPr>
          <w:rFonts w:ascii="Times New Roman" w:hAnsi="Times New Roman" w:cs="Times New Roman"/>
          <w:b/>
          <w:sz w:val="28"/>
          <w:szCs w:val="28"/>
        </w:rPr>
        <w:t>) оборудования</w:t>
      </w:r>
      <w:r w:rsidRPr="00C84B0A">
        <w:rPr>
          <w:rFonts w:ascii="Times New Roman" w:hAnsi="Times New Roman" w:cs="Times New Roman"/>
          <w:sz w:val="28"/>
          <w:szCs w:val="28"/>
        </w:rPr>
        <w:t xml:space="preserve"> (в уровне цен на период проведения Расчета).</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Указанная разница определяется по формуле:</w:t>
      </w:r>
    </w:p>
    <w:p w:rsidR="00C84B0A" w:rsidRPr="00C84B0A" w:rsidRDefault="00C84B0A" w:rsidP="00C80722">
      <w:pPr>
        <w:spacing w:after="0" w:line="240" w:lineRule="auto"/>
        <w:ind w:firstLine="709"/>
        <w:jc w:val="both"/>
        <w:rPr>
          <w:rFonts w:ascii="Times New Roman" w:hAnsi="Times New Roman" w:cs="Times New Roman"/>
          <w:sz w:val="28"/>
          <w:szCs w:val="28"/>
        </w:rPr>
      </w:pPr>
    </w:p>
    <w:p w:rsidR="00C84B0A" w:rsidRPr="00193088" w:rsidRDefault="00C84B0A" w:rsidP="00C80722">
      <w:pPr>
        <w:spacing w:after="0" w:line="240" w:lineRule="auto"/>
        <w:ind w:firstLine="709"/>
        <w:jc w:val="center"/>
        <w:rPr>
          <w:rFonts w:ascii="Times New Roman" w:hAnsi="Times New Roman" w:cs="Times New Roman"/>
          <w:b/>
          <w:sz w:val="28"/>
          <w:szCs w:val="28"/>
        </w:rPr>
      </w:pPr>
      <w:proofErr w:type="spellStart"/>
      <w:r w:rsidRPr="00193088">
        <w:rPr>
          <w:rFonts w:ascii="Times New Roman" w:hAnsi="Times New Roman" w:cs="Times New Roman"/>
          <w:b/>
          <w:sz w:val="28"/>
          <w:szCs w:val="28"/>
        </w:rPr>
        <w:lastRenderedPageBreak/>
        <w:t>С</w:t>
      </w:r>
      <w:r w:rsidRPr="00193088">
        <w:rPr>
          <w:rFonts w:ascii="Times New Roman" w:hAnsi="Times New Roman" w:cs="Times New Roman"/>
          <w:b/>
          <w:sz w:val="28"/>
          <w:szCs w:val="28"/>
          <w:vertAlign w:val="subscript"/>
        </w:rPr>
        <w:t>доп</w:t>
      </w:r>
      <w:proofErr w:type="spellEnd"/>
      <w:r w:rsidRPr="00193088">
        <w:rPr>
          <w:rFonts w:ascii="Times New Roman" w:hAnsi="Times New Roman" w:cs="Times New Roman"/>
          <w:b/>
          <w:sz w:val="28"/>
          <w:szCs w:val="28"/>
        </w:rPr>
        <w:t xml:space="preserve"> = </w:t>
      </w:r>
      <w:proofErr w:type="spellStart"/>
      <w:r w:rsidRPr="00193088">
        <w:rPr>
          <w:rFonts w:ascii="Times New Roman" w:hAnsi="Times New Roman" w:cs="Times New Roman"/>
          <w:b/>
          <w:sz w:val="28"/>
          <w:szCs w:val="28"/>
        </w:rPr>
        <w:t>С</w:t>
      </w:r>
      <w:r w:rsidRPr="00193088">
        <w:rPr>
          <w:rFonts w:ascii="Times New Roman" w:hAnsi="Times New Roman" w:cs="Times New Roman"/>
          <w:b/>
          <w:sz w:val="28"/>
          <w:szCs w:val="28"/>
          <w:vertAlign w:val="subscript"/>
        </w:rPr>
        <w:t>ц.м</w:t>
      </w:r>
      <w:proofErr w:type="gramStart"/>
      <w:r w:rsidRPr="00193088">
        <w:rPr>
          <w:rFonts w:ascii="Times New Roman" w:hAnsi="Times New Roman" w:cs="Times New Roman"/>
          <w:b/>
          <w:sz w:val="28"/>
          <w:szCs w:val="28"/>
          <w:vertAlign w:val="subscript"/>
        </w:rPr>
        <w:t>.к</w:t>
      </w:r>
      <w:proofErr w:type="gramEnd"/>
      <w:r w:rsidRPr="00193088">
        <w:rPr>
          <w:rFonts w:ascii="Times New Roman" w:hAnsi="Times New Roman" w:cs="Times New Roman"/>
          <w:b/>
          <w:sz w:val="28"/>
          <w:szCs w:val="28"/>
          <w:vertAlign w:val="subscript"/>
        </w:rPr>
        <w:t>онтракт</w:t>
      </w:r>
      <w:proofErr w:type="spellEnd"/>
      <w:r w:rsidRPr="00193088">
        <w:rPr>
          <w:rFonts w:ascii="Times New Roman" w:hAnsi="Times New Roman" w:cs="Times New Roman"/>
          <w:b/>
          <w:sz w:val="28"/>
          <w:szCs w:val="28"/>
          <w:vertAlign w:val="subscript"/>
        </w:rPr>
        <w:t xml:space="preserve"> </w:t>
      </w:r>
      <w:r w:rsidRPr="00193088">
        <w:rPr>
          <w:rFonts w:ascii="Times New Roman" w:hAnsi="Times New Roman" w:cs="Times New Roman"/>
          <w:b/>
          <w:sz w:val="28"/>
          <w:szCs w:val="28"/>
        </w:rPr>
        <w:t xml:space="preserve">- </w:t>
      </w:r>
      <w:proofErr w:type="spellStart"/>
      <w:r w:rsidRPr="00193088">
        <w:rPr>
          <w:rFonts w:ascii="Times New Roman" w:hAnsi="Times New Roman" w:cs="Times New Roman"/>
          <w:b/>
          <w:sz w:val="28"/>
          <w:szCs w:val="28"/>
        </w:rPr>
        <w:t>С</w:t>
      </w:r>
      <w:r w:rsidRPr="00193088">
        <w:rPr>
          <w:rFonts w:ascii="Times New Roman" w:hAnsi="Times New Roman" w:cs="Times New Roman"/>
          <w:b/>
          <w:sz w:val="28"/>
          <w:szCs w:val="28"/>
          <w:vertAlign w:val="subscript"/>
        </w:rPr>
        <w:t>ц.м.нмцк</w:t>
      </w:r>
      <w:proofErr w:type="spellEnd"/>
      <w:r w:rsidRPr="00193088">
        <w:rPr>
          <w:rFonts w:ascii="Times New Roman" w:hAnsi="Times New Roman" w:cs="Times New Roman"/>
          <w:b/>
          <w:sz w:val="28"/>
          <w:szCs w:val="28"/>
        </w:rPr>
        <w:t>,</w:t>
      </w:r>
    </w:p>
    <w:p w:rsidR="00C84B0A" w:rsidRPr="00C84B0A" w:rsidRDefault="00C84B0A" w:rsidP="00C80722">
      <w:pPr>
        <w:spacing w:after="0" w:line="240" w:lineRule="auto"/>
        <w:ind w:firstLine="709"/>
        <w:jc w:val="both"/>
        <w:rPr>
          <w:rFonts w:ascii="Times New Roman" w:hAnsi="Times New Roman" w:cs="Times New Roman"/>
          <w:sz w:val="28"/>
          <w:szCs w:val="28"/>
        </w:rPr>
      </w:pP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где:</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r w:rsidRPr="00193088">
        <w:rPr>
          <w:rFonts w:ascii="Times New Roman" w:hAnsi="Times New Roman" w:cs="Times New Roman"/>
          <w:b/>
          <w:sz w:val="28"/>
          <w:szCs w:val="28"/>
        </w:rPr>
        <w:t>С</w:t>
      </w:r>
      <w:r w:rsidRPr="00193088">
        <w:rPr>
          <w:rFonts w:ascii="Times New Roman" w:hAnsi="Times New Roman" w:cs="Times New Roman"/>
          <w:b/>
          <w:sz w:val="28"/>
          <w:szCs w:val="28"/>
          <w:vertAlign w:val="subscript"/>
        </w:rPr>
        <w:t>доп</w:t>
      </w:r>
      <w:proofErr w:type="spellEnd"/>
      <w:r w:rsidRPr="00193088">
        <w:rPr>
          <w:rFonts w:ascii="Times New Roman" w:hAnsi="Times New Roman" w:cs="Times New Roman"/>
          <w:sz w:val="28"/>
          <w:szCs w:val="28"/>
          <w:vertAlign w:val="subscript"/>
        </w:rPr>
        <w:t xml:space="preserve"> </w:t>
      </w:r>
      <w:r w:rsidRPr="00C84B0A">
        <w:rPr>
          <w:rFonts w:ascii="Times New Roman" w:hAnsi="Times New Roman" w:cs="Times New Roman"/>
          <w:sz w:val="28"/>
          <w:szCs w:val="28"/>
        </w:rPr>
        <w:t xml:space="preserve">- величина возрастания стоимости строительных ресурсов, закупка которых еще не была произведена подрядчиком до даты проведения Расчета, но </w:t>
      </w:r>
      <w:proofErr w:type="gramStart"/>
      <w:r w:rsidRPr="00C84B0A">
        <w:rPr>
          <w:rFonts w:ascii="Times New Roman" w:hAnsi="Times New Roman" w:cs="Times New Roman"/>
          <w:sz w:val="28"/>
          <w:szCs w:val="28"/>
        </w:rPr>
        <w:t>осуществление</w:t>
      </w:r>
      <w:proofErr w:type="gramEnd"/>
      <w:r w:rsidRPr="00C84B0A">
        <w:rPr>
          <w:rFonts w:ascii="Times New Roman" w:hAnsi="Times New Roman" w:cs="Times New Roman"/>
          <w:sz w:val="28"/>
          <w:szCs w:val="28"/>
        </w:rPr>
        <w:t xml:space="preserve"> которой необходимо для выполнения работ, предусмотренных контрактом, либо закупка которых произведена в 2021 - 2022 гг. до даты проведения Расчета, выявленная в процессе исполнения контракта, которую нельзя было предусмотреть при заключении контракта;</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r w:rsidRPr="00193088">
        <w:rPr>
          <w:rFonts w:ascii="Times New Roman" w:hAnsi="Times New Roman" w:cs="Times New Roman"/>
          <w:b/>
          <w:sz w:val="28"/>
          <w:szCs w:val="28"/>
        </w:rPr>
        <w:t>С</w:t>
      </w:r>
      <w:r w:rsidRPr="00193088">
        <w:rPr>
          <w:rFonts w:ascii="Times New Roman" w:hAnsi="Times New Roman" w:cs="Times New Roman"/>
          <w:b/>
          <w:sz w:val="28"/>
          <w:szCs w:val="28"/>
          <w:vertAlign w:val="subscript"/>
        </w:rPr>
        <w:t>ц.м</w:t>
      </w:r>
      <w:proofErr w:type="gramStart"/>
      <w:r w:rsidRPr="00193088">
        <w:rPr>
          <w:rFonts w:ascii="Times New Roman" w:hAnsi="Times New Roman" w:cs="Times New Roman"/>
          <w:b/>
          <w:sz w:val="28"/>
          <w:szCs w:val="28"/>
          <w:vertAlign w:val="subscript"/>
        </w:rPr>
        <w:t>.к</w:t>
      </w:r>
      <w:proofErr w:type="gramEnd"/>
      <w:r w:rsidRPr="00193088">
        <w:rPr>
          <w:rFonts w:ascii="Times New Roman" w:hAnsi="Times New Roman" w:cs="Times New Roman"/>
          <w:b/>
          <w:sz w:val="28"/>
          <w:szCs w:val="28"/>
          <w:vertAlign w:val="subscript"/>
        </w:rPr>
        <w:t>онтракт</w:t>
      </w:r>
      <w:proofErr w:type="spellEnd"/>
      <w:r w:rsidRPr="00C84B0A">
        <w:rPr>
          <w:rFonts w:ascii="Times New Roman" w:hAnsi="Times New Roman" w:cs="Times New Roman"/>
          <w:sz w:val="28"/>
          <w:szCs w:val="28"/>
        </w:rPr>
        <w:t xml:space="preserve"> - стоимость </w:t>
      </w:r>
      <w:proofErr w:type="spellStart"/>
      <w:r w:rsidRPr="00C84B0A">
        <w:rPr>
          <w:rFonts w:ascii="Times New Roman" w:hAnsi="Times New Roman" w:cs="Times New Roman"/>
          <w:sz w:val="28"/>
          <w:szCs w:val="28"/>
        </w:rPr>
        <w:t>ценообразующих</w:t>
      </w:r>
      <w:proofErr w:type="spellEnd"/>
      <w:r w:rsidRPr="00C84B0A">
        <w:rPr>
          <w:rFonts w:ascii="Times New Roman" w:hAnsi="Times New Roman" w:cs="Times New Roman"/>
          <w:sz w:val="28"/>
          <w:szCs w:val="28"/>
        </w:rPr>
        <w:t xml:space="preserve"> строительных материалов и (или) оборудования, закупка которых произведена в 2021 - 2022 гг. до даты проведения Расчета, либо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определенная в уровне цен на дату выполнения Расчета;</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r w:rsidRPr="00193088">
        <w:rPr>
          <w:rFonts w:ascii="Times New Roman" w:hAnsi="Times New Roman" w:cs="Times New Roman"/>
          <w:b/>
          <w:sz w:val="28"/>
          <w:szCs w:val="28"/>
        </w:rPr>
        <w:t>С</w:t>
      </w:r>
      <w:r w:rsidRPr="00193088">
        <w:rPr>
          <w:rFonts w:ascii="Times New Roman" w:hAnsi="Times New Roman" w:cs="Times New Roman"/>
          <w:b/>
          <w:sz w:val="28"/>
          <w:szCs w:val="28"/>
          <w:vertAlign w:val="subscript"/>
        </w:rPr>
        <w:t>ц.м</w:t>
      </w:r>
      <w:proofErr w:type="gramStart"/>
      <w:r w:rsidRPr="00193088">
        <w:rPr>
          <w:rFonts w:ascii="Times New Roman" w:hAnsi="Times New Roman" w:cs="Times New Roman"/>
          <w:b/>
          <w:sz w:val="28"/>
          <w:szCs w:val="28"/>
          <w:vertAlign w:val="subscript"/>
        </w:rPr>
        <w:t>.н</w:t>
      </w:r>
      <w:proofErr w:type="gramEnd"/>
      <w:r w:rsidRPr="00193088">
        <w:rPr>
          <w:rFonts w:ascii="Times New Roman" w:hAnsi="Times New Roman" w:cs="Times New Roman"/>
          <w:b/>
          <w:sz w:val="28"/>
          <w:szCs w:val="28"/>
          <w:vertAlign w:val="subscript"/>
        </w:rPr>
        <w:t>ицк</w:t>
      </w:r>
      <w:proofErr w:type="spellEnd"/>
      <w:r w:rsidRPr="00193088">
        <w:rPr>
          <w:rFonts w:ascii="Times New Roman" w:hAnsi="Times New Roman" w:cs="Times New Roman"/>
          <w:sz w:val="28"/>
          <w:szCs w:val="28"/>
          <w:vertAlign w:val="subscript"/>
        </w:rPr>
        <w:t xml:space="preserve"> </w:t>
      </w:r>
      <w:r w:rsidRPr="00C84B0A">
        <w:rPr>
          <w:rFonts w:ascii="Times New Roman" w:hAnsi="Times New Roman" w:cs="Times New Roman"/>
          <w:sz w:val="28"/>
          <w:szCs w:val="28"/>
        </w:rPr>
        <w:t xml:space="preserve">- стоимость </w:t>
      </w:r>
      <w:proofErr w:type="spellStart"/>
      <w:r w:rsidRPr="00C84B0A">
        <w:rPr>
          <w:rFonts w:ascii="Times New Roman" w:hAnsi="Times New Roman" w:cs="Times New Roman"/>
          <w:sz w:val="28"/>
          <w:szCs w:val="28"/>
        </w:rPr>
        <w:t>ценообразующих</w:t>
      </w:r>
      <w:proofErr w:type="spellEnd"/>
      <w:r w:rsidRPr="00C84B0A">
        <w:rPr>
          <w:rFonts w:ascii="Times New Roman" w:hAnsi="Times New Roman" w:cs="Times New Roman"/>
          <w:sz w:val="28"/>
          <w:szCs w:val="28"/>
        </w:rPr>
        <w:t xml:space="preserve"> строительных материалов и (или) оборудования, закупка которых произведена в 2021 - 2022 гг. до даты проведения Расчета, либо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определенная в уровне цен исполнения контракта.</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 xml:space="preserve">Новая цена контракта определяется как сумма цены работ по действующей смете контракта и величины возрастания стоимости строительных ресурсов, закупка которых еще не была произведена подрядчиком до даты проведения Расчета, но </w:t>
      </w:r>
      <w:proofErr w:type="gramStart"/>
      <w:r w:rsidRPr="00C84B0A">
        <w:rPr>
          <w:rFonts w:ascii="Times New Roman" w:hAnsi="Times New Roman" w:cs="Times New Roman"/>
          <w:sz w:val="28"/>
          <w:szCs w:val="28"/>
        </w:rPr>
        <w:t>осуществление</w:t>
      </w:r>
      <w:proofErr w:type="gramEnd"/>
      <w:r w:rsidRPr="00C84B0A">
        <w:rPr>
          <w:rFonts w:ascii="Times New Roman" w:hAnsi="Times New Roman" w:cs="Times New Roman"/>
          <w:sz w:val="28"/>
          <w:szCs w:val="28"/>
        </w:rPr>
        <w:t xml:space="preserve"> которой необходимо для выполнения работ, предусмотренных контрактом, либо закупка которых произведена в 2021 - 2022 гг. до даты проведения Расчета, выявленная в процессе исполнения контракта, которую нельзя было предусмотреть при </w:t>
      </w:r>
      <w:proofErr w:type="gramStart"/>
      <w:r w:rsidRPr="00C84B0A">
        <w:rPr>
          <w:rFonts w:ascii="Times New Roman" w:hAnsi="Times New Roman" w:cs="Times New Roman"/>
          <w:sz w:val="28"/>
          <w:szCs w:val="28"/>
        </w:rPr>
        <w:t>заключении</w:t>
      </w:r>
      <w:proofErr w:type="gramEnd"/>
      <w:r w:rsidRPr="00C84B0A">
        <w:rPr>
          <w:rFonts w:ascii="Times New Roman" w:hAnsi="Times New Roman" w:cs="Times New Roman"/>
          <w:sz w:val="28"/>
          <w:szCs w:val="28"/>
        </w:rPr>
        <w:t xml:space="preserve"> контракта, по формуле:</w:t>
      </w:r>
    </w:p>
    <w:p w:rsidR="00C84B0A" w:rsidRPr="00C84B0A" w:rsidRDefault="00C84B0A" w:rsidP="00C80722">
      <w:pPr>
        <w:spacing w:after="0" w:line="240" w:lineRule="auto"/>
        <w:ind w:firstLine="709"/>
        <w:jc w:val="both"/>
        <w:rPr>
          <w:rFonts w:ascii="Times New Roman" w:hAnsi="Times New Roman" w:cs="Times New Roman"/>
          <w:sz w:val="28"/>
          <w:szCs w:val="28"/>
        </w:rPr>
      </w:pPr>
    </w:p>
    <w:p w:rsidR="00C84B0A" w:rsidRPr="00193088" w:rsidRDefault="00C84B0A" w:rsidP="00C80722">
      <w:pPr>
        <w:spacing w:after="0" w:line="240" w:lineRule="auto"/>
        <w:ind w:firstLine="709"/>
        <w:jc w:val="center"/>
        <w:rPr>
          <w:rFonts w:ascii="Times New Roman" w:hAnsi="Times New Roman" w:cs="Times New Roman"/>
          <w:b/>
          <w:sz w:val="28"/>
          <w:szCs w:val="28"/>
        </w:rPr>
      </w:pPr>
      <w:proofErr w:type="spellStart"/>
      <w:r w:rsidRPr="00193088">
        <w:rPr>
          <w:rFonts w:ascii="Times New Roman" w:hAnsi="Times New Roman" w:cs="Times New Roman"/>
          <w:b/>
          <w:sz w:val="28"/>
          <w:szCs w:val="28"/>
        </w:rPr>
        <w:t>С</w:t>
      </w:r>
      <w:r w:rsidRPr="00193088">
        <w:rPr>
          <w:rFonts w:ascii="Times New Roman" w:hAnsi="Times New Roman" w:cs="Times New Roman"/>
          <w:b/>
          <w:sz w:val="28"/>
          <w:szCs w:val="28"/>
          <w:vertAlign w:val="subscript"/>
        </w:rPr>
        <w:t>н</w:t>
      </w:r>
      <w:proofErr w:type="gramStart"/>
      <w:r w:rsidRPr="00193088">
        <w:rPr>
          <w:rFonts w:ascii="Times New Roman" w:hAnsi="Times New Roman" w:cs="Times New Roman"/>
          <w:b/>
          <w:sz w:val="28"/>
          <w:szCs w:val="28"/>
          <w:vertAlign w:val="subscript"/>
        </w:rPr>
        <w:t>.ц</w:t>
      </w:r>
      <w:proofErr w:type="gramEnd"/>
      <w:r w:rsidRPr="00193088">
        <w:rPr>
          <w:rFonts w:ascii="Times New Roman" w:hAnsi="Times New Roman" w:cs="Times New Roman"/>
          <w:b/>
          <w:sz w:val="28"/>
          <w:szCs w:val="28"/>
          <w:vertAlign w:val="subscript"/>
        </w:rPr>
        <w:t>ена</w:t>
      </w:r>
      <w:proofErr w:type="spellEnd"/>
      <w:r w:rsidRPr="00193088">
        <w:rPr>
          <w:rFonts w:ascii="Times New Roman" w:hAnsi="Times New Roman" w:cs="Times New Roman"/>
          <w:b/>
          <w:sz w:val="28"/>
          <w:szCs w:val="28"/>
        </w:rPr>
        <w:t xml:space="preserve"> = </w:t>
      </w:r>
      <w:proofErr w:type="spellStart"/>
      <w:r w:rsidRPr="00193088">
        <w:rPr>
          <w:rFonts w:ascii="Times New Roman" w:hAnsi="Times New Roman" w:cs="Times New Roman"/>
          <w:b/>
          <w:sz w:val="28"/>
          <w:szCs w:val="28"/>
        </w:rPr>
        <w:t>С</w:t>
      </w:r>
      <w:r w:rsidRPr="00193088">
        <w:rPr>
          <w:rFonts w:ascii="Times New Roman" w:hAnsi="Times New Roman" w:cs="Times New Roman"/>
          <w:b/>
          <w:sz w:val="28"/>
          <w:szCs w:val="28"/>
          <w:vertAlign w:val="subscript"/>
        </w:rPr>
        <w:t>сущ.смета</w:t>
      </w:r>
      <w:proofErr w:type="spellEnd"/>
      <w:r w:rsidRPr="00193088">
        <w:rPr>
          <w:rFonts w:ascii="Times New Roman" w:hAnsi="Times New Roman" w:cs="Times New Roman"/>
          <w:b/>
          <w:sz w:val="28"/>
          <w:szCs w:val="28"/>
        </w:rPr>
        <w:t xml:space="preserve"> + </w:t>
      </w:r>
      <w:proofErr w:type="spellStart"/>
      <w:r w:rsidRPr="00193088">
        <w:rPr>
          <w:rFonts w:ascii="Times New Roman" w:hAnsi="Times New Roman" w:cs="Times New Roman"/>
          <w:b/>
          <w:sz w:val="28"/>
          <w:szCs w:val="28"/>
        </w:rPr>
        <w:t>С</w:t>
      </w:r>
      <w:r w:rsidRPr="00193088">
        <w:rPr>
          <w:rFonts w:ascii="Times New Roman" w:hAnsi="Times New Roman" w:cs="Times New Roman"/>
          <w:b/>
          <w:sz w:val="28"/>
          <w:szCs w:val="28"/>
          <w:vertAlign w:val="subscript"/>
        </w:rPr>
        <w:t>доп</w:t>
      </w:r>
      <w:proofErr w:type="spellEnd"/>
      <w:r w:rsidRPr="00193088">
        <w:rPr>
          <w:rFonts w:ascii="Times New Roman" w:hAnsi="Times New Roman" w:cs="Times New Roman"/>
          <w:b/>
          <w:sz w:val="28"/>
          <w:szCs w:val="28"/>
        </w:rPr>
        <w:t>,</w:t>
      </w:r>
    </w:p>
    <w:p w:rsidR="00C84B0A" w:rsidRPr="00C84B0A" w:rsidRDefault="00C84B0A" w:rsidP="00C80722">
      <w:pPr>
        <w:spacing w:after="0" w:line="240" w:lineRule="auto"/>
        <w:ind w:firstLine="709"/>
        <w:jc w:val="both"/>
        <w:rPr>
          <w:rFonts w:ascii="Times New Roman" w:hAnsi="Times New Roman" w:cs="Times New Roman"/>
          <w:sz w:val="28"/>
          <w:szCs w:val="28"/>
        </w:rPr>
      </w:pP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где:</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r w:rsidRPr="00193088">
        <w:rPr>
          <w:rFonts w:ascii="Times New Roman" w:hAnsi="Times New Roman" w:cs="Times New Roman"/>
          <w:b/>
          <w:sz w:val="28"/>
          <w:szCs w:val="28"/>
        </w:rPr>
        <w:t>С</w:t>
      </w:r>
      <w:r w:rsidRPr="00193088">
        <w:rPr>
          <w:rFonts w:ascii="Times New Roman" w:hAnsi="Times New Roman" w:cs="Times New Roman"/>
          <w:b/>
          <w:sz w:val="28"/>
          <w:szCs w:val="28"/>
          <w:vertAlign w:val="subscript"/>
        </w:rPr>
        <w:t>н</w:t>
      </w:r>
      <w:proofErr w:type="gramStart"/>
      <w:r w:rsidRPr="00193088">
        <w:rPr>
          <w:rFonts w:ascii="Times New Roman" w:hAnsi="Times New Roman" w:cs="Times New Roman"/>
          <w:b/>
          <w:sz w:val="28"/>
          <w:szCs w:val="28"/>
          <w:vertAlign w:val="subscript"/>
        </w:rPr>
        <w:t>.ц</w:t>
      </w:r>
      <w:proofErr w:type="gramEnd"/>
      <w:r w:rsidRPr="00193088">
        <w:rPr>
          <w:rFonts w:ascii="Times New Roman" w:hAnsi="Times New Roman" w:cs="Times New Roman"/>
          <w:b/>
          <w:sz w:val="28"/>
          <w:szCs w:val="28"/>
          <w:vertAlign w:val="subscript"/>
        </w:rPr>
        <w:t>ена</w:t>
      </w:r>
      <w:proofErr w:type="spellEnd"/>
      <w:r w:rsidRPr="00C84B0A">
        <w:rPr>
          <w:rFonts w:ascii="Times New Roman" w:hAnsi="Times New Roman" w:cs="Times New Roman"/>
          <w:sz w:val="28"/>
          <w:szCs w:val="28"/>
        </w:rPr>
        <w:t xml:space="preserve"> - цена работ по новой (откорректированной) смете контракта в уровне цен исполнения контракта;</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r w:rsidRPr="00193088">
        <w:rPr>
          <w:rFonts w:ascii="Times New Roman" w:hAnsi="Times New Roman" w:cs="Times New Roman"/>
          <w:b/>
          <w:sz w:val="28"/>
          <w:szCs w:val="28"/>
        </w:rPr>
        <w:t>С</w:t>
      </w:r>
      <w:r w:rsidRPr="00193088">
        <w:rPr>
          <w:rFonts w:ascii="Times New Roman" w:hAnsi="Times New Roman" w:cs="Times New Roman"/>
          <w:b/>
          <w:sz w:val="28"/>
          <w:szCs w:val="28"/>
          <w:vertAlign w:val="subscript"/>
        </w:rPr>
        <w:t>сущ</w:t>
      </w:r>
      <w:proofErr w:type="gramStart"/>
      <w:r w:rsidRPr="00193088">
        <w:rPr>
          <w:rFonts w:ascii="Times New Roman" w:hAnsi="Times New Roman" w:cs="Times New Roman"/>
          <w:b/>
          <w:sz w:val="28"/>
          <w:szCs w:val="28"/>
          <w:vertAlign w:val="subscript"/>
        </w:rPr>
        <w:t>.с</w:t>
      </w:r>
      <w:proofErr w:type="gramEnd"/>
      <w:r w:rsidRPr="00193088">
        <w:rPr>
          <w:rFonts w:ascii="Times New Roman" w:hAnsi="Times New Roman" w:cs="Times New Roman"/>
          <w:b/>
          <w:sz w:val="28"/>
          <w:szCs w:val="28"/>
          <w:vertAlign w:val="subscript"/>
        </w:rPr>
        <w:t>мета</w:t>
      </w:r>
      <w:proofErr w:type="spellEnd"/>
      <w:r w:rsidRPr="00C84B0A">
        <w:rPr>
          <w:rFonts w:ascii="Times New Roman" w:hAnsi="Times New Roman" w:cs="Times New Roman"/>
          <w:sz w:val="28"/>
          <w:szCs w:val="28"/>
        </w:rPr>
        <w:t xml:space="preserve"> - цена работ по действующей смете контракта в уровне цен исполнения контракта;</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proofErr w:type="gramStart"/>
      <w:r w:rsidRPr="00193088">
        <w:rPr>
          <w:rFonts w:ascii="Times New Roman" w:hAnsi="Times New Roman" w:cs="Times New Roman"/>
          <w:b/>
          <w:sz w:val="28"/>
          <w:szCs w:val="28"/>
        </w:rPr>
        <w:t>С</w:t>
      </w:r>
      <w:r w:rsidRPr="00193088">
        <w:rPr>
          <w:rFonts w:ascii="Times New Roman" w:hAnsi="Times New Roman" w:cs="Times New Roman"/>
          <w:b/>
          <w:sz w:val="28"/>
          <w:szCs w:val="28"/>
          <w:vertAlign w:val="subscript"/>
        </w:rPr>
        <w:t>доп</w:t>
      </w:r>
      <w:proofErr w:type="spellEnd"/>
      <w:r w:rsidRPr="00C84B0A">
        <w:rPr>
          <w:rFonts w:ascii="Times New Roman" w:hAnsi="Times New Roman" w:cs="Times New Roman"/>
          <w:sz w:val="28"/>
          <w:szCs w:val="28"/>
        </w:rPr>
        <w:t xml:space="preserve"> - величина возрастания стоимости строительных ресурсов, закупка которых еще не была осуществлена подрядчиком до даты проведения Расчета, либо закупка которых произведена в 2021 - 2022 гг. до даты проведения Расчета, выявленная в процессе исполнения контракта, которую нельзя было предусмотреть при заключении контракта.</w:t>
      </w:r>
      <w:proofErr w:type="gramEnd"/>
    </w:p>
    <w:p w:rsidR="00193088" w:rsidRDefault="00193088" w:rsidP="00C80722">
      <w:pPr>
        <w:spacing w:after="0" w:line="240" w:lineRule="auto"/>
        <w:ind w:firstLine="709"/>
        <w:jc w:val="both"/>
        <w:rPr>
          <w:rFonts w:ascii="Times New Roman" w:hAnsi="Times New Roman" w:cs="Times New Roman"/>
          <w:sz w:val="28"/>
          <w:szCs w:val="28"/>
        </w:rPr>
      </w:pP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Величина изменения стоимости строительных ресурсов (</w:t>
      </w:r>
      <w:proofErr w:type="spellStart"/>
      <w:r w:rsidRPr="00C84B0A">
        <w:rPr>
          <w:rFonts w:ascii="Times New Roman" w:hAnsi="Times New Roman" w:cs="Times New Roman"/>
          <w:sz w:val="28"/>
          <w:szCs w:val="28"/>
        </w:rPr>
        <w:t>С</w:t>
      </w:r>
      <w:r w:rsidRPr="00193088">
        <w:rPr>
          <w:rFonts w:ascii="Times New Roman" w:hAnsi="Times New Roman" w:cs="Times New Roman"/>
          <w:sz w:val="28"/>
          <w:szCs w:val="28"/>
          <w:vertAlign w:val="subscript"/>
        </w:rPr>
        <w:t>доп</w:t>
      </w:r>
      <w:proofErr w:type="spellEnd"/>
      <w:r w:rsidRPr="00C84B0A">
        <w:rPr>
          <w:rFonts w:ascii="Times New Roman" w:hAnsi="Times New Roman" w:cs="Times New Roman"/>
          <w:sz w:val="28"/>
          <w:szCs w:val="28"/>
        </w:rPr>
        <w:t xml:space="preserve">) распределяется пропорционально на остаток выполняемых работ по каждой </w:t>
      </w:r>
      <w:r w:rsidRPr="00C84B0A">
        <w:rPr>
          <w:rFonts w:ascii="Times New Roman" w:hAnsi="Times New Roman" w:cs="Times New Roman"/>
          <w:sz w:val="28"/>
          <w:szCs w:val="28"/>
        </w:rPr>
        <w:lastRenderedPageBreak/>
        <w:t>позиции сметы контракта. Распределение осуществляется путем умножения цены работ установленной на единицу измерения сметы контракта по оставшимся работам на коэффициент увеличения стоимости работ (</w:t>
      </w:r>
      <w:proofErr w:type="spellStart"/>
      <w:r w:rsidRPr="00C84B0A">
        <w:rPr>
          <w:rFonts w:ascii="Times New Roman" w:hAnsi="Times New Roman" w:cs="Times New Roman"/>
          <w:sz w:val="28"/>
          <w:szCs w:val="28"/>
        </w:rPr>
        <w:t>К</w:t>
      </w:r>
      <w:r w:rsidRPr="000F2EBA">
        <w:rPr>
          <w:rFonts w:ascii="Times New Roman" w:hAnsi="Times New Roman" w:cs="Times New Roman"/>
          <w:sz w:val="28"/>
          <w:szCs w:val="28"/>
          <w:vertAlign w:val="subscript"/>
        </w:rPr>
        <w:t>ув</w:t>
      </w:r>
      <w:proofErr w:type="spellEnd"/>
      <w:r w:rsidRPr="00C84B0A">
        <w:rPr>
          <w:rFonts w:ascii="Times New Roman" w:hAnsi="Times New Roman" w:cs="Times New Roman"/>
          <w:sz w:val="28"/>
          <w:szCs w:val="28"/>
        </w:rPr>
        <w:t>), определяемый по формуле:</w:t>
      </w:r>
    </w:p>
    <w:p w:rsidR="00C84B0A" w:rsidRPr="00C84B0A" w:rsidRDefault="00C84B0A" w:rsidP="00C80722">
      <w:pPr>
        <w:spacing w:after="0" w:line="240" w:lineRule="auto"/>
        <w:ind w:firstLine="709"/>
        <w:jc w:val="both"/>
        <w:rPr>
          <w:rFonts w:ascii="Times New Roman" w:hAnsi="Times New Roman" w:cs="Times New Roman"/>
          <w:sz w:val="28"/>
          <w:szCs w:val="28"/>
        </w:rPr>
      </w:pPr>
    </w:p>
    <w:p w:rsidR="00C84B0A" w:rsidRPr="000F2EBA" w:rsidRDefault="00C84B0A" w:rsidP="00C80722">
      <w:pPr>
        <w:spacing w:after="0" w:line="240" w:lineRule="auto"/>
        <w:ind w:firstLine="709"/>
        <w:jc w:val="center"/>
        <w:rPr>
          <w:rFonts w:ascii="Times New Roman" w:hAnsi="Times New Roman" w:cs="Times New Roman"/>
          <w:b/>
          <w:sz w:val="28"/>
          <w:szCs w:val="28"/>
        </w:rPr>
      </w:pPr>
      <w:proofErr w:type="spellStart"/>
      <w:r w:rsidRPr="000F2EBA">
        <w:rPr>
          <w:rFonts w:ascii="Times New Roman" w:hAnsi="Times New Roman" w:cs="Times New Roman"/>
          <w:b/>
          <w:sz w:val="28"/>
          <w:szCs w:val="28"/>
        </w:rPr>
        <w:t>К</w:t>
      </w:r>
      <w:r w:rsidRPr="000F2EBA">
        <w:rPr>
          <w:rFonts w:ascii="Times New Roman" w:hAnsi="Times New Roman" w:cs="Times New Roman"/>
          <w:b/>
          <w:sz w:val="28"/>
          <w:szCs w:val="28"/>
          <w:vertAlign w:val="subscript"/>
        </w:rPr>
        <w:t>ув</w:t>
      </w:r>
      <w:proofErr w:type="spellEnd"/>
      <w:r w:rsidRPr="000F2EBA">
        <w:rPr>
          <w:rFonts w:ascii="Times New Roman" w:hAnsi="Times New Roman" w:cs="Times New Roman"/>
          <w:b/>
          <w:sz w:val="28"/>
          <w:szCs w:val="28"/>
          <w:vertAlign w:val="subscript"/>
        </w:rPr>
        <w:t xml:space="preserve"> </w:t>
      </w:r>
      <w:r w:rsidRPr="000F2EBA">
        <w:rPr>
          <w:rFonts w:ascii="Times New Roman" w:hAnsi="Times New Roman" w:cs="Times New Roman"/>
          <w:b/>
          <w:sz w:val="28"/>
          <w:szCs w:val="28"/>
        </w:rPr>
        <w:t>= 1 + (</w:t>
      </w:r>
      <w:proofErr w:type="spellStart"/>
      <w:r w:rsidRPr="000F2EBA">
        <w:rPr>
          <w:rFonts w:ascii="Times New Roman" w:hAnsi="Times New Roman" w:cs="Times New Roman"/>
          <w:b/>
          <w:sz w:val="28"/>
          <w:szCs w:val="28"/>
        </w:rPr>
        <w:t>С</w:t>
      </w:r>
      <w:r w:rsidRPr="000F2EBA">
        <w:rPr>
          <w:rFonts w:ascii="Times New Roman" w:hAnsi="Times New Roman" w:cs="Times New Roman"/>
          <w:b/>
          <w:sz w:val="28"/>
          <w:szCs w:val="28"/>
          <w:vertAlign w:val="subscript"/>
        </w:rPr>
        <w:t>доп</w:t>
      </w:r>
      <w:proofErr w:type="spellEnd"/>
      <w:r w:rsidRPr="000F2EBA">
        <w:rPr>
          <w:rFonts w:ascii="Times New Roman" w:hAnsi="Times New Roman" w:cs="Times New Roman"/>
          <w:b/>
          <w:sz w:val="28"/>
          <w:szCs w:val="28"/>
        </w:rPr>
        <w:t xml:space="preserve"> / </w:t>
      </w:r>
      <w:proofErr w:type="spellStart"/>
      <w:proofErr w:type="gramStart"/>
      <w:r w:rsidRPr="000F2EBA">
        <w:rPr>
          <w:rFonts w:ascii="Times New Roman" w:hAnsi="Times New Roman" w:cs="Times New Roman"/>
          <w:b/>
          <w:sz w:val="28"/>
          <w:szCs w:val="28"/>
        </w:rPr>
        <w:t>С</w:t>
      </w:r>
      <w:r w:rsidRPr="000F2EBA">
        <w:rPr>
          <w:rFonts w:ascii="Times New Roman" w:hAnsi="Times New Roman" w:cs="Times New Roman"/>
          <w:b/>
          <w:sz w:val="28"/>
          <w:szCs w:val="28"/>
          <w:vertAlign w:val="subscript"/>
        </w:rPr>
        <w:t>ост</w:t>
      </w:r>
      <w:proofErr w:type="spellEnd"/>
      <w:proofErr w:type="gramEnd"/>
      <w:r w:rsidRPr="000F2EBA">
        <w:rPr>
          <w:rFonts w:ascii="Times New Roman" w:hAnsi="Times New Roman" w:cs="Times New Roman"/>
          <w:b/>
          <w:sz w:val="28"/>
          <w:szCs w:val="28"/>
        </w:rPr>
        <w:t>),</w:t>
      </w:r>
    </w:p>
    <w:p w:rsidR="00C84B0A" w:rsidRPr="00C84B0A" w:rsidRDefault="00C84B0A" w:rsidP="00C80722">
      <w:pPr>
        <w:spacing w:after="0" w:line="240" w:lineRule="auto"/>
        <w:ind w:firstLine="709"/>
        <w:jc w:val="both"/>
        <w:rPr>
          <w:rFonts w:ascii="Times New Roman" w:hAnsi="Times New Roman" w:cs="Times New Roman"/>
          <w:sz w:val="28"/>
          <w:szCs w:val="28"/>
        </w:rPr>
      </w:pPr>
    </w:p>
    <w:p w:rsid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где:</w:t>
      </w:r>
      <w:r w:rsidR="000F2EBA">
        <w:rPr>
          <w:rFonts w:ascii="Times New Roman" w:hAnsi="Times New Roman" w:cs="Times New Roman"/>
          <w:sz w:val="28"/>
          <w:szCs w:val="28"/>
        </w:rPr>
        <w:t xml:space="preserve"> </w:t>
      </w:r>
      <w:proofErr w:type="spellStart"/>
      <w:proofErr w:type="gramStart"/>
      <w:r w:rsidRPr="000F2EBA">
        <w:rPr>
          <w:rFonts w:ascii="Times New Roman" w:hAnsi="Times New Roman" w:cs="Times New Roman"/>
          <w:b/>
          <w:sz w:val="28"/>
          <w:szCs w:val="28"/>
        </w:rPr>
        <w:t>С</w:t>
      </w:r>
      <w:r w:rsidRPr="000F2EBA">
        <w:rPr>
          <w:rFonts w:ascii="Times New Roman" w:hAnsi="Times New Roman" w:cs="Times New Roman"/>
          <w:b/>
          <w:sz w:val="28"/>
          <w:szCs w:val="28"/>
          <w:vertAlign w:val="subscript"/>
        </w:rPr>
        <w:t>ост</w:t>
      </w:r>
      <w:proofErr w:type="spellEnd"/>
      <w:proofErr w:type="gramEnd"/>
      <w:r w:rsidRPr="00C84B0A">
        <w:rPr>
          <w:rFonts w:ascii="Times New Roman" w:hAnsi="Times New Roman" w:cs="Times New Roman"/>
          <w:sz w:val="28"/>
          <w:szCs w:val="28"/>
        </w:rPr>
        <w:t xml:space="preserve"> - цена остатков работ по смете контракта на дату корректировки сметы контракта.</w:t>
      </w:r>
    </w:p>
    <w:p w:rsidR="000F2EBA" w:rsidRDefault="000F2EBA" w:rsidP="00C80722">
      <w:pPr>
        <w:spacing w:after="0" w:line="240" w:lineRule="auto"/>
        <w:ind w:firstLine="709"/>
        <w:jc w:val="both"/>
        <w:rPr>
          <w:rFonts w:ascii="Times New Roman" w:hAnsi="Times New Roman" w:cs="Times New Roman"/>
          <w:sz w:val="28"/>
          <w:szCs w:val="28"/>
        </w:rPr>
      </w:pPr>
    </w:p>
    <w:p w:rsidR="00C84B0A" w:rsidRPr="00C84B0A" w:rsidRDefault="00C84B0A" w:rsidP="00C80722">
      <w:pPr>
        <w:spacing w:after="0" w:line="240" w:lineRule="auto"/>
        <w:ind w:firstLine="709"/>
        <w:jc w:val="both"/>
        <w:rPr>
          <w:rFonts w:ascii="Times New Roman" w:hAnsi="Times New Roman" w:cs="Times New Roman"/>
          <w:sz w:val="28"/>
          <w:szCs w:val="28"/>
        </w:rPr>
      </w:pPr>
      <w:r w:rsidRPr="00A71994">
        <w:rPr>
          <w:rFonts w:ascii="Times New Roman" w:hAnsi="Times New Roman" w:cs="Times New Roman"/>
          <w:b/>
          <w:sz w:val="28"/>
          <w:szCs w:val="28"/>
          <w:u w:val="single"/>
        </w:rPr>
        <w:t>Для контрактов, цена которых превышает 30 млн. руб</w:t>
      </w:r>
      <w:r w:rsidRPr="00A71994">
        <w:rPr>
          <w:rFonts w:ascii="Times New Roman" w:hAnsi="Times New Roman" w:cs="Times New Roman"/>
          <w:sz w:val="28"/>
          <w:szCs w:val="28"/>
          <w:u w:val="single"/>
        </w:rPr>
        <w:t>.</w:t>
      </w:r>
      <w:r w:rsidRPr="00C84B0A">
        <w:rPr>
          <w:rFonts w:ascii="Times New Roman" w:hAnsi="Times New Roman" w:cs="Times New Roman"/>
          <w:sz w:val="28"/>
          <w:szCs w:val="28"/>
        </w:rPr>
        <w:t>, новая цена работ по откорректированной смете контракта определяется в следующей последовательности:</w:t>
      </w:r>
    </w:p>
    <w:p w:rsidR="00C84B0A" w:rsidRPr="000F2EBA" w:rsidRDefault="00C84B0A" w:rsidP="00C80722">
      <w:pPr>
        <w:spacing w:after="0" w:line="240" w:lineRule="auto"/>
        <w:ind w:firstLine="709"/>
        <w:jc w:val="both"/>
        <w:rPr>
          <w:rFonts w:ascii="Times New Roman" w:hAnsi="Times New Roman" w:cs="Times New Roman"/>
          <w:b/>
          <w:sz w:val="28"/>
          <w:szCs w:val="28"/>
        </w:rPr>
      </w:pPr>
      <w:r w:rsidRPr="009C107F">
        <w:rPr>
          <w:rFonts w:ascii="Times New Roman" w:hAnsi="Times New Roman" w:cs="Times New Roman"/>
          <w:sz w:val="28"/>
          <w:szCs w:val="28"/>
          <w:u w:val="single"/>
        </w:rPr>
        <w:t xml:space="preserve">а) </w:t>
      </w:r>
      <w:r w:rsidRPr="009C107F">
        <w:rPr>
          <w:rFonts w:ascii="Times New Roman" w:hAnsi="Times New Roman" w:cs="Times New Roman"/>
          <w:b/>
          <w:sz w:val="28"/>
          <w:szCs w:val="28"/>
          <w:u w:val="single"/>
        </w:rPr>
        <w:t>определяется сметная стоимость всех работ</w:t>
      </w:r>
      <w:r w:rsidRPr="009C107F">
        <w:rPr>
          <w:rFonts w:ascii="Times New Roman" w:hAnsi="Times New Roman" w:cs="Times New Roman"/>
          <w:sz w:val="28"/>
          <w:szCs w:val="28"/>
          <w:u w:val="single"/>
        </w:rPr>
        <w:t xml:space="preserve">, предусмотренных </w:t>
      </w:r>
      <w:r w:rsidR="000F2EBA" w:rsidRPr="009C107F">
        <w:rPr>
          <w:rFonts w:ascii="Times New Roman" w:hAnsi="Times New Roman" w:cs="Times New Roman"/>
          <w:sz w:val="28"/>
          <w:szCs w:val="28"/>
          <w:u w:val="single"/>
        </w:rPr>
        <w:t>ПД</w:t>
      </w:r>
      <w:r w:rsidRPr="009C107F">
        <w:rPr>
          <w:rFonts w:ascii="Times New Roman" w:hAnsi="Times New Roman" w:cs="Times New Roman"/>
          <w:sz w:val="28"/>
          <w:szCs w:val="28"/>
          <w:u w:val="single"/>
        </w:rPr>
        <w:t>,</w:t>
      </w:r>
      <w:r w:rsidRPr="00C84B0A">
        <w:rPr>
          <w:rFonts w:ascii="Times New Roman" w:hAnsi="Times New Roman" w:cs="Times New Roman"/>
          <w:sz w:val="28"/>
          <w:szCs w:val="28"/>
        </w:rPr>
        <w:t xml:space="preserve"> </w:t>
      </w:r>
      <w:proofErr w:type="gramStart"/>
      <w:r w:rsidRPr="00C84B0A">
        <w:rPr>
          <w:rFonts w:ascii="Times New Roman" w:hAnsi="Times New Roman" w:cs="Times New Roman"/>
          <w:sz w:val="28"/>
          <w:szCs w:val="28"/>
        </w:rPr>
        <w:t>используемой</w:t>
      </w:r>
      <w:proofErr w:type="gramEnd"/>
      <w:r w:rsidRPr="00C84B0A">
        <w:rPr>
          <w:rFonts w:ascii="Times New Roman" w:hAnsi="Times New Roman" w:cs="Times New Roman"/>
          <w:sz w:val="28"/>
          <w:szCs w:val="28"/>
        </w:rPr>
        <w:t xml:space="preserve"> при определении НМЦК, </w:t>
      </w:r>
      <w:r w:rsidRPr="000F2EBA">
        <w:rPr>
          <w:rFonts w:ascii="Times New Roman" w:hAnsi="Times New Roman" w:cs="Times New Roman"/>
          <w:b/>
          <w:sz w:val="28"/>
          <w:szCs w:val="28"/>
        </w:rPr>
        <w:t>рассчитанная в уровне цен на дату выполнения Расчета (</w:t>
      </w:r>
      <w:proofErr w:type="spellStart"/>
      <w:r w:rsidRPr="000F2EBA">
        <w:rPr>
          <w:rFonts w:ascii="Times New Roman" w:hAnsi="Times New Roman" w:cs="Times New Roman"/>
          <w:b/>
          <w:sz w:val="28"/>
          <w:szCs w:val="28"/>
        </w:rPr>
        <w:t>Ц</w:t>
      </w:r>
      <w:r w:rsidRPr="000F2EBA">
        <w:rPr>
          <w:rFonts w:ascii="Times New Roman" w:hAnsi="Times New Roman" w:cs="Times New Roman"/>
          <w:b/>
          <w:sz w:val="28"/>
          <w:szCs w:val="28"/>
          <w:vertAlign w:val="subscript"/>
        </w:rPr>
        <w:t>нов</w:t>
      </w:r>
      <w:proofErr w:type="spellEnd"/>
      <w:r w:rsidRPr="000F2EBA">
        <w:rPr>
          <w:rFonts w:ascii="Times New Roman" w:hAnsi="Times New Roman" w:cs="Times New Roman"/>
          <w:b/>
          <w:sz w:val="28"/>
          <w:szCs w:val="28"/>
        </w:rPr>
        <w:t>).</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gramStart"/>
      <w:r w:rsidRPr="00C84B0A">
        <w:rPr>
          <w:rFonts w:ascii="Times New Roman" w:hAnsi="Times New Roman" w:cs="Times New Roman"/>
          <w:sz w:val="28"/>
          <w:szCs w:val="28"/>
        </w:rPr>
        <w:t xml:space="preserve">Показатель </w:t>
      </w:r>
      <w:proofErr w:type="spellStart"/>
      <w:r w:rsidRPr="00C84B0A">
        <w:rPr>
          <w:rFonts w:ascii="Times New Roman" w:hAnsi="Times New Roman" w:cs="Times New Roman"/>
          <w:sz w:val="28"/>
          <w:szCs w:val="28"/>
        </w:rPr>
        <w:t>Ц</w:t>
      </w:r>
      <w:r w:rsidRPr="000F2EBA">
        <w:rPr>
          <w:rFonts w:ascii="Times New Roman" w:hAnsi="Times New Roman" w:cs="Times New Roman"/>
          <w:sz w:val="28"/>
          <w:szCs w:val="28"/>
          <w:vertAlign w:val="subscript"/>
        </w:rPr>
        <w:t>нов</w:t>
      </w:r>
      <w:proofErr w:type="spellEnd"/>
      <w:r w:rsidRPr="00C84B0A">
        <w:rPr>
          <w:rFonts w:ascii="Times New Roman" w:hAnsi="Times New Roman" w:cs="Times New Roman"/>
          <w:sz w:val="28"/>
          <w:szCs w:val="28"/>
        </w:rPr>
        <w:t xml:space="preserve"> рассчитывается на основании сметной документации, определяющей сметную стоимость всех работ, предусмотренных </w:t>
      </w:r>
      <w:r w:rsidR="000F2EBA">
        <w:rPr>
          <w:rFonts w:ascii="Times New Roman" w:hAnsi="Times New Roman" w:cs="Times New Roman"/>
          <w:sz w:val="28"/>
          <w:szCs w:val="28"/>
        </w:rPr>
        <w:t xml:space="preserve">ПД </w:t>
      </w:r>
      <w:r w:rsidRPr="00C84B0A">
        <w:rPr>
          <w:rFonts w:ascii="Times New Roman" w:hAnsi="Times New Roman" w:cs="Times New Roman"/>
          <w:sz w:val="28"/>
          <w:szCs w:val="28"/>
        </w:rPr>
        <w:t xml:space="preserve">по объекту строительства, </w:t>
      </w:r>
      <w:r w:rsidRPr="00A730DC">
        <w:rPr>
          <w:rFonts w:ascii="Times New Roman" w:hAnsi="Times New Roman" w:cs="Times New Roman"/>
          <w:b/>
          <w:sz w:val="28"/>
          <w:szCs w:val="28"/>
        </w:rPr>
        <w:t>используемой при определении НМЦК</w:t>
      </w:r>
      <w:r w:rsidRPr="00C84B0A">
        <w:rPr>
          <w:rFonts w:ascii="Times New Roman" w:hAnsi="Times New Roman" w:cs="Times New Roman"/>
          <w:sz w:val="28"/>
          <w:szCs w:val="28"/>
        </w:rPr>
        <w:t xml:space="preserve"> без учета внесенных в нее корректировок в части изменения физических объемов работ, конструктивных, организационно-технологических и других решений и пересчитанной из базисного уровня цен (по состоянию на 01.01.2000), принятого в такой сметной документации (без его пересчета), в уровень цен на</w:t>
      </w:r>
      <w:proofErr w:type="gramEnd"/>
      <w:r w:rsidRPr="00C84B0A">
        <w:rPr>
          <w:rFonts w:ascii="Times New Roman" w:hAnsi="Times New Roman" w:cs="Times New Roman"/>
          <w:sz w:val="28"/>
          <w:szCs w:val="28"/>
        </w:rPr>
        <w:t xml:space="preserve"> дату выполнения Расчета </w:t>
      </w:r>
      <w:r w:rsidRPr="00A730DC">
        <w:rPr>
          <w:rFonts w:ascii="Times New Roman" w:hAnsi="Times New Roman" w:cs="Times New Roman"/>
          <w:b/>
          <w:sz w:val="28"/>
          <w:szCs w:val="28"/>
        </w:rPr>
        <w:t xml:space="preserve">с применением индексов изменения сметной стоимости строительства, </w:t>
      </w:r>
      <w:r w:rsidRPr="00C84B0A">
        <w:rPr>
          <w:rFonts w:ascii="Times New Roman" w:hAnsi="Times New Roman" w:cs="Times New Roman"/>
          <w:sz w:val="28"/>
          <w:szCs w:val="28"/>
        </w:rPr>
        <w:t xml:space="preserve">действующих на дату выполнения такого пересчета и размещенных Министерством строительства и жилищно-коммунального хозяйства Российской Федерации в федеральном реестре сметных нормативов в соответствии с </w:t>
      </w:r>
      <w:r w:rsidR="000F2EBA" w:rsidRPr="000F2EBA">
        <w:rPr>
          <w:rFonts w:ascii="Times New Roman" w:hAnsi="Times New Roman" w:cs="Times New Roman"/>
          <w:sz w:val="28"/>
          <w:szCs w:val="28"/>
        </w:rPr>
        <w:t>Приказ</w:t>
      </w:r>
      <w:r w:rsidR="000F2EBA">
        <w:rPr>
          <w:rFonts w:ascii="Times New Roman" w:hAnsi="Times New Roman" w:cs="Times New Roman"/>
          <w:sz w:val="28"/>
          <w:szCs w:val="28"/>
        </w:rPr>
        <w:t>ом</w:t>
      </w:r>
      <w:r w:rsidR="000F2EBA" w:rsidRPr="000F2EBA">
        <w:rPr>
          <w:rFonts w:ascii="Times New Roman" w:hAnsi="Times New Roman" w:cs="Times New Roman"/>
          <w:sz w:val="28"/>
          <w:szCs w:val="28"/>
        </w:rPr>
        <w:t xml:space="preserve"> Минстроя России от 24.10.2017 </w:t>
      </w:r>
      <w:r w:rsidR="000F2EBA">
        <w:rPr>
          <w:rFonts w:ascii="Times New Roman" w:hAnsi="Times New Roman" w:cs="Times New Roman"/>
          <w:sz w:val="28"/>
          <w:szCs w:val="28"/>
        </w:rPr>
        <w:t>№</w:t>
      </w:r>
      <w:r w:rsidR="00917CD6">
        <w:rPr>
          <w:rFonts w:ascii="Times New Roman" w:hAnsi="Times New Roman" w:cs="Times New Roman"/>
          <w:sz w:val="28"/>
          <w:szCs w:val="28"/>
        </w:rPr>
        <w:t xml:space="preserve"> </w:t>
      </w:r>
      <w:r w:rsidR="000F2EBA" w:rsidRPr="000F2EBA">
        <w:rPr>
          <w:rFonts w:ascii="Times New Roman" w:hAnsi="Times New Roman" w:cs="Times New Roman"/>
          <w:sz w:val="28"/>
          <w:szCs w:val="28"/>
        </w:rPr>
        <w:t>1470/</w:t>
      </w:r>
      <w:proofErr w:type="gramStart"/>
      <w:r w:rsidR="000F2EBA" w:rsidRPr="000F2EBA">
        <w:rPr>
          <w:rFonts w:ascii="Times New Roman" w:hAnsi="Times New Roman" w:cs="Times New Roman"/>
          <w:sz w:val="28"/>
          <w:szCs w:val="28"/>
        </w:rPr>
        <w:t>пр</w:t>
      </w:r>
      <w:proofErr w:type="gramEnd"/>
      <w:r w:rsidR="000F2EBA">
        <w:rPr>
          <w:rFonts w:ascii="Times New Roman" w:hAnsi="Times New Roman" w:cs="Times New Roman"/>
          <w:sz w:val="28"/>
          <w:szCs w:val="28"/>
        </w:rPr>
        <w:t xml:space="preserve"> «</w:t>
      </w:r>
      <w:r w:rsidR="000F2EBA" w:rsidRPr="000F2EBA">
        <w:rPr>
          <w:rFonts w:ascii="Times New Roman" w:hAnsi="Times New Roman" w:cs="Times New Roman"/>
          <w:sz w:val="28"/>
          <w:szCs w:val="28"/>
        </w:rPr>
        <w:t>Об утверждении Порядка формирования и ведения федераль</w:t>
      </w:r>
      <w:r w:rsidR="000F2EBA">
        <w:rPr>
          <w:rFonts w:ascii="Times New Roman" w:hAnsi="Times New Roman" w:cs="Times New Roman"/>
          <w:sz w:val="28"/>
          <w:szCs w:val="28"/>
        </w:rPr>
        <w:t>ного реестра сметных нормативов».</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При пересчете применяются индексы изменения сметной стоимости, соответствующие по наименованию индексам, принятым в сметной документации, использованной для определения НМЦК, а также соответствующие той ценовой зоне, для которой эти индексы применялись.</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В случае</w:t>
      </w:r>
      <w:proofErr w:type="gramStart"/>
      <w:r w:rsidRPr="00C84B0A">
        <w:rPr>
          <w:rFonts w:ascii="Times New Roman" w:hAnsi="Times New Roman" w:cs="Times New Roman"/>
          <w:sz w:val="28"/>
          <w:szCs w:val="28"/>
        </w:rPr>
        <w:t>,</w:t>
      </w:r>
      <w:proofErr w:type="gramEnd"/>
      <w:r w:rsidRPr="00C84B0A">
        <w:rPr>
          <w:rFonts w:ascii="Times New Roman" w:hAnsi="Times New Roman" w:cs="Times New Roman"/>
          <w:sz w:val="28"/>
          <w:szCs w:val="28"/>
        </w:rPr>
        <w:t xml:space="preserve"> если на дату выполнения расчета отсутствуют индексы изменения сметной стоимости строительно-монтажных работ (далее - индексы к СМР), разработанные для применения к территориальным единичным расценкам (далее - ТЕР-2001), то определение показателя </w:t>
      </w:r>
      <w:proofErr w:type="spellStart"/>
      <w:r w:rsidRPr="00C84B0A">
        <w:rPr>
          <w:rFonts w:ascii="Times New Roman" w:hAnsi="Times New Roman" w:cs="Times New Roman"/>
          <w:sz w:val="28"/>
          <w:szCs w:val="28"/>
        </w:rPr>
        <w:t>Ц</w:t>
      </w:r>
      <w:r w:rsidRPr="000F2EBA">
        <w:rPr>
          <w:rFonts w:ascii="Times New Roman" w:hAnsi="Times New Roman" w:cs="Times New Roman"/>
          <w:sz w:val="28"/>
          <w:szCs w:val="28"/>
          <w:vertAlign w:val="subscript"/>
        </w:rPr>
        <w:t>нов</w:t>
      </w:r>
      <w:proofErr w:type="spellEnd"/>
      <w:r w:rsidRPr="00C84B0A">
        <w:rPr>
          <w:rFonts w:ascii="Times New Roman" w:hAnsi="Times New Roman" w:cs="Times New Roman"/>
          <w:sz w:val="28"/>
          <w:szCs w:val="28"/>
        </w:rPr>
        <w:t xml:space="preserve"> осуществляется с использованием индексов, предназначенных для применения к федеральным единичным расценкам (далее - ФЕР-2001), учитывающих динамику изменения сметной стоимости строительных ресурсов.</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В случае</w:t>
      </w:r>
      <w:proofErr w:type="gramStart"/>
      <w:r w:rsidRPr="00C84B0A">
        <w:rPr>
          <w:rFonts w:ascii="Times New Roman" w:hAnsi="Times New Roman" w:cs="Times New Roman"/>
          <w:sz w:val="28"/>
          <w:szCs w:val="28"/>
        </w:rPr>
        <w:t>,</w:t>
      </w:r>
      <w:proofErr w:type="gramEnd"/>
      <w:r w:rsidRPr="00C84B0A">
        <w:rPr>
          <w:rFonts w:ascii="Times New Roman" w:hAnsi="Times New Roman" w:cs="Times New Roman"/>
          <w:sz w:val="28"/>
          <w:szCs w:val="28"/>
        </w:rPr>
        <w:t xml:space="preserve"> если после определения НМЦК Министерством строительства и жилищно-коммунального хозяйства Российской Федерации в ФГИС ЦС размещены индексы изменения сметной стоимости, наиболее полно отражающие специфику объекта капитального строительства (далее - Индекс </w:t>
      </w:r>
      <w:r w:rsidRPr="00C84B0A">
        <w:rPr>
          <w:rFonts w:ascii="Times New Roman" w:hAnsi="Times New Roman" w:cs="Times New Roman"/>
          <w:sz w:val="28"/>
          <w:szCs w:val="28"/>
        </w:rPr>
        <w:lastRenderedPageBreak/>
        <w:t>по виду объекта), то для определения сметной стоимости всех работ, выполнение которых предусмотрено подрядчиком по контракту в уровне цен на дату выполнения Расчета (</w:t>
      </w:r>
      <w:proofErr w:type="spellStart"/>
      <w:r w:rsidRPr="00C84B0A">
        <w:rPr>
          <w:rFonts w:ascii="Times New Roman" w:hAnsi="Times New Roman" w:cs="Times New Roman"/>
          <w:sz w:val="28"/>
          <w:szCs w:val="28"/>
        </w:rPr>
        <w:t>Ц</w:t>
      </w:r>
      <w:r w:rsidRPr="000F2EBA">
        <w:rPr>
          <w:rFonts w:ascii="Times New Roman" w:hAnsi="Times New Roman" w:cs="Times New Roman"/>
          <w:sz w:val="28"/>
          <w:szCs w:val="28"/>
          <w:vertAlign w:val="subscript"/>
        </w:rPr>
        <w:t>нов</w:t>
      </w:r>
      <w:proofErr w:type="spellEnd"/>
      <w:r w:rsidRPr="00C84B0A">
        <w:rPr>
          <w:rFonts w:ascii="Times New Roman" w:hAnsi="Times New Roman" w:cs="Times New Roman"/>
          <w:sz w:val="28"/>
          <w:szCs w:val="28"/>
        </w:rPr>
        <w:t>), применяются Индексы по виду объекта.</w:t>
      </w:r>
    </w:p>
    <w:p w:rsidR="00A730DC"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В случае</w:t>
      </w:r>
      <w:proofErr w:type="gramStart"/>
      <w:r w:rsidRPr="00C84B0A">
        <w:rPr>
          <w:rFonts w:ascii="Times New Roman" w:hAnsi="Times New Roman" w:cs="Times New Roman"/>
          <w:sz w:val="28"/>
          <w:szCs w:val="28"/>
        </w:rPr>
        <w:t>,</w:t>
      </w:r>
      <w:proofErr w:type="gramEnd"/>
      <w:r w:rsidRPr="00C84B0A">
        <w:rPr>
          <w:rFonts w:ascii="Times New Roman" w:hAnsi="Times New Roman" w:cs="Times New Roman"/>
          <w:sz w:val="28"/>
          <w:szCs w:val="28"/>
        </w:rPr>
        <w:t xml:space="preserve"> если после определения НМЦК Министерством строительства и жилищно-коммунального хозяйства Российской Федерации в ФГИС ЦС размещены индексы изменения сметной стоимости для частей территории субъектов Российской Федерации, которые нормативными правовыми актами высшего исполнительного органа государственной власти субъекта Российской Федерации определены как самостоятельные ценовые зоны, или в случае, если ценовые зоны изменились, то для определения сметной стоимости всех работ, выполнение которых предусмотрено подрядчиком по контракту в уровне цен на дату выполнения Расчета (</w:t>
      </w:r>
      <w:proofErr w:type="spellStart"/>
      <w:r w:rsidRPr="00C84B0A">
        <w:rPr>
          <w:rFonts w:ascii="Times New Roman" w:hAnsi="Times New Roman" w:cs="Times New Roman"/>
          <w:sz w:val="28"/>
          <w:szCs w:val="28"/>
        </w:rPr>
        <w:t>Ц</w:t>
      </w:r>
      <w:r w:rsidRPr="000F2EBA">
        <w:rPr>
          <w:rFonts w:ascii="Times New Roman" w:hAnsi="Times New Roman" w:cs="Times New Roman"/>
          <w:sz w:val="28"/>
          <w:szCs w:val="28"/>
          <w:vertAlign w:val="subscript"/>
        </w:rPr>
        <w:t>нов</w:t>
      </w:r>
      <w:proofErr w:type="spellEnd"/>
      <w:r w:rsidRPr="00C84B0A">
        <w:rPr>
          <w:rFonts w:ascii="Times New Roman" w:hAnsi="Times New Roman" w:cs="Times New Roman"/>
          <w:sz w:val="28"/>
          <w:szCs w:val="28"/>
        </w:rPr>
        <w:t xml:space="preserve">), применяются индексы, размещенные Министерством строительства и жилищно-коммунального хозяйства Российской Федерации в ФГИС ЦС для первой ценовой зоны субъекта Российской Федерации. </w:t>
      </w:r>
    </w:p>
    <w:p w:rsidR="00C84B0A" w:rsidRPr="00A730DC" w:rsidRDefault="00C84B0A" w:rsidP="00C80722">
      <w:pPr>
        <w:spacing w:after="0" w:line="240" w:lineRule="auto"/>
        <w:ind w:firstLine="709"/>
        <w:jc w:val="both"/>
        <w:rPr>
          <w:rFonts w:ascii="Times New Roman" w:hAnsi="Times New Roman" w:cs="Times New Roman"/>
          <w:b/>
          <w:sz w:val="28"/>
          <w:szCs w:val="28"/>
        </w:rPr>
      </w:pPr>
      <w:r w:rsidRPr="00C84B0A">
        <w:rPr>
          <w:rFonts w:ascii="Times New Roman" w:hAnsi="Times New Roman" w:cs="Times New Roman"/>
          <w:sz w:val="28"/>
          <w:szCs w:val="28"/>
        </w:rPr>
        <w:t xml:space="preserve">При пересчете сметная стоимость строительных материалов и (или) оборудования, принятых в сметной документации </w:t>
      </w:r>
      <w:r w:rsidRPr="00A730DC">
        <w:rPr>
          <w:rFonts w:ascii="Times New Roman" w:hAnsi="Times New Roman" w:cs="Times New Roman"/>
          <w:b/>
          <w:sz w:val="28"/>
          <w:szCs w:val="28"/>
        </w:rPr>
        <w:t>по фактической стоимости</w:t>
      </w:r>
      <w:r w:rsidRPr="00C84B0A">
        <w:rPr>
          <w:rFonts w:ascii="Times New Roman" w:hAnsi="Times New Roman" w:cs="Times New Roman"/>
          <w:sz w:val="28"/>
          <w:szCs w:val="28"/>
        </w:rPr>
        <w:t xml:space="preserve"> на основании прейскурантов, коммерческих предложений, прайс-листов, цена которых по информации подрядчика существенно возросла, определяется </w:t>
      </w:r>
      <w:r w:rsidRPr="00A730DC">
        <w:rPr>
          <w:rFonts w:ascii="Times New Roman" w:hAnsi="Times New Roman" w:cs="Times New Roman"/>
          <w:b/>
          <w:sz w:val="28"/>
          <w:szCs w:val="28"/>
        </w:rPr>
        <w:t>по результатам конъюнктурного анализа.</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Для подтверждения ценовых показателей таких строительных материалов и (или) оборудования по прайс-листам представляются обосновывающие документы, содержащие информацию о цене таких строительных материалов и (или) оборудования, действующей на дату проведения Расчета.</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В качестве обосновывающих документов представляются коммерческие предложения, прайс-листы, договоры поставки идентичных строительных материалов и (или) оборудования, необходимые для строительства объекта в рамках заключенного контракта, действующие на дату поставки (предполагаемой поставки) строительных материалов и (или) оборудования, данные торговых площадок.</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 xml:space="preserve">Для подтверждения ценовых показателей позиции перечня строительных материалов и (или) оборудования, определенных для проведения расчета, представляется </w:t>
      </w:r>
      <w:r w:rsidRPr="00A730DC">
        <w:rPr>
          <w:rFonts w:ascii="Times New Roman" w:hAnsi="Times New Roman" w:cs="Times New Roman"/>
          <w:b/>
          <w:sz w:val="28"/>
          <w:szCs w:val="28"/>
        </w:rPr>
        <w:t>не менее 3 (трех) обосновывающих документов</w:t>
      </w:r>
      <w:r w:rsidRPr="00C84B0A">
        <w:rPr>
          <w:rFonts w:ascii="Times New Roman" w:hAnsi="Times New Roman" w:cs="Times New Roman"/>
          <w:sz w:val="28"/>
          <w:szCs w:val="28"/>
        </w:rPr>
        <w:t>, за исключением случаев, когда материал и (</w:t>
      </w:r>
      <w:proofErr w:type="gramStart"/>
      <w:r w:rsidRPr="00C84B0A">
        <w:rPr>
          <w:rFonts w:ascii="Times New Roman" w:hAnsi="Times New Roman" w:cs="Times New Roman"/>
          <w:sz w:val="28"/>
          <w:szCs w:val="28"/>
        </w:rPr>
        <w:t xml:space="preserve">или) </w:t>
      </w:r>
      <w:proofErr w:type="gramEnd"/>
      <w:r w:rsidRPr="00C84B0A">
        <w:rPr>
          <w:rFonts w:ascii="Times New Roman" w:hAnsi="Times New Roman" w:cs="Times New Roman"/>
          <w:sz w:val="28"/>
          <w:szCs w:val="28"/>
        </w:rPr>
        <w:t>оборудование поставляется единственным поставщиком.</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Ценовые показатели строительных материалов и (или) оборудования, используемые при пересчете сметной стоимости, определяются по минимальн</w:t>
      </w:r>
      <w:r w:rsidR="00A730DC">
        <w:rPr>
          <w:rFonts w:ascii="Times New Roman" w:hAnsi="Times New Roman" w:cs="Times New Roman"/>
          <w:sz w:val="28"/>
          <w:szCs w:val="28"/>
        </w:rPr>
        <w:t>ым</w:t>
      </w:r>
      <w:r w:rsidRPr="00C84B0A">
        <w:rPr>
          <w:rFonts w:ascii="Times New Roman" w:hAnsi="Times New Roman" w:cs="Times New Roman"/>
          <w:sz w:val="28"/>
          <w:szCs w:val="28"/>
        </w:rPr>
        <w:t xml:space="preserve"> значени</w:t>
      </w:r>
      <w:r w:rsidR="00A730DC">
        <w:rPr>
          <w:rFonts w:ascii="Times New Roman" w:hAnsi="Times New Roman" w:cs="Times New Roman"/>
          <w:sz w:val="28"/>
          <w:szCs w:val="28"/>
        </w:rPr>
        <w:t>ям</w:t>
      </w:r>
      <w:r w:rsidRPr="00C84B0A">
        <w:rPr>
          <w:rFonts w:ascii="Times New Roman" w:hAnsi="Times New Roman" w:cs="Times New Roman"/>
          <w:sz w:val="28"/>
          <w:szCs w:val="28"/>
        </w:rPr>
        <w:t xml:space="preserve"> стоимости строительных материалов и (или) оборудования в представленных обосновывающих документах.</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 xml:space="preserve">При расчете показателя </w:t>
      </w:r>
      <w:proofErr w:type="spellStart"/>
      <w:r w:rsidRPr="00C84B0A">
        <w:rPr>
          <w:rFonts w:ascii="Times New Roman" w:hAnsi="Times New Roman" w:cs="Times New Roman"/>
          <w:sz w:val="28"/>
          <w:szCs w:val="28"/>
        </w:rPr>
        <w:t>Ц</w:t>
      </w:r>
      <w:r w:rsidRPr="00A730DC">
        <w:rPr>
          <w:rFonts w:ascii="Times New Roman" w:hAnsi="Times New Roman" w:cs="Times New Roman"/>
          <w:sz w:val="28"/>
          <w:szCs w:val="28"/>
          <w:vertAlign w:val="subscript"/>
        </w:rPr>
        <w:t>нов</w:t>
      </w:r>
      <w:proofErr w:type="spellEnd"/>
      <w:r w:rsidRPr="00C84B0A">
        <w:rPr>
          <w:rFonts w:ascii="Times New Roman" w:hAnsi="Times New Roman" w:cs="Times New Roman"/>
          <w:sz w:val="28"/>
          <w:szCs w:val="28"/>
        </w:rPr>
        <w:t>, необходимого для дальнейшего расчета коэффициента корректировки цены контракта (</w:t>
      </w:r>
      <w:proofErr w:type="spellStart"/>
      <w:r w:rsidRPr="00C84B0A">
        <w:rPr>
          <w:rFonts w:ascii="Times New Roman" w:hAnsi="Times New Roman" w:cs="Times New Roman"/>
          <w:sz w:val="28"/>
          <w:szCs w:val="28"/>
        </w:rPr>
        <w:t>К</w:t>
      </w:r>
      <w:r w:rsidRPr="00A730DC">
        <w:rPr>
          <w:rFonts w:ascii="Times New Roman" w:hAnsi="Times New Roman" w:cs="Times New Roman"/>
          <w:sz w:val="28"/>
          <w:szCs w:val="28"/>
          <w:vertAlign w:val="subscript"/>
        </w:rPr>
        <w:t>кор</w:t>
      </w:r>
      <w:proofErr w:type="spellEnd"/>
      <w:r w:rsidRPr="00C84B0A">
        <w:rPr>
          <w:rFonts w:ascii="Times New Roman" w:hAnsi="Times New Roman" w:cs="Times New Roman"/>
          <w:sz w:val="28"/>
          <w:szCs w:val="28"/>
        </w:rPr>
        <w:t>), используется информация о фактической цене приобретения строительных материалов и (или) оборудования, принятых в сметной документации по фактической стоимости на основании договоров поставки, прейскурантов, коммерческих предложений, прайс-листов, в случае, если такое решение принято заказчиком.</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gramStart"/>
      <w:r w:rsidRPr="00C84B0A">
        <w:rPr>
          <w:rFonts w:ascii="Times New Roman" w:hAnsi="Times New Roman" w:cs="Times New Roman"/>
          <w:sz w:val="28"/>
          <w:szCs w:val="28"/>
        </w:rPr>
        <w:lastRenderedPageBreak/>
        <w:t xml:space="preserve">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ценовые показатели которых по данным подрядчика </w:t>
      </w:r>
      <w:r w:rsidRPr="00A730DC">
        <w:rPr>
          <w:rFonts w:ascii="Times New Roman" w:hAnsi="Times New Roman" w:cs="Times New Roman"/>
          <w:b/>
          <w:sz w:val="28"/>
          <w:szCs w:val="28"/>
        </w:rPr>
        <w:t>не претерпели существенного роста</w:t>
      </w:r>
      <w:r w:rsidRPr="00C84B0A">
        <w:rPr>
          <w:rFonts w:ascii="Times New Roman" w:hAnsi="Times New Roman" w:cs="Times New Roman"/>
          <w:sz w:val="28"/>
          <w:szCs w:val="28"/>
        </w:rPr>
        <w:t>, определяется путем применения к ценовым показателям таких строительных материалов и (или) оборудования в уровне цен на дату утверждения проектной документации, учтенных в сметной документации, используемой для расчета НМЦК, индекса-дефлятора Министерства</w:t>
      </w:r>
      <w:proofErr w:type="gramEnd"/>
      <w:r w:rsidRPr="00C84B0A">
        <w:rPr>
          <w:rFonts w:ascii="Times New Roman" w:hAnsi="Times New Roman" w:cs="Times New Roman"/>
          <w:sz w:val="28"/>
          <w:szCs w:val="28"/>
        </w:rPr>
        <w:t xml:space="preserve"> экономического развития Российской Федерации по строке "Инвестиции в основной капитал (капитальные вложения)", действующего на дату пересчета сметной документации и рассчитанного для периода </w:t>
      </w:r>
      <w:proofErr w:type="gramStart"/>
      <w:r w:rsidRPr="00C84B0A">
        <w:rPr>
          <w:rFonts w:ascii="Times New Roman" w:hAnsi="Times New Roman" w:cs="Times New Roman"/>
          <w:sz w:val="28"/>
          <w:szCs w:val="28"/>
        </w:rPr>
        <w:t>с даты утверждения</w:t>
      </w:r>
      <w:proofErr w:type="gramEnd"/>
      <w:r w:rsidRPr="00C84B0A">
        <w:rPr>
          <w:rFonts w:ascii="Times New Roman" w:hAnsi="Times New Roman" w:cs="Times New Roman"/>
          <w:sz w:val="28"/>
          <w:szCs w:val="28"/>
        </w:rPr>
        <w:t xml:space="preserve"> такой проектной документации до даты пересчета сметной стоимости.</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В случае</w:t>
      </w:r>
      <w:proofErr w:type="gramStart"/>
      <w:r w:rsidRPr="00C84B0A">
        <w:rPr>
          <w:rFonts w:ascii="Times New Roman" w:hAnsi="Times New Roman" w:cs="Times New Roman"/>
          <w:sz w:val="28"/>
          <w:szCs w:val="28"/>
        </w:rPr>
        <w:t>,</w:t>
      </w:r>
      <w:proofErr w:type="gramEnd"/>
      <w:r w:rsidRPr="00C84B0A">
        <w:rPr>
          <w:rFonts w:ascii="Times New Roman" w:hAnsi="Times New Roman" w:cs="Times New Roman"/>
          <w:sz w:val="28"/>
          <w:szCs w:val="28"/>
        </w:rPr>
        <w:t xml:space="preserve"> если одновременно с проведением Расчета вносятся изменения в проектную документацию в части замены материалов и (или) оборудования на аналоги без изменения их объема, сметная стоимость таких материалов и (или) оборудования при определении показателя </w:t>
      </w:r>
      <w:proofErr w:type="spellStart"/>
      <w:r w:rsidRPr="00C84B0A">
        <w:rPr>
          <w:rFonts w:ascii="Times New Roman" w:hAnsi="Times New Roman" w:cs="Times New Roman"/>
          <w:sz w:val="28"/>
          <w:szCs w:val="28"/>
        </w:rPr>
        <w:t>Ц</w:t>
      </w:r>
      <w:r w:rsidRPr="00A730DC">
        <w:rPr>
          <w:rFonts w:ascii="Times New Roman" w:hAnsi="Times New Roman" w:cs="Times New Roman"/>
          <w:sz w:val="28"/>
          <w:szCs w:val="28"/>
          <w:vertAlign w:val="subscript"/>
        </w:rPr>
        <w:t>нов</w:t>
      </w:r>
      <w:proofErr w:type="spellEnd"/>
      <w:r w:rsidRPr="00A730DC">
        <w:rPr>
          <w:rFonts w:ascii="Times New Roman" w:hAnsi="Times New Roman" w:cs="Times New Roman"/>
          <w:sz w:val="28"/>
          <w:szCs w:val="28"/>
          <w:vertAlign w:val="subscript"/>
        </w:rPr>
        <w:t xml:space="preserve"> </w:t>
      </w:r>
      <w:r w:rsidRPr="00C84B0A">
        <w:rPr>
          <w:rFonts w:ascii="Times New Roman" w:hAnsi="Times New Roman" w:cs="Times New Roman"/>
          <w:sz w:val="28"/>
          <w:szCs w:val="28"/>
        </w:rPr>
        <w:t xml:space="preserve">определяется путем применения к ценовым показателям таких строительных материалов и (или) оборудования в уровне цен на дату утверждения проектной документации, учтенных в сметной документации, используемой для расчета НМЦК, индекса-дефлятора Министерства экономического развития Российской Федерации по строке "Инвестиции в основной капитал (капитальные вложения)", действующего на дату пересчета сметной документации и рассчитанного для периода </w:t>
      </w:r>
      <w:proofErr w:type="gramStart"/>
      <w:r w:rsidRPr="00C84B0A">
        <w:rPr>
          <w:rFonts w:ascii="Times New Roman" w:hAnsi="Times New Roman" w:cs="Times New Roman"/>
          <w:sz w:val="28"/>
          <w:szCs w:val="28"/>
        </w:rPr>
        <w:t>с даты утверждения</w:t>
      </w:r>
      <w:proofErr w:type="gramEnd"/>
      <w:r w:rsidRPr="00C84B0A">
        <w:rPr>
          <w:rFonts w:ascii="Times New Roman" w:hAnsi="Times New Roman" w:cs="Times New Roman"/>
          <w:sz w:val="28"/>
          <w:szCs w:val="28"/>
        </w:rPr>
        <w:t xml:space="preserve"> такой проектной документации до даты пересчета сметной стоимости.</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gramStart"/>
      <w:r w:rsidRPr="00C84B0A">
        <w:rPr>
          <w:rFonts w:ascii="Times New Roman" w:hAnsi="Times New Roman" w:cs="Times New Roman"/>
          <w:sz w:val="28"/>
          <w:szCs w:val="28"/>
        </w:rPr>
        <w:t>Если для определения НМЦК использовалась сметная документация, сформированная с использованием ТЕР-2001 в уровне цен на дату утверждения проектной документации с учетом установленных федеральным законом и принимаемыми в соответствии с ним законами и иными нормативными правовыми актами органов государственной власти субъекта Российской Федерации особенностей ценообразования и сметного нормирования, а также с применением документов в сфере ценообразования и сметного нормирования в области</w:t>
      </w:r>
      <w:proofErr w:type="gramEnd"/>
      <w:r w:rsidRPr="00C84B0A">
        <w:rPr>
          <w:rFonts w:ascii="Times New Roman" w:hAnsi="Times New Roman" w:cs="Times New Roman"/>
          <w:sz w:val="28"/>
          <w:szCs w:val="28"/>
        </w:rPr>
        <w:t xml:space="preserve"> </w:t>
      </w:r>
      <w:proofErr w:type="gramStart"/>
      <w:r w:rsidRPr="00C84B0A">
        <w:rPr>
          <w:rFonts w:ascii="Times New Roman" w:hAnsi="Times New Roman" w:cs="Times New Roman"/>
          <w:sz w:val="28"/>
          <w:szCs w:val="28"/>
        </w:rPr>
        <w:t xml:space="preserve">градостроительной деятельности, которые утверждены органами исполнительной власти субъектов Российской Федерации в порядке, установленном до 3 июля 2016 года в соответствии с частью 1 статьи 3 Федерального закона </w:t>
      </w:r>
      <w:r w:rsidR="00A730DC">
        <w:rPr>
          <w:rFonts w:ascii="Times New Roman" w:hAnsi="Times New Roman" w:cs="Times New Roman"/>
          <w:sz w:val="28"/>
          <w:szCs w:val="28"/>
        </w:rPr>
        <w:t xml:space="preserve">№ </w:t>
      </w:r>
      <w:r w:rsidRPr="00C84B0A">
        <w:rPr>
          <w:rFonts w:ascii="Times New Roman" w:hAnsi="Times New Roman" w:cs="Times New Roman"/>
          <w:sz w:val="28"/>
          <w:szCs w:val="28"/>
        </w:rPr>
        <w:t>191-ФЗ, то пересчет сметной стоимости осуществляется в порядке, аналогичном порядку составления сметной документации, используемой для расчета начальной (максимальной) цены контракта.</w:t>
      </w:r>
      <w:proofErr w:type="gramEnd"/>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Определение сметной стоимости всех работ, предусмотренных проектной документацией, используемой при определении НМЦК, в уровне цен на дату выполнения Расчета (</w:t>
      </w:r>
      <w:proofErr w:type="spellStart"/>
      <w:r w:rsidRPr="00C84B0A">
        <w:rPr>
          <w:rFonts w:ascii="Times New Roman" w:hAnsi="Times New Roman" w:cs="Times New Roman"/>
          <w:sz w:val="28"/>
          <w:szCs w:val="28"/>
        </w:rPr>
        <w:t>Ц</w:t>
      </w:r>
      <w:r w:rsidRPr="00A730DC">
        <w:rPr>
          <w:rFonts w:ascii="Times New Roman" w:hAnsi="Times New Roman" w:cs="Times New Roman"/>
          <w:sz w:val="28"/>
          <w:szCs w:val="28"/>
          <w:vertAlign w:val="subscript"/>
        </w:rPr>
        <w:t>нов</w:t>
      </w:r>
      <w:proofErr w:type="spellEnd"/>
      <w:r w:rsidRPr="00C84B0A">
        <w:rPr>
          <w:rFonts w:ascii="Times New Roman" w:hAnsi="Times New Roman" w:cs="Times New Roman"/>
          <w:sz w:val="28"/>
          <w:szCs w:val="28"/>
        </w:rPr>
        <w:t>) осуществляется по формуле:</w:t>
      </w:r>
    </w:p>
    <w:p w:rsidR="00C84B0A" w:rsidRPr="00A730DC" w:rsidRDefault="00C84B0A" w:rsidP="00C80722">
      <w:pPr>
        <w:spacing w:after="0" w:line="240" w:lineRule="auto"/>
        <w:ind w:firstLine="709"/>
        <w:jc w:val="center"/>
        <w:rPr>
          <w:rFonts w:ascii="Times New Roman" w:hAnsi="Times New Roman" w:cs="Times New Roman"/>
          <w:b/>
          <w:sz w:val="28"/>
          <w:szCs w:val="28"/>
        </w:rPr>
      </w:pPr>
      <w:proofErr w:type="spellStart"/>
      <w:r w:rsidRPr="00A730DC">
        <w:rPr>
          <w:rFonts w:ascii="Times New Roman" w:hAnsi="Times New Roman" w:cs="Times New Roman"/>
          <w:b/>
          <w:sz w:val="28"/>
          <w:szCs w:val="28"/>
        </w:rPr>
        <w:t>Ц</w:t>
      </w:r>
      <w:r w:rsidRPr="00A730DC">
        <w:rPr>
          <w:rFonts w:ascii="Times New Roman" w:hAnsi="Times New Roman" w:cs="Times New Roman"/>
          <w:b/>
          <w:sz w:val="28"/>
          <w:szCs w:val="28"/>
          <w:vertAlign w:val="subscript"/>
        </w:rPr>
        <w:t>нов</w:t>
      </w:r>
      <w:proofErr w:type="spellEnd"/>
      <w:r w:rsidRPr="00A730DC">
        <w:rPr>
          <w:rFonts w:ascii="Times New Roman" w:hAnsi="Times New Roman" w:cs="Times New Roman"/>
          <w:b/>
          <w:sz w:val="28"/>
          <w:szCs w:val="28"/>
        </w:rPr>
        <w:t xml:space="preserve"> = (</w:t>
      </w:r>
      <w:proofErr w:type="spellStart"/>
      <w:r w:rsidRPr="00A730DC">
        <w:rPr>
          <w:rFonts w:ascii="Times New Roman" w:hAnsi="Times New Roman" w:cs="Times New Roman"/>
          <w:b/>
          <w:sz w:val="28"/>
          <w:szCs w:val="28"/>
        </w:rPr>
        <w:t>С</w:t>
      </w:r>
      <w:r w:rsidRPr="00A730DC">
        <w:rPr>
          <w:rFonts w:ascii="Times New Roman" w:hAnsi="Times New Roman" w:cs="Times New Roman"/>
          <w:b/>
          <w:sz w:val="28"/>
          <w:szCs w:val="28"/>
          <w:vertAlign w:val="subscript"/>
        </w:rPr>
        <w:t>смр</w:t>
      </w:r>
      <w:proofErr w:type="spellEnd"/>
      <w:r w:rsidRPr="00A730DC">
        <w:rPr>
          <w:rFonts w:ascii="Times New Roman" w:hAnsi="Times New Roman" w:cs="Times New Roman"/>
          <w:b/>
          <w:sz w:val="28"/>
          <w:szCs w:val="28"/>
        </w:rPr>
        <w:t xml:space="preserve"> + </w:t>
      </w:r>
      <w:proofErr w:type="spellStart"/>
      <w:r w:rsidRPr="00A730DC">
        <w:rPr>
          <w:rFonts w:ascii="Times New Roman" w:hAnsi="Times New Roman" w:cs="Times New Roman"/>
          <w:b/>
          <w:sz w:val="28"/>
          <w:szCs w:val="28"/>
        </w:rPr>
        <w:t>С</w:t>
      </w:r>
      <w:r w:rsidRPr="00A730DC">
        <w:rPr>
          <w:rFonts w:ascii="Times New Roman" w:hAnsi="Times New Roman" w:cs="Times New Roman"/>
          <w:b/>
          <w:sz w:val="28"/>
          <w:szCs w:val="28"/>
          <w:vertAlign w:val="subscript"/>
        </w:rPr>
        <w:t>пр</w:t>
      </w:r>
      <w:proofErr w:type="spellEnd"/>
      <w:r w:rsidRPr="00A730DC">
        <w:rPr>
          <w:rFonts w:ascii="Times New Roman" w:hAnsi="Times New Roman" w:cs="Times New Roman"/>
          <w:b/>
          <w:sz w:val="28"/>
          <w:szCs w:val="28"/>
        </w:rPr>
        <w:t xml:space="preserve"> + </w:t>
      </w:r>
      <w:proofErr w:type="spellStart"/>
      <w:r w:rsidRPr="00A730DC">
        <w:rPr>
          <w:rFonts w:ascii="Times New Roman" w:hAnsi="Times New Roman" w:cs="Times New Roman"/>
          <w:b/>
          <w:sz w:val="28"/>
          <w:szCs w:val="28"/>
        </w:rPr>
        <w:t>С</w:t>
      </w:r>
      <w:r w:rsidRPr="00A730DC">
        <w:rPr>
          <w:rFonts w:ascii="Times New Roman" w:hAnsi="Times New Roman" w:cs="Times New Roman"/>
          <w:b/>
          <w:sz w:val="28"/>
          <w:szCs w:val="28"/>
          <w:vertAlign w:val="subscript"/>
        </w:rPr>
        <w:t>об</w:t>
      </w:r>
      <w:proofErr w:type="spellEnd"/>
      <w:r w:rsidRPr="00A730DC">
        <w:rPr>
          <w:rFonts w:ascii="Times New Roman" w:hAnsi="Times New Roman" w:cs="Times New Roman"/>
          <w:b/>
          <w:sz w:val="28"/>
          <w:szCs w:val="28"/>
        </w:rPr>
        <w:t>) + НДС,</w:t>
      </w:r>
    </w:p>
    <w:p w:rsidR="00C84B0A" w:rsidRPr="00C84B0A" w:rsidRDefault="00C84B0A" w:rsidP="00C80722">
      <w:pPr>
        <w:spacing w:after="0" w:line="240" w:lineRule="auto"/>
        <w:ind w:firstLine="709"/>
        <w:jc w:val="both"/>
        <w:rPr>
          <w:rFonts w:ascii="Times New Roman" w:hAnsi="Times New Roman" w:cs="Times New Roman"/>
          <w:sz w:val="28"/>
          <w:szCs w:val="28"/>
        </w:rPr>
      </w:pP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где:</w:t>
      </w:r>
    </w:p>
    <w:p w:rsidR="00A730DC" w:rsidRDefault="00C84B0A" w:rsidP="00C80722">
      <w:pPr>
        <w:spacing w:after="0" w:line="240" w:lineRule="auto"/>
        <w:ind w:firstLine="709"/>
        <w:jc w:val="both"/>
        <w:rPr>
          <w:rFonts w:ascii="Times New Roman" w:hAnsi="Times New Roman" w:cs="Times New Roman"/>
          <w:sz w:val="28"/>
          <w:szCs w:val="28"/>
        </w:rPr>
      </w:pPr>
      <w:proofErr w:type="spellStart"/>
      <w:r w:rsidRPr="00A730DC">
        <w:rPr>
          <w:rFonts w:ascii="Times New Roman" w:hAnsi="Times New Roman" w:cs="Times New Roman"/>
          <w:b/>
          <w:sz w:val="28"/>
          <w:szCs w:val="28"/>
        </w:rPr>
        <w:lastRenderedPageBreak/>
        <w:t>С</w:t>
      </w:r>
      <w:r w:rsidRPr="00A730DC">
        <w:rPr>
          <w:rFonts w:ascii="Times New Roman" w:hAnsi="Times New Roman" w:cs="Times New Roman"/>
          <w:b/>
          <w:sz w:val="28"/>
          <w:szCs w:val="28"/>
          <w:vertAlign w:val="subscript"/>
        </w:rPr>
        <w:t>смр</w:t>
      </w:r>
      <w:proofErr w:type="spellEnd"/>
      <w:r w:rsidRPr="00C84B0A">
        <w:rPr>
          <w:rFonts w:ascii="Times New Roman" w:hAnsi="Times New Roman" w:cs="Times New Roman"/>
          <w:sz w:val="28"/>
          <w:szCs w:val="28"/>
        </w:rPr>
        <w:t xml:space="preserve"> - сметная стоимость всех строительно-монтажных работ, предусмотренных </w:t>
      </w:r>
      <w:r w:rsidR="00A730DC">
        <w:rPr>
          <w:rFonts w:ascii="Times New Roman" w:hAnsi="Times New Roman" w:cs="Times New Roman"/>
          <w:sz w:val="28"/>
          <w:szCs w:val="28"/>
        </w:rPr>
        <w:t>ПД</w:t>
      </w:r>
      <w:r w:rsidRPr="00C84B0A">
        <w:rPr>
          <w:rFonts w:ascii="Times New Roman" w:hAnsi="Times New Roman" w:cs="Times New Roman"/>
          <w:sz w:val="28"/>
          <w:szCs w:val="28"/>
        </w:rPr>
        <w:t xml:space="preserve">, </w:t>
      </w:r>
      <w:proofErr w:type="gramStart"/>
      <w:r w:rsidRPr="00C84B0A">
        <w:rPr>
          <w:rFonts w:ascii="Times New Roman" w:hAnsi="Times New Roman" w:cs="Times New Roman"/>
          <w:sz w:val="28"/>
          <w:szCs w:val="28"/>
        </w:rPr>
        <w:t>используемой</w:t>
      </w:r>
      <w:proofErr w:type="gramEnd"/>
      <w:r w:rsidRPr="00C84B0A">
        <w:rPr>
          <w:rFonts w:ascii="Times New Roman" w:hAnsi="Times New Roman" w:cs="Times New Roman"/>
          <w:sz w:val="28"/>
          <w:szCs w:val="28"/>
        </w:rPr>
        <w:t xml:space="preserve"> при определении НМЦК, в уровне цен на дату выполнения Расчета. Показатель </w:t>
      </w:r>
      <w:proofErr w:type="spellStart"/>
      <w:r w:rsidRPr="00C84B0A">
        <w:rPr>
          <w:rFonts w:ascii="Times New Roman" w:hAnsi="Times New Roman" w:cs="Times New Roman"/>
          <w:sz w:val="28"/>
          <w:szCs w:val="28"/>
        </w:rPr>
        <w:t>С</w:t>
      </w:r>
      <w:r w:rsidRPr="00A730DC">
        <w:rPr>
          <w:rFonts w:ascii="Times New Roman" w:hAnsi="Times New Roman" w:cs="Times New Roman"/>
          <w:sz w:val="28"/>
          <w:szCs w:val="28"/>
          <w:vertAlign w:val="subscript"/>
        </w:rPr>
        <w:t>смр</w:t>
      </w:r>
      <w:proofErr w:type="spellEnd"/>
      <w:r w:rsidRPr="00A730DC">
        <w:rPr>
          <w:rFonts w:ascii="Times New Roman" w:hAnsi="Times New Roman" w:cs="Times New Roman"/>
          <w:sz w:val="28"/>
          <w:szCs w:val="28"/>
          <w:vertAlign w:val="subscript"/>
        </w:rPr>
        <w:t xml:space="preserve"> </w:t>
      </w:r>
      <w:r w:rsidRPr="00C84B0A">
        <w:rPr>
          <w:rFonts w:ascii="Times New Roman" w:hAnsi="Times New Roman" w:cs="Times New Roman"/>
          <w:sz w:val="28"/>
          <w:szCs w:val="28"/>
        </w:rPr>
        <w:t xml:space="preserve">определяется как произведение общей сметной стоимости всех строительно-монтажных работ, предусмотренных </w:t>
      </w:r>
      <w:r w:rsidR="00A730DC">
        <w:rPr>
          <w:rFonts w:ascii="Times New Roman" w:hAnsi="Times New Roman" w:cs="Times New Roman"/>
          <w:sz w:val="28"/>
          <w:szCs w:val="28"/>
        </w:rPr>
        <w:t>ПД</w:t>
      </w:r>
      <w:r w:rsidRPr="00C84B0A">
        <w:rPr>
          <w:rFonts w:ascii="Times New Roman" w:hAnsi="Times New Roman" w:cs="Times New Roman"/>
          <w:sz w:val="28"/>
          <w:szCs w:val="28"/>
        </w:rPr>
        <w:t xml:space="preserve">, используемой при определении НМЦК, в уровне цен по состоянию на 01.01.2000 на индекс к СМР, действующий на дату выполнения Расчета. </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gramStart"/>
      <w:r w:rsidRPr="00C84B0A">
        <w:rPr>
          <w:rFonts w:ascii="Times New Roman" w:hAnsi="Times New Roman" w:cs="Times New Roman"/>
          <w:sz w:val="28"/>
          <w:szCs w:val="28"/>
        </w:rPr>
        <w:t>В случае отсутствия на дату выполнения Расчетов индекса к СМР, рассчитанного для применения к сметной стоимости СМР в целом по объекту строительства, применяются индексы изменения сметной стоимости к элементам прямых затрат, размещаемые Министерством строительства и жилищно-коммунального хозяйства Российской Федерации в федеральной государственной информационной системе ценообразования в строительстве (далее - ФГИС ЦС)  и действующие на дату выполнения Расчетов.</w:t>
      </w:r>
      <w:proofErr w:type="gramEnd"/>
      <w:r w:rsidRPr="00C84B0A">
        <w:rPr>
          <w:rFonts w:ascii="Times New Roman" w:hAnsi="Times New Roman" w:cs="Times New Roman"/>
          <w:sz w:val="28"/>
          <w:szCs w:val="28"/>
        </w:rPr>
        <w:t xml:space="preserve"> </w:t>
      </w:r>
      <w:proofErr w:type="gramStart"/>
      <w:r w:rsidRPr="00C84B0A">
        <w:rPr>
          <w:rFonts w:ascii="Times New Roman" w:hAnsi="Times New Roman" w:cs="Times New Roman"/>
          <w:sz w:val="28"/>
          <w:szCs w:val="28"/>
        </w:rPr>
        <w:t xml:space="preserve">При пересчете используются показатели сметной стоимости прямых затрат, предусмотренные </w:t>
      </w:r>
      <w:r w:rsidR="00A730DC">
        <w:rPr>
          <w:rFonts w:ascii="Times New Roman" w:hAnsi="Times New Roman" w:cs="Times New Roman"/>
          <w:sz w:val="28"/>
          <w:szCs w:val="28"/>
        </w:rPr>
        <w:t>ПД</w:t>
      </w:r>
      <w:r w:rsidRPr="00C84B0A">
        <w:rPr>
          <w:rFonts w:ascii="Times New Roman" w:hAnsi="Times New Roman" w:cs="Times New Roman"/>
          <w:sz w:val="28"/>
          <w:szCs w:val="28"/>
        </w:rPr>
        <w:t>, используемой при определении НМЦК.</w:t>
      </w:r>
      <w:proofErr w:type="gramEnd"/>
      <w:r w:rsidRPr="00C84B0A">
        <w:rPr>
          <w:rFonts w:ascii="Times New Roman" w:hAnsi="Times New Roman" w:cs="Times New Roman"/>
          <w:sz w:val="28"/>
          <w:szCs w:val="28"/>
        </w:rPr>
        <w:t xml:space="preserve"> Накладные расходы и сметная прибыль в уровне цен на дату выполнения Расчета определяются как произведение показателей накладных расходов и сметной прибыли в уровне цен по состоянию на 01.01.2000, предусмотренных </w:t>
      </w:r>
      <w:r w:rsidR="00A730DC">
        <w:rPr>
          <w:rFonts w:ascii="Times New Roman" w:hAnsi="Times New Roman" w:cs="Times New Roman"/>
          <w:sz w:val="28"/>
          <w:szCs w:val="28"/>
        </w:rPr>
        <w:t>ПД</w:t>
      </w:r>
      <w:r w:rsidRPr="00C84B0A">
        <w:rPr>
          <w:rFonts w:ascii="Times New Roman" w:hAnsi="Times New Roman" w:cs="Times New Roman"/>
          <w:sz w:val="28"/>
          <w:szCs w:val="28"/>
        </w:rPr>
        <w:t>, используемой при определении НМЦК, на индекс изменения сметной стоимости к оплате труда, действующий на дату выполнения Расчета;</w:t>
      </w:r>
    </w:p>
    <w:p w:rsidR="00C84B0A" w:rsidRPr="00C84B0A" w:rsidRDefault="00C84B0A" w:rsidP="00C80722">
      <w:pPr>
        <w:spacing w:after="0" w:line="240" w:lineRule="auto"/>
        <w:ind w:firstLine="709"/>
        <w:jc w:val="both"/>
        <w:rPr>
          <w:rFonts w:ascii="Times New Roman" w:hAnsi="Times New Roman" w:cs="Times New Roman"/>
          <w:sz w:val="28"/>
          <w:szCs w:val="28"/>
        </w:rPr>
      </w:pP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r w:rsidRPr="00A730DC">
        <w:rPr>
          <w:rFonts w:ascii="Times New Roman" w:hAnsi="Times New Roman" w:cs="Times New Roman"/>
          <w:b/>
          <w:sz w:val="28"/>
          <w:szCs w:val="28"/>
        </w:rPr>
        <w:t>С</w:t>
      </w:r>
      <w:r w:rsidRPr="00A730DC">
        <w:rPr>
          <w:rFonts w:ascii="Times New Roman" w:hAnsi="Times New Roman" w:cs="Times New Roman"/>
          <w:b/>
          <w:sz w:val="28"/>
          <w:szCs w:val="28"/>
          <w:vertAlign w:val="subscript"/>
        </w:rPr>
        <w:t>пр</w:t>
      </w:r>
      <w:proofErr w:type="spellEnd"/>
      <w:r w:rsidRPr="00C84B0A">
        <w:rPr>
          <w:rFonts w:ascii="Times New Roman" w:hAnsi="Times New Roman" w:cs="Times New Roman"/>
          <w:sz w:val="28"/>
          <w:szCs w:val="28"/>
        </w:rPr>
        <w:t xml:space="preserve"> - сметная стоимость прочих работ и затрат, предусмотренных </w:t>
      </w:r>
      <w:r w:rsidR="00A730DC">
        <w:rPr>
          <w:rFonts w:ascii="Times New Roman" w:hAnsi="Times New Roman" w:cs="Times New Roman"/>
          <w:sz w:val="28"/>
          <w:szCs w:val="28"/>
        </w:rPr>
        <w:t>ПД</w:t>
      </w:r>
      <w:r w:rsidRPr="00C84B0A">
        <w:rPr>
          <w:rFonts w:ascii="Times New Roman" w:hAnsi="Times New Roman" w:cs="Times New Roman"/>
          <w:sz w:val="28"/>
          <w:szCs w:val="28"/>
        </w:rPr>
        <w:t xml:space="preserve">, </w:t>
      </w:r>
      <w:proofErr w:type="gramStart"/>
      <w:r w:rsidRPr="00C84B0A">
        <w:rPr>
          <w:rFonts w:ascii="Times New Roman" w:hAnsi="Times New Roman" w:cs="Times New Roman"/>
          <w:sz w:val="28"/>
          <w:szCs w:val="28"/>
        </w:rPr>
        <w:t>используемой</w:t>
      </w:r>
      <w:proofErr w:type="gramEnd"/>
      <w:r w:rsidRPr="00C84B0A">
        <w:rPr>
          <w:rFonts w:ascii="Times New Roman" w:hAnsi="Times New Roman" w:cs="Times New Roman"/>
          <w:sz w:val="28"/>
          <w:szCs w:val="28"/>
        </w:rPr>
        <w:t xml:space="preserve"> при определении НМЦК, в уровне цен на дату выполнения Расчета. Показатель </w:t>
      </w:r>
      <w:proofErr w:type="spellStart"/>
      <w:r w:rsidRPr="00C84B0A">
        <w:rPr>
          <w:rFonts w:ascii="Times New Roman" w:hAnsi="Times New Roman" w:cs="Times New Roman"/>
          <w:sz w:val="28"/>
          <w:szCs w:val="28"/>
        </w:rPr>
        <w:t>С</w:t>
      </w:r>
      <w:r w:rsidRPr="00A730DC">
        <w:rPr>
          <w:rFonts w:ascii="Times New Roman" w:hAnsi="Times New Roman" w:cs="Times New Roman"/>
          <w:sz w:val="28"/>
          <w:szCs w:val="28"/>
          <w:vertAlign w:val="subscript"/>
        </w:rPr>
        <w:t>пр</w:t>
      </w:r>
      <w:proofErr w:type="spellEnd"/>
      <w:r w:rsidRPr="00C84B0A">
        <w:rPr>
          <w:rFonts w:ascii="Times New Roman" w:hAnsi="Times New Roman" w:cs="Times New Roman"/>
          <w:sz w:val="28"/>
          <w:szCs w:val="28"/>
        </w:rPr>
        <w:t xml:space="preserve"> определяется как произведение сметной стоимости прочих работ и затрат в уровне цен по состоянию на 01.01.2000 на индекс изменения сметной стоимости прочих работ и затрат, сообщаемый Министерством строительства и жилищно-коммунального хозяйства Российской Федерации и действующий на дату выполнения Расчетов;</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r w:rsidRPr="00A730DC">
        <w:rPr>
          <w:rFonts w:ascii="Times New Roman" w:hAnsi="Times New Roman" w:cs="Times New Roman"/>
          <w:b/>
          <w:sz w:val="28"/>
          <w:szCs w:val="28"/>
        </w:rPr>
        <w:t>С</w:t>
      </w:r>
      <w:r w:rsidRPr="00A730DC">
        <w:rPr>
          <w:rFonts w:ascii="Times New Roman" w:hAnsi="Times New Roman" w:cs="Times New Roman"/>
          <w:b/>
          <w:sz w:val="28"/>
          <w:szCs w:val="28"/>
          <w:vertAlign w:val="subscript"/>
        </w:rPr>
        <w:t>об</w:t>
      </w:r>
      <w:proofErr w:type="spellEnd"/>
      <w:r w:rsidRPr="00C84B0A">
        <w:rPr>
          <w:rFonts w:ascii="Times New Roman" w:hAnsi="Times New Roman" w:cs="Times New Roman"/>
          <w:sz w:val="28"/>
          <w:szCs w:val="28"/>
        </w:rPr>
        <w:t xml:space="preserve"> - сметная стоимость оборудования, предусмотренная </w:t>
      </w:r>
      <w:r w:rsidR="00A730DC">
        <w:rPr>
          <w:rFonts w:ascii="Times New Roman" w:hAnsi="Times New Roman" w:cs="Times New Roman"/>
          <w:sz w:val="28"/>
          <w:szCs w:val="28"/>
        </w:rPr>
        <w:t>ПД</w:t>
      </w:r>
      <w:r w:rsidRPr="00C84B0A">
        <w:rPr>
          <w:rFonts w:ascii="Times New Roman" w:hAnsi="Times New Roman" w:cs="Times New Roman"/>
          <w:sz w:val="28"/>
          <w:szCs w:val="28"/>
        </w:rPr>
        <w:t xml:space="preserve">, </w:t>
      </w:r>
      <w:proofErr w:type="gramStart"/>
      <w:r w:rsidRPr="00C84B0A">
        <w:rPr>
          <w:rFonts w:ascii="Times New Roman" w:hAnsi="Times New Roman" w:cs="Times New Roman"/>
          <w:sz w:val="28"/>
          <w:szCs w:val="28"/>
        </w:rPr>
        <w:t>используемой</w:t>
      </w:r>
      <w:proofErr w:type="gramEnd"/>
      <w:r w:rsidRPr="00C84B0A">
        <w:rPr>
          <w:rFonts w:ascii="Times New Roman" w:hAnsi="Times New Roman" w:cs="Times New Roman"/>
          <w:sz w:val="28"/>
          <w:szCs w:val="28"/>
        </w:rPr>
        <w:t xml:space="preserve"> при определении НМЦК, в уровне цен на дату выполнения Расчета. Показатель </w:t>
      </w:r>
      <w:proofErr w:type="spellStart"/>
      <w:r w:rsidRPr="00C84B0A">
        <w:rPr>
          <w:rFonts w:ascii="Times New Roman" w:hAnsi="Times New Roman" w:cs="Times New Roman"/>
          <w:sz w:val="28"/>
          <w:szCs w:val="28"/>
        </w:rPr>
        <w:t>С</w:t>
      </w:r>
      <w:r w:rsidRPr="00A730DC">
        <w:rPr>
          <w:rFonts w:ascii="Times New Roman" w:hAnsi="Times New Roman" w:cs="Times New Roman"/>
          <w:sz w:val="28"/>
          <w:szCs w:val="28"/>
          <w:vertAlign w:val="subscript"/>
        </w:rPr>
        <w:t>об</w:t>
      </w:r>
      <w:proofErr w:type="spellEnd"/>
      <w:r w:rsidRPr="00A730DC">
        <w:rPr>
          <w:rFonts w:ascii="Times New Roman" w:hAnsi="Times New Roman" w:cs="Times New Roman"/>
          <w:sz w:val="28"/>
          <w:szCs w:val="28"/>
          <w:vertAlign w:val="subscript"/>
        </w:rPr>
        <w:t xml:space="preserve"> </w:t>
      </w:r>
      <w:r w:rsidRPr="00C84B0A">
        <w:rPr>
          <w:rFonts w:ascii="Times New Roman" w:hAnsi="Times New Roman" w:cs="Times New Roman"/>
          <w:sz w:val="28"/>
          <w:szCs w:val="28"/>
        </w:rPr>
        <w:t>определяется как произведение сметной стоимости оборудования в уровне цен по состоянию на 01.01.2000 на индекс изменения сметной стоимости оборудования, сообщаемый Министерством строительства и жилищно-коммунального хозяйства Российской Федерации и действующий на дату выполнения Расчетов;</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A730DC">
        <w:rPr>
          <w:rFonts w:ascii="Times New Roman" w:hAnsi="Times New Roman" w:cs="Times New Roman"/>
          <w:b/>
          <w:sz w:val="28"/>
          <w:szCs w:val="28"/>
        </w:rPr>
        <w:t xml:space="preserve">НДС </w:t>
      </w:r>
      <w:r w:rsidRPr="00C84B0A">
        <w:rPr>
          <w:rFonts w:ascii="Times New Roman" w:hAnsi="Times New Roman" w:cs="Times New Roman"/>
          <w:sz w:val="28"/>
          <w:szCs w:val="28"/>
        </w:rPr>
        <w:t>- налог на добавленную стоимость;</w:t>
      </w:r>
    </w:p>
    <w:p w:rsidR="00A730DC" w:rsidRDefault="00A730DC" w:rsidP="00C80722">
      <w:pPr>
        <w:spacing w:after="0" w:line="240" w:lineRule="auto"/>
        <w:ind w:firstLine="709"/>
        <w:jc w:val="both"/>
        <w:rPr>
          <w:rFonts w:ascii="Times New Roman" w:hAnsi="Times New Roman" w:cs="Times New Roman"/>
          <w:sz w:val="28"/>
          <w:szCs w:val="28"/>
        </w:rPr>
      </w:pPr>
    </w:p>
    <w:p w:rsidR="00C84B0A" w:rsidRPr="00C84B0A" w:rsidRDefault="00C84B0A" w:rsidP="00C80722">
      <w:pPr>
        <w:spacing w:after="0" w:line="240" w:lineRule="auto"/>
        <w:ind w:firstLine="709"/>
        <w:jc w:val="both"/>
        <w:rPr>
          <w:rFonts w:ascii="Times New Roman" w:hAnsi="Times New Roman" w:cs="Times New Roman"/>
          <w:sz w:val="28"/>
          <w:szCs w:val="28"/>
        </w:rPr>
      </w:pPr>
      <w:r w:rsidRPr="009C107F">
        <w:rPr>
          <w:rFonts w:ascii="Times New Roman" w:hAnsi="Times New Roman" w:cs="Times New Roman"/>
          <w:sz w:val="28"/>
          <w:szCs w:val="28"/>
          <w:u w:val="single"/>
        </w:rPr>
        <w:t>б) осуществляется расчет коэффициента корректировки цены контракта (</w:t>
      </w:r>
      <w:proofErr w:type="spellStart"/>
      <w:r w:rsidRPr="009C107F">
        <w:rPr>
          <w:rFonts w:ascii="Times New Roman" w:hAnsi="Times New Roman" w:cs="Times New Roman"/>
          <w:sz w:val="28"/>
          <w:szCs w:val="28"/>
          <w:u w:val="single"/>
        </w:rPr>
        <w:t>К</w:t>
      </w:r>
      <w:r w:rsidRPr="009C107F">
        <w:rPr>
          <w:rFonts w:ascii="Times New Roman" w:hAnsi="Times New Roman" w:cs="Times New Roman"/>
          <w:sz w:val="28"/>
          <w:szCs w:val="28"/>
          <w:u w:val="single"/>
          <w:vertAlign w:val="subscript"/>
        </w:rPr>
        <w:t>кор</w:t>
      </w:r>
      <w:proofErr w:type="spellEnd"/>
      <w:r w:rsidRPr="009C107F">
        <w:rPr>
          <w:rFonts w:ascii="Times New Roman" w:hAnsi="Times New Roman" w:cs="Times New Roman"/>
          <w:sz w:val="28"/>
          <w:szCs w:val="28"/>
          <w:u w:val="single"/>
        </w:rPr>
        <w:t>),</w:t>
      </w:r>
      <w:r w:rsidRPr="00C84B0A">
        <w:rPr>
          <w:rFonts w:ascii="Times New Roman" w:hAnsi="Times New Roman" w:cs="Times New Roman"/>
          <w:sz w:val="28"/>
          <w:szCs w:val="28"/>
        </w:rPr>
        <w:t xml:space="preserve"> учитывающий рост стоимости работ, вызванный существенным возрастанием стоимости строительных ресурсов, который невозможно было предвидеть при заключении контракта, по формуле:</w:t>
      </w:r>
    </w:p>
    <w:p w:rsidR="00C84B0A" w:rsidRPr="00C84B0A" w:rsidRDefault="00C84B0A" w:rsidP="00C80722">
      <w:pPr>
        <w:spacing w:after="0" w:line="240" w:lineRule="auto"/>
        <w:ind w:firstLine="709"/>
        <w:jc w:val="both"/>
        <w:rPr>
          <w:rFonts w:ascii="Times New Roman" w:hAnsi="Times New Roman" w:cs="Times New Roman"/>
          <w:sz w:val="28"/>
          <w:szCs w:val="28"/>
        </w:rPr>
      </w:pPr>
    </w:p>
    <w:p w:rsidR="00C84B0A" w:rsidRPr="00A71994" w:rsidRDefault="00C84B0A" w:rsidP="00C80722">
      <w:pPr>
        <w:spacing w:after="0" w:line="240" w:lineRule="auto"/>
        <w:ind w:firstLine="709"/>
        <w:jc w:val="center"/>
        <w:rPr>
          <w:rFonts w:ascii="Times New Roman" w:hAnsi="Times New Roman" w:cs="Times New Roman"/>
          <w:b/>
          <w:sz w:val="28"/>
          <w:szCs w:val="28"/>
        </w:rPr>
      </w:pPr>
      <w:proofErr w:type="spellStart"/>
      <w:r w:rsidRPr="00A71994">
        <w:rPr>
          <w:rFonts w:ascii="Times New Roman" w:hAnsi="Times New Roman" w:cs="Times New Roman"/>
          <w:b/>
          <w:sz w:val="28"/>
          <w:szCs w:val="28"/>
        </w:rPr>
        <w:t>Ккор</w:t>
      </w:r>
      <w:proofErr w:type="spellEnd"/>
      <w:r w:rsidRPr="00A71994">
        <w:rPr>
          <w:rFonts w:ascii="Times New Roman" w:hAnsi="Times New Roman" w:cs="Times New Roman"/>
          <w:b/>
          <w:sz w:val="28"/>
          <w:szCs w:val="28"/>
        </w:rPr>
        <w:t xml:space="preserve"> = </w:t>
      </w:r>
      <w:proofErr w:type="spellStart"/>
      <w:r w:rsidRPr="00A71994">
        <w:rPr>
          <w:rFonts w:ascii="Times New Roman" w:hAnsi="Times New Roman" w:cs="Times New Roman"/>
          <w:b/>
          <w:sz w:val="28"/>
          <w:szCs w:val="28"/>
        </w:rPr>
        <w:t>Ц</w:t>
      </w:r>
      <w:r w:rsidRPr="00A71994">
        <w:rPr>
          <w:rFonts w:ascii="Times New Roman" w:hAnsi="Times New Roman" w:cs="Times New Roman"/>
          <w:b/>
          <w:sz w:val="28"/>
          <w:szCs w:val="28"/>
          <w:vertAlign w:val="subscript"/>
        </w:rPr>
        <w:t>нов</w:t>
      </w:r>
      <w:proofErr w:type="spellEnd"/>
      <w:r w:rsidRPr="00A71994">
        <w:rPr>
          <w:rFonts w:ascii="Times New Roman" w:hAnsi="Times New Roman" w:cs="Times New Roman"/>
          <w:b/>
          <w:sz w:val="28"/>
          <w:szCs w:val="28"/>
        </w:rPr>
        <w:t xml:space="preserve"> / (</w:t>
      </w:r>
      <w:proofErr w:type="spellStart"/>
      <w:r w:rsidRPr="00A71994">
        <w:rPr>
          <w:rFonts w:ascii="Times New Roman" w:hAnsi="Times New Roman" w:cs="Times New Roman"/>
          <w:b/>
          <w:sz w:val="28"/>
          <w:szCs w:val="28"/>
        </w:rPr>
        <w:t>Ц</w:t>
      </w:r>
      <w:r w:rsidRPr="00A71994">
        <w:rPr>
          <w:rFonts w:ascii="Times New Roman" w:hAnsi="Times New Roman" w:cs="Times New Roman"/>
          <w:b/>
          <w:sz w:val="28"/>
          <w:szCs w:val="28"/>
          <w:vertAlign w:val="subscript"/>
        </w:rPr>
        <w:t>нмцк</w:t>
      </w:r>
      <w:proofErr w:type="spellEnd"/>
      <w:r w:rsidRPr="00A71994">
        <w:rPr>
          <w:rFonts w:ascii="Times New Roman" w:hAnsi="Times New Roman" w:cs="Times New Roman"/>
          <w:b/>
          <w:sz w:val="28"/>
          <w:szCs w:val="28"/>
        </w:rPr>
        <w:t xml:space="preserve"> x </w:t>
      </w:r>
      <w:proofErr w:type="spellStart"/>
      <w:r w:rsidRPr="00A71994">
        <w:rPr>
          <w:rFonts w:ascii="Times New Roman" w:hAnsi="Times New Roman" w:cs="Times New Roman"/>
          <w:b/>
          <w:sz w:val="28"/>
          <w:szCs w:val="28"/>
        </w:rPr>
        <w:t>И</w:t>
      </w:r>
      <w:r w:rsidRPr="00A71994">
        <w:rPr>
          <w:rFonts w:ascii="Times New Roman" w:hAnsi="Times New Roman" w:cs="Times New Roman"/>
          <w:b/>
          <w:sz w:val="28"/>
          <w:szCs w:val="28"/>
          <w:vertAlign w:val="subscript"/>
        </w:rPr>
        <w:t>деф</w:t>
      </w:r>
      <w:proofErr w:type="spellEnd"/>
      <w:r w:rsidRPr="00A71994">
        <w:rPr>
          <w:rFonts w:ascii="Times New Roman" w:hAnsi="Times New Roman" w:cs="Times New Roman"/>
          <w:b/>
          <w:sz w:val="28"/>
          <w:szCs w:val="28"/>
        </w:rPr>
        <w:t>),</w:t>
      </w:r>
    </w:p>
    <w:p w:rsidR="00C84B0A" w:rsidRPr="00C84B0A" w:rsidRDefault="00C84B0A" w:rsidP="00C80722">
      <w:pPr>
        <w:spacing w:after="0" w:line="240" w:lineRule="auto"/>
        <w:ind w:firstLine="709"/>
        <w:jc w:val="both"/>
        <w:rPr>
          <w:rFonts w:ascii="Times New Roman" w:hAnsi="Times New Roman" w:cs="Times New Roman"/>
          <w:sz w:val="28"/>
          <w:szCs w:val="28"/>
        </w:rPr>
      </w:pP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lastRenderedPageBreak/>
        <w:t>где:</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r w:rsidRPr="00FE5704">
        <w:rPr>
          <w:rFonts w:ascii="Times New Roman" w:hAnsi="Times New Roman" w:cs="Times New Roman"/>
          <w:b/>
          <w:sz w:val="28"/>
          <w:szCs w:val="28"/>
        </w:rPr>
        <w:t>Ц</w:t>
      </w:r>
      <w:r w:rsidRPr="00FE5704">
        <w:rPr>
          <w:rFonts w:ascii="Times New Roman" w:hAnsi="Times New Roman" w:cs="Times New Roman"/>
          <w:b/>
          <w:sz w:val="28"/>
          <w:szCs w:val="28"/>
          <w:vertAlign w:val="subscript"/>
        </w:rPr>
        <w:t>нов</w:t>
      </w:r>
      <w:proofErr w:type="spellEnd"/>
      <w:r w:rsidRPr="00FE5704">
        <w:rPr>
          <w:rFonts w:ascii="Times New Roman" w:hAnsi="Times New Roman" w:cs="Times New Roman"/>
          <w:b/>
          <w:sz w:val="28"/>
          <w:szCs w:val="28"/>
        </w:rPr>
        <w:t xml:space="preserve"> </w:t>
      </w:r>
      <w:r w:rsidRPr="00C84B0A">
        <w:rPr>
          <w:rFonts w:ascii="Times New Roman" w:hAnsi="Times New Roman" w:cs="Times New Roman"/>
          <w:sz w:val="28"/>
          <w:szCs w:val="28"/>
        </w:rPr>
        <w:t>- сметная стоимость всех работ, выполнение которых предусмотрено по контракту в уровне цен на дату выполнения Расчета;</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r w:rsidRPr="00FE5704">
        <w:rPr>
          <w:rFonts w:ascii="Times New Roman" w:hAnsi="Times New Roman" w:cs="Times New Roman"/>
          <w:b/>
          <w:sz w:val="28"/>
          <w:szCs w:val="28"/>
        </w:rPr>
        <w:t>Ц</w:t>
      </w:r>
      <w:r w:rsidRPr="00FE5704">
        <w:rPr>
          <w:rFonts w:ascii="Times New Roman" w:hAnsi="Times New Roman" w:cs="Times New Roman"/>
          <w:b/>
          <w:sz w:val="28"/>
          <w:szCs w:val="28"/>
          <w:vertAlign w:val="subscript"/>
        </w:rPr>
        <w:t>нмцк</w:t>
      </w:r>
      <w:proofErr w:type="spellEnd"/>
      <w:r w:rsidRPr="00C84B0A">
        <w:rPr>
          <w:rFonts w:ascii="Times New Roman" w:hAnsi="Times New Roman" w:cs="Times New Roman"/>
          <w:sz w:val="28"/>
          <w:szCs w:val="28"/>
        </w:rPr>
        <w:t xml:space="preserve"> - сметная стоимость всех работ, без учета внесенных в </w:t>
      </w:r>
      <w:r w:rsidR="00A71994">
        <w:rPr>
          <w:rFonts w:ascii="Times New Roman" w:hAnsi="Times New Roman" w:cs="Times New Roman"/>
          <w:sz w:val="28"/>
          <w:szCs w:val="28"/>
        </w:rPr>
        <w:t xml:space="preserve">ПД </w:t>
      </w:r>
      <w:r w:rsidRPr="00C84B0A">
        <w:rPr>
          <w:rFonts w:ascii="Times New Roman" w:hAnsi="Times New Roman" w:cs="Times New Roman"/>
          <w:sz w:val="28"/>
          <w:szCs w:val="28"/>
        </w:rPr>
        <w:t xml:space="preserve">корректировок в части изменения физических объемов работ, конструктивных, организационно-технологических и других решений, в уровне цен утвержденной </w:t>
      </w:r>
      <w:r w:rsidR="00A71994">
        <w:rPr>
          <w:rFonts w:ascii="Times New Roman" w:hAnsi="Times New Roman" w:cs="Times New Roman"/>
          <w:sz w:val="28"/>
          <w:szCs w:val="28"/>
        </w:rPr>
        <w:t>ПД</w:t>
      </w:r>
      <w:r w:rsidRPr="00C84B0A">
        <w:rPr>
          <w:rFonts w:ascii="Times New Roman" w:hAnsi="Times New Roman" w:cs="Times New Roman"/>
          <w:sz w:val="28"/>
          <w:szCs w:val="28"/>
        </w:rPr>
        <w:t xml:space="preserve">. Для определения показателя </w:t>
      </w:r>
      <w:proofErr w:type="spellStart"/>
      <w:r w:rsidRPr="00C84B0A">
        <w:rPr>
          <w:rFonts w:ascii="Times New Roman" w:hAnsi="Times New Roman" w:cs="Times New Roman"/>
          <w:sz w:val="28"/>
          <w:szCs w:val="28"/>
        </w:rPr>
        <w:t>Ц</w:t>
      </w:r>
      <w:r w:rsidRPr="00A71994">
        <w:rPr>
          <w:rFonts w:ascii="Times New Roman" w:hAnsi="Times New Roman" w:cs="Times New Roman"/>
          <w:sz w:val="28"/>
          <w:szCs w:val="28"/>
          <w:vertAlign w:val="subscript"/>
        </w:rPr>
        <w:t>нмцк</w:t>
      </w:r>
      <w:proofErr w:type="spellEnd"/>
      <w:r w:rsidRPr="00C84B0A">
        <w:rPr>
          <w:rFonts w:ascii="Times New Roman" w:hAnsi="Times New Roman" w:cs="Times New Roman"/>
          <w:sz w:val="28"/>
          <w:szCs w:val="28"/>
        </w:rPr>
        <w:t xml:space="preserve"> используются показатели сметной стоимости, предусмотренные сметной документацией, входящей в состав утвержденной заказчиком </w:t>
      </w:r>
      <w:r w:rsidR="00A71994">
        <w:rPr>
          <w:rFonts w:ascii="Times New Roman" w:hAnsi="Times New Roman" w:cs="Times New Roman"/>
          <w:sz w:val="28"/>
          <w:szCs w:val="28"/>
        </w:rPr>
        <w:t>ПД</w:t>
      </w:r>
      <w:r w:rsidRPr="00C84B0A">
        <w:rPr>
          <w:rFonts w:ascii="Times New Roman" w:hAnsi="Times New Roman" w:cs="Times New Roman"/>
          <w:sz w:val="28"/>
          <w:szCs w:val="28"/>
        </w:rPr>
        <w:t xml:space="preserve">, без учета внесенных в </w:t>
      </w:r>
      <w:r w:rsidR="00A71994">
        <w:rPr>
          <w:rFonts w:ascii="Times New Roman" w:hAnsi="Times New Roman" w:cs="Times New Roman"/>
          <w:sz w:val="28"/>
          <w:szCs w:val="28"/>
        </w:rPr>
        <w:t xml:space="preserve">ПД </w:t>
      </w:r>
      <w:r w:rsidRPr="00C84B0A">
        <w:rPr>
          <w:rFonts w:ascii="Times New Roman" w:hAnsi="Times New Roman" w:cs="Times New Roman"/>
          <w:sz w:val="28"/>
          <w:szCs w:val="28"/>
        </w:rPr>
        <w:t>корректировок в части изменения физических объемов работ, конструктивных, организационно-технологических и других решений.</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gramStart"/>
      <w:r w:rsidRPr="00C84B0A">
        <w:rPr>
          <w:rFonts w:ascii="Times New Roman" w:hAnsi="Times New Roman" w:cs="Times New Roman"/>
          <w:sz w:val="28"/>
          <w:szCs w:val="28"/>
        </w:rPr>
        <w:t xml:space="preserve">Для объектов, сметная стоимость которых на момент Расчета определена с использованием индекса изменения сметной стоимости по виду объекта, не соответствующему учтенному в сметной документации, использованной при определении НМЦК (по виду объекта, наиболее полно отражающего его специфику), при определении показателя </w:t>
      </w:r>
      <w:proofErr w:type="spellStart"/>
      <w:r w:rsidRPr="00C84B0A">
        <w:rPr>
          <w:rFonts w:ascii="Times New Roman" w:hAnsi="Times New Roman" w:cs="Times New Roman"/>
          <w:sz w:val="28"/>
          <w:szCs w:val="28"/>
        </w:rPr>
        <w:t>Ц</w:t>
      </w:r>
      <w:r w:rsidRPr="00A71994">
        <w:rPr>
          <w:rFonts w:ascii="Times New Roman" w:hAnsi="Times New Roman" w:cs="Times New Roman"/>
          <w:sz w:val="28"/>
          <w:szCs w:val="28"/>
          <w:vertAlign w:val="subscript"/>
        </w:rPr>
        <w:t>нмцк</w:t>
      </w:r>
      <w:proofErr w:type="spellEnd"/>
      <w:r w:rsidRPr="00C84B0A">
        <w:rPr>
          <w:rFonts w:ascii="Times New Roman" w:hAnsi="Times New Roman" w:cs="Times New Roman"/>
          <w:sz w:val="28"/>
          <w:szCs w:val="28"/>
        </w:rPr>
        <w:t xml:space="preserve"> осуществляется пересчет из базисного уровня цен (по состоянию на 01.01.2000) в уровень цен на дату первого опубликования Индекса по виду</w:t>
      </w:r>
      <w:proofErr w:type="gramEnd"/>
      <w:r w:rsidRPr="00C84B0A">
        <w:rPr>
          <w:rFonts w:ascii="Times New Roman" w:hAnsi="Times New Roman" w:cs="Times New Roman"/>
          <w:sz w:val="28"/>
          <w:szCs w:val="28"/>
        </w:rPr>
        <w:t xml:space="preserve"> объекта, учитывающего специфику строительства такого объекта и опубликованного для применения к сметной стоимости, определенной с использованием единичных расценок, в том числе их отдельных составляющих, соответствующих принятым при определении величины индекса для расчета показателя </w:t>
      </w:r>
      <w:proofErr w:type="spellStart"/>
      <w:r w:rsidRPr="00C84B0A">
        <w:rPr>
          <w:rFonts w:ascii="Times New Roman" w:hAnsi="Times New Roman" w:cs="Times New Roman"/>
          <w:sz w:val="28"/>
          <w:szCs w:val="28"/>
        </w:rPr>
        <w:t>Ц</w:t>
      </w:r>
      <w:r w:rsidRPr="00A71994">
        <w:rPr>
          <w:rFonts w:ascii="Times New Roman" w:hAnsi="Times New Roman" w:cs="Times New Roman"/>
          <w:sz w:val="28"/>
          <w:szCs w:val="28"/>
          <w:vertAlign w:val="subscript"/>
        </w:rPr>
        <w:t>нов</w:t>
      </w:r>
      <w:proofErr w:type="spellEnd"/>
      <w:r w:rsidRPr="00C84B0A">
        <w:rPr>
          <w:rFonts w:ascii="Times New Roman" w:hAnsi="Times New Roman" w:cs="Times New Roman"/>
          <w:sz w:val="28"/>
          <w:szCs w:val="28"/>
        </w:rPr>
        <w:t>.</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В случае</w:t>
      </w:r>
      <w:proofErr w:type="gramStart"/>
      <w:r w:rsidRPr="00C84B0A">
        <w:rPr>
          <w:rFonts w:ascii="Times New Roman" w:hAnsi="Times New Roman" w:cs="Times New Roman"/>
          <w:sz w:val="28"/>
          <w:szCs w:val="28"/>
        </w:rPr>
        <w:t>,</w:t>
      </w:r>
      <w:proofErr w:type="gramEnd"/>
      <w:r w:rsidRPr="00C84B0A">
        <w:rPr>
          <w:rFonts w:ascii="Times New Roman" w:hAnsi="Times New Roman" w:cs="Times New Roman"/>
          <w:sz w:val="28"/>
          <w:szCs w:val="28"/>
        </w:rPr>
        <w:t xml:space="preserve"> если сметная стоимость работ определена с использованием ТЕР-2001 и на дату выполнения Расчета отсутствуют соответствующие индексы к СМР, разрабатываемые для применения к ТЕР-2001, то для определения показателя </w:t>
      </w:r>
      <w:proofErr w:type="spellStart"/>
      <w:r w:rsidRPr="00C84B0A">
        <w:rPr>
          <w:rFonts w:ascii="Times New Roman" w:hAnsi="Times New Roman" w:cs="Times New Roman"/>
          <w:sz w:val="28"/>
          <w:szCs w:val="28"/>
        </w:rPr>
        <w:t>Ц</w:t>
      </w:r>
      <w:r w:rsidRPr="00A71994">
        <w:rPr>
          <w:rFonts w:ascii="Times New Roman" w:hAnsi="Times New Roman" w:cs="Times New Roman"/>
          <w:sz w:val="28"/>
          <w:szCs w:val="28"/>
          <w:vertAlign w:val="subscript"/>
        </w:rPr>
        <w:t>нмцк</w:t>
      </w:r>
      <w:proofErr w:type="spellEnd"/>
      <w:r w:rsidRPr="00C84B0A">
        <w:rPr>
          <w:rFonts w:ascii="Times New Roman" w:hAnsi="Times New Roman" w:cs="Times New Roman"/>
          <w:sz w:val="28"/>
          <w:szCs w:val="28"/>
        </w:rPr>
        <w:t xml:space="preserve"> используются индексы к СМР, разработанные для применения к ФЕР-2001, действующие на дату утверждения </w:t>
      </w:r>
      <w:r w:rsidR="00A71994">
        <w:rPr>
          <w:rFonts w:ascii="Times New Roman" w:hAnsi="Times New Roman" w:cs="Times New Roman"/>
          <w:sz w:val="28"/>
          <w:szCs w:val="28"/>
        </w:rPr>
        <w:t>ПД</w:t>
      </w:r>
      <w:r w:rsidRPr="00C84B0A">
        <w:rPr>
          <w:rFonts w:ascii="Times New Roman" w:hAnsi="Times New Roman" w:cs="Times New Roman"/>
          <w:sz w:val="28"/>
          <w:szCs w:val="28"/>
        </w:rPr>
        <w:t>, используемой для определения НМЦК.</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gramStart"/>
      <w:r w:rsidRPr="00C84B0A">
        <w:rPr>
          <w:rFonts w:ascii="Times New Roman" w:hAnsi="Times New Roman" w:cs="Times New Roman"/>
          <w:sz w:val="28"/>
          <w:szCs w:val="28"/>
        </w:rPr>
        <w:t xml:space="preserve">Определение показателя </w:t>
      </w:r>
      <w:proofErr w:type="spellStart"/>
      <w:r w:rsidRPr="00C84B0A">
        <w:rPr>
          <w:rFonts w:ascii="Times New Roman" w:hAnsi="Times New Roman" w:cs="Times New Roman"/>
          <w:sz w:val="28"/>
          <w:szCs w:val="28"/>
        </w:rPr>
        <w:t>Ц</w:t>
      </w:r>
      <w:r w:rsidRPr="00A71994">
        <w:rPr>
          <w:rFonts w:ascii="Times New Roman" w:hAnsi="Times New Roman" w:cs="Times New Roman"/>
          <w:sz w:val="28"/>
          <w:szCs w:val="28"/>
          <w:vertAlign w:val="subscript"/>
        </w:rPr>
        <w:t>нмцк</w:t>
      </w:r>
      <w:proofErr w:type="spellEnd"/>
      <w:r w:rsidRPr="00A71994">
        <w:rPr>
          <w:rFonts w:ascii="Times New Roman" w:hAnsi="Times New Roman" w:cs="Times New Roman"/>
          <w:sz w:val="28"/>
          <w:szCs w:val="28"/>
          <w:vertAlign w:val="subscript"/>
        </w:rPr>
        <w:t xml:space="preserve"> </w:t>
      </w:r>
      <w:r w:rsidRPr="00C84B0A">
        <w:rPr>
          <w:rFonts w:ascii="Times New Roman" w:hAnsi="Times New Roman" w:cs="Times New Roman"/>
          <w:sz w:val="28"/>
          <w:szCs w:val="28"/>
        </w:rPr>
        <w:t>для субъектов Российской Федерации, в которых после определения НМЦК нормативными правовыми актами высшего исполнительного органа государственной власти субъекта Российской Федерации части территории таких субъектов Российской Федерации определены как самостоятельные ценовые зоны или ценовые зоны изменились, осуществляется с использованием индексов, размещенных Министерством строительства и жилищно-коммунального хозяйства Российской Федерации для первой ценовой зоны субъекта Российской Федерации в ФГИС ЦС.</w:t>
      </w:r>
      <w:proofErr w:type="gramEnd"/>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В случае</w:t>
      </w:r>
      <w:proofErr w:type="gramStart"/>
      <w:r w:rsidRPr="00C84B0A">
        <w:rPr>
          <w:rFonts w:ascii="Times New Roman" w:hAnsi="Times New Roman" w:cs="Times New Roman"/>
          <w:sz w:val="28"/>
          <w:szCs w:val="28"/>
        </w:rPr>
        <w:t>,</w:t>
      </w:r>
      <w:proofErr w:type="gramEnd"/>
      <w:r w:rsidRPr="00C84B0A">
        <w:rPr>
          <w:rFonts w:ascii="Times New Roman" w:hAnsi="Times New Roman" w:cs="Times New Roman"/>
          <w:sz w:val="28"/>
          <w:szCs w:val="28"/>
        </w:rPr>
        <w:t xml:space="preserve"> если год выполнения Расчета соответствует году первого опубликования Индексов по виду объекта, а также в случае, если Индекс по виду объекта впервые размещен Министерством строительства и жилищно-коммунального хозяйства Российской Федерации в ФГИС ЦС до вступления в силу постановления Правительства Российской Федерации от 15 мая 2019 </w:t>
      </w:r>
      <w:r w:rsidR="00A71994">
        <w:rPr>
          <w:rFonts w:ascii="Times New Roman" w:hAnsi="Times New Roman" w:cs="Times New Roman"/>
          <w:sz w:val="28"/>
          <w:szCs w:val="28"/>
        </w:rPr>
        <w:t>№ 604 «</w:t>
      </w:r>
      <w:r w:rsidRPr="00C84B0A">
        <w:rPr>
          <w:rFonts w:ascii="Times New Roman" w:hAnsi="Times New Roman" w:cs="Times New Roman"/>
          <w:sz w:val="28"/>
          <w:szCs w:val="28"/>
        </w:rPr>
        <w:t>О внесении изменений в некоторые акты Правительства Российской Федерации</w:t>
      </w:r>
      <w:r w:rsidR="00A71994">
        <w:rPr>
          <w:rFonts w:ascii="Times New Roman" w:hAnsi="Times New Roman" w:cs="Times New Roman"/>
          <w:sz w:val="28"/>
          <w:szCs w:val="28"/>
        </w:rPr>
        <w:t>»</w:t>
      </w:r>
      <w:r w:rsidRPr="00C84B0A">
        <w:rPr>
          <w:rFonts w:ascii="Times New Roman" w:hAnsi="Times New Roman" w:cs="Times New Roman"/>
          <w:sz w:val="28"/>
          <w:szCs w:val="28"/>
        </w:rPr>
        <w:t xml:space="preserve">, то при расчете показателя </w:t>
      </w:r>
      <w:proofErr w:type="spellStart"/>
      <w:r w:rsidRPr="00C84B0A">
        <w:rPr>
          <w:rFonts w:ascii="Times New Roman" w:hAnsi="Times New Roman" w:cs="Times New Roman"/>
          <w:sz w:val="28"/>
          <w:szCs w:val="28"/>
        </w:rPr>
        <w:t>Ц</w:t>
      </w:r>
      <w:r w:rsidRPr="00A71994">
        <w:rPr>
          <w:rFonts w:ascii="Times New Roman" w:hAnsi="Times New Roman" w:cs="Times New Roman"/>
          <w:sz w:val="28"/>
          <w:szCs w:val="28"/>
          <w:vertAlign w:val="subscript"/>
        </w:rPr>
        <w:t>нмцк</w:t>
      </w:r>
      <w:proofErr w:type="spellEnd"/>
      <w:r w:rsidRPr="00C84B0A">
        <w:rPr>
          <w:rFonts w:ascii="Times New Roman" w:hAnsi="Times New Roman" w:cs="Times New Roman"/>
          <w:sz w:val="28"/>
          <w:szCs w:val="28"/>
        </w:rPr>
        <w:t xml:space="preserve"> используются показатели сметной стоимости строительно-монтажных работ, предусмотренные сметной документацией, входящей в состав утвержденной заказчиком </w:t>
      </w:r>
      <w:r w:rsidR="00A71994">
        <w:rPr>
          <w:rFonts w:ascii="Times New Roman" w:hAnsi="Times New Roman" w:cs="Times New Roman"/>
          <w:sz w:val="28"/>
          <w:szCs w:val="28"/>
        </w:rPr>
        <w:t>ПД</w:t>
      </w:r>
      <w:r w:rsidRPr="00C84B0A">
        <w:rPr>
          <w:rFonts w:ascii="Times New Roman" w:hAnsi="Times New Roman" w:cs="Times New Roman"/>
          <w:sz w:val="28"/>
          <w:szCs w:val="28"/>
        </w:rPr>
        <w:t xml:space="preserve">, без ее </w:t>
      </w:r>
      <w:r w:rsidRPr="00C84B0A">
        <w:rPr>
          <w:rFonts w:ascii="Times New Roman" w:hAnsi="Times New Roman" w:cs="Times New Roman"/>
          <w:sz w:val="28"/>
          <w:szCs w:val="28"/>
        </w:rPr>
        <w:lastRenderedPageBreak/>
        <w:t xml:space="preserve">пересчета. При этом 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при определении показателя </w:t>
      </w:r>
      <w:proofErr w:type="spellStart"/>
      <w:r w:rsidRPr="00C84B0A">
        <w:rPr>
          <w:rFonts w:ascii="Times New Roman" w:hAnsi="Times New Roman" w:cs="Times New Roman"/>
          <w:sz w:val="28"/>
          <w:szCs w:val="28"/>
        </w:rPr>
        <w:t>Ц</w:t>
      </w:r>
      <w:r w:rsidRPr="00957002">
        <w:rPr>
          <w:rFonts w:ascii="Times New Roman" w:hAnsi="Times New Roman" w:cs="Times New Roman"/>
          <w:sz w:val="28"/>
          <w:szCs w:val="28"/>
          <w:vertAlign w:val="subscript"/>
        </w:rPr>
        <w:t>нмцк</w:t>
      </w:r>
      <w:proofErr w:type="spellEnd"/>
      <w:r w:rsidRPr="00C84B0A">
        <w:rPr>
          <w:rFonts w:ascii="Times New Roman" w:hAnsi="Times New Roman" w:cs="Times New Roman"/>
          <w:sz w:val="28"/>
          <w:szCs w:val="28"/>
        </w:rPr>
        <w:t xml:space="preserve"> пересчету не подлежит;</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r w:rsidRPr="00957002">
        <w:rPr>
          <w:rFonts w:ascii="Times New Roman" w:hAnsi="Times New Roman" w:cs="Times New Roman"/>
          <w:b/>
          <w:sz w:val="28"/>
          <w:szCs w:val="28"/>
        </w:rPr>
        <w:t>И</w:t>
      </w:r>
      <w:r w:rsidRPr="00957002">
        <w:rPr>
          <w:rFonts w:ascii="Times New Roman" w:hAnsi="Times New Roman" w:cs="Times New Roman"/>
          <w:b/>
          <w:sz w:val="28"/>
          <w:szCs w:val="28"/>
          <w:vertAlign w:val="subscript"/>
        </w:rPr>
        <w:t>деф</w:t>
      </w:r>
      <w:proofErr w:type="spellEnd"/>
      <w:r w:rsidRPr="00C84B0A">
        <w:rPr>
          <w:rFonts w:ascii="Times New Roman" w:hAnsi="Times New Roman" w:cs="Times New Roman"/>
          <w:sz w:val="28"/>
          <w:szCs w:val="28"/>
        </w:rPr>
        <w:t xml:space="preserve"> - индекс-дефлятор Министерства экономического развития Российской Федерации по строке "Инвестиции в основной капитал (капитальные вложения)", действующий на дату определения НМЦК и рассчитываемый для периода </w:t>
      </w:r>
      <w:proofErr w:type="gramStart"/>
      <w:r w:rsidRPr="00C84B0A">
        <w:rPr>
          <w:rFonts w:ascii="Times New Roman" w:hAnsi="Times New Roman" w:cs="Times New Roman"/>
          <w:sz w:val="28"/>
          <w:szCs w:val="28"/>
        </w:rPr>
        <w:t>с даты определения</w:t>
      </w:r>
      <w:proofErr w:type="gramEnd"/>
      <w:r w:rsidRPr="00C84B0A">
        <w:rPr>
          <w:rFonts w:ascii="Times New Roman" w:hAnsi="Times New Roman" w:cs="Times New Roman"/>
          <w:sz w:val="28"/>
          <w:szCs w:val="28"/>
        </w:rPr>
        <w:t xml:space="preserve"> показателя </w:t>
      </w:r>
      <w:proofErr w:type="spellStart"/>
      <w:r w:rsidRPr="00C84B0A">
        <w:rPr>
          <w:rFonts w:ascii="Times New Roman" w:hAnsi="Times New Roman" w:cs="Times New Roman"/>
          <w:sz w:val="28"/>
          <w:szCs w:val="28"/>
        </w:rPr>
        <w:t>Ц</w:t>
      </w:r>
      <w:r w:rsidRPr="00957002">
        <w:rPr>
          <w:rFonts w:ascii="Times New Roman" w:hAnsi="Times New Roman" w:cs="Times New Roman"/>
          <w:sz w:val="28"/>
          <w:szCs w:val="28"/>
          <w:vertAlign w:val="subscript"/>
        </w:rPr>
        <w:t>нмцк</w:t>
      </w:r>
      <w:proofErr w:type="spellEnd"/>
      <w:r w:rsidRPr="00C84B0A">
        <w:rPr>
          <w:rFonts w:ascii="Times New Roman" w:hAnsi="Times New Roman" w:cs="Times New Roman"/>
          <w:sz w:val="28"/>
          <w:szCs w:val="28"/>
        </w:rPr>
        <w:t xml:space="preserve"> по дату выполнения Расчета;</w:t>
      </w:r>
    </w:p>
    <w:p w:rsidR="00A71994" w:rsidRDefault="00A71994" w:rsidP="00C80722">
      <w:pPr>
        <w:spacing w:after="0" w:line="240" w:lineRule="auto"/>
        <w:ind w:firstLine="709"/>
        <w:jc w:val="both"/>
        <w:rPr>
          <w:rFonts w:ascii="Times New Roman" w:hAnsi="Times New Roman" w:cs="Times New Roman"/>
          <w:sz w:val="28"/>
          <w:szCs w:val="28"/>
        </w:rPr>
      </w:pPr>
    </w:p>
    <w:p w:rsidR="00C84B0A" w:rsidRPr="009C107F" w:rsidRDefault="00C84B0A" w:rsidP="00C80722">
      <w:pPr>
        <w:spacing w:after="0" w:line="240" w:lineRule="auto"/>
        <w:ind w:firstLine="709"/>
        <w:jc w:val="both"/>
        <w:rPr>
          <w:rFonts w:ascii="Times New Roman" w:hAnsi="Times New Roman" w:cs="Times New Roman"/>
          <w:sz w:val="28"/>
          <w:szCs w:val="28"/>
          <w:u w:val="single"/>
        </w:rPr>
      </w:pPr>
      <w:r w:rsidRPr="009C107F">
        <w:rPr>
          <w:rFonts w:ascii="Times New Roman" w:hAnsi="Times New Roman" w:cs="Times New Roman"/>
          <w:sz w:val="28"/>
          <w:szCs w:val="28"/>
          <w:u w:val="single"/>
        </w:rPr>
        <w:t>в) осуществляется расчет новой цены контракта по формуле:</w:t>
      </w:r>
    </w:p>
    <w:p w:rsidR="00C84B0A" w:rsidRPr="00C84B0A" w:rsidRDefault="00C84B0A" w:rsidP="00C80722">
      <w:pPr>
        <w:spacing w:after="0" w:line="240" w:lineRule="auto"/>
        <w:ind w:firstLine="709"/>
        <w:jc w:val="both"/>
        <w:rPr>
          <w:rFonts w:ascii="Times New Roman" w:hAnsi="Times New Roman" w:cs="Times New Roman"/>
          <w:sz w:val="28"/>
          <w:szCs w:val="28"/>
        </w:rPr>
      </w:pPr>
    </w:p>
    <w:p w:rsidR="00C84B0A" w:rsidRPr="00957002" w:rsidRDefault="00C84B0A" w:rsidP="00C80722">
      <w:pPr>
        <w:spacing w:after="0" w:line="240" w:lineRule="auto"/>
        <w:ind w:firstLine="709"/>
        <w:jc w:val="center"/>
        <w:rPr>
          <w:rFonts w:ascii="Times New Roman" w:hAnsi="Times New Roman" w:cs="Times New Roman"/>
          <w:b/>
          <w:sz w:val="28"/>
          <w:szCs w:val="28"/>
        </w:rPr>
      </w:pPr>
      <w:proofErr w:type="spellStart"/>
      <w:r w:rsidRPr="00957002">
        <w:rPr>
          <w:rFonts w:ascii="Times New Roman" w:hAnsi="Times New Roman" w:cs="Times New Roman"/>
          <w:b/>
          <w:sz w:val="28"/>
          <w:szCs w:val="28"/>
        </w:rPr>
        <w:t>С</w:t>
      </w:r>
      <w:r w:rsidRPr="00957002">
        <w:rPr>
          <w:rFonts w:ascii="Times New Roman" w:hAnsi="Times New Roman" w:cs="Times New Roman"/>
          <w:b/>
          <w:sz w:val="28"/>
          <w:szCs w:val="28"/>
          <w:vertAlign w:val="subscript"/>
        </w:rPr>
        <w:t>н</w:t>
      </w:r>
      <w:proofErr w:type="gramStart"/>
      <w:r w:rsidRPr="00957002">
        <w:rPr>
          <w:rFonts w:ascii="Times New Roman" w:hAnsi="Times New Roman" w:cs="Times New Roman"/>
          <w:b/>
          <w:sz w:val="28"/>
          <w:szCs w:val="28"/>
          <w:vertAlign w:val="subscript"/>
        </w:rPr>
        <w:t>.ц</w:t>
      </w:r>
      <w:proofErr w:type="gramEnd"/>
      <w:r w:rsidRPr="00957002">
        <w:rPr>
          <w:rFonts w:ascii="Times New Roman" w:hAnsi="Times New Roman" w:cs="Times New Roman"/>
          <w:b/>
          <w:sz w:val="28"/>
          <w:szCs w:val="28"/>
          <w:vertAlign w:val="subscript"/>
        </w:rPr>
        <w:t>ена</w:t>
      </w:r>
      <w:proofErr w:type="spellEnd"/>
      <w:r w:rsidRPr="00957002">
        <w:rPr>
          <w:rFonts w:ascii="Times New Roman" w:hAnsi="Times New Roman" w:cs="Times New Roman"/>
          <w:b/>
          <w:sz w:val="28"/>
          <w:szCs w:val="28"/>
          <w:vertAlign w:val="subscript"/>
        </w:rPr>
        <w:t xml:space="preserve"> </w:t>
      </w:r>
      <w:r w:rsidRPr="00957002">
        <w:rPr>
          <w:rFonts w:ascii="Times New Roman" w:hAnsi="Times New Roman" w:cs="Times New Roman"/>
          <w:b/>
          <w:sz w:val="28"/>
          <w:szCs w:val="28"/>
        </w:rPr>
        <w:t>= С</w:t>
      </w:r>
      <w:r w:rsidRPr="00957002">
        <w:rPr>
          <w:rFonts w:ascii="Times New Roman" w:hAnsi="Times New Roman" w:cs="Times New Roman"/>
          <w:b/>
          <w:sz w:val="28"/>
          <w:szCs w:val="28"/>
          <w:vertAlign w:val="subscript"/>
        </w:rPr>
        <w:t xml:space="preserve">вып.р1 </w:t>
      </w:r>
      <w:r w:rsidRPr="00957002">
        <w:rPr>
          <w:rFonts w:ascii="Times New Roman" w:hAnsi="Times New Roman" w:cs="Times New Roman"/>
          <w:b/>
          <w:sz w:val="28"/>
          <w:szCs w:val="28"/>
        </w:rPr>
        <w:t>+ (</w:t>
      </w:r>
      <w:proofErr w:type="spellStart"/>
      <w:r w:rsidRPr="00957002">
        <w:rPr>
          <w:rFonts w:ascii="Times New Roman" w:hAnsi="Times New Roman" w:cs="Times New Roman"/>
          <w:b/>
          <w:sz w:val="28"/>
          <w:szCs w:val="28"/>
        </w:rPr>
        <w:t>С</w:t>
      </w:r>
      <w:r w:rsidRPr="00957002">
        <w:rPr>
          <w:rFonts w:ascii="Times New Roman" w:hAnsi="Times New Roman" w:cs="Times New Roman"/>
          <w:b/>
          <w:sz w:val="28"/>
          <w:szCs w:val="28"/>
          <w:vertAlign w:val="subscript"/>
        </w:rPr>
        <w:t>сущ.ц</w:t>
      </w:r>
      <w:proofErr w:type="spellEnd"/>
      <w:r w:rsidRPr="00957002">
        <w:rPr>
          <w:rFonts w:ascii="Times New Roman" w:hAnsi="Times New Roman" w:cs="Times New Roman"/>
          <w:b/>
          <w:sz w:val="28"/>
          <w:szCs w:val="28"/>
          <w:vertAlign w:val="subscript"/>
        </w:rPr>
        <w:t xml:space="preserve"> </w:t>
      </w:r>
      <w:r w:rsidRPr="00957002">
        <w:rPr>
          <w:rFonts w:ascii="Times New Roman" w:hAnsi="Times New Roman" w:cs="Times New Roman"/>
          <w:b/>
          <w:sz w:val="28"/>
          <w:szCs w:val="28"/>
        </w:rPr>
        <w:t>- С</w:t>
      </w:r>
      <w:r w:rsidRPr="00957002">
        <w:rPr>
          <w:rFonts w:ascii="Times New Roman" w:hAnsi="Times New Roman" w:cs="Times New Roman"/>
          <w:b/>
          <w:sz w:val="28"/>
          <w:szCs w:val="28"/>
          <w:vertAlign w:val="subscript"/>
        </w:rPr>
        <w:t>вып.р1</w:t>
      </w:r>
      <w:r w:rsidRPr="00957002">
        <w:rPr>
          <w:rFonts w:ascii="Times New Roman" w:hAnsi="Times New Roman" w:cs="Times New Roman"/>
          <w:b/>
          <w:sz w:val="28"/>
          <w:szCs w:val="28"/>
        </w:rPr>
        <w:t xml:space="preserve"> - С</w:t>
      </w:r>
      <w:r w:rsidRPr="00957002">
        <w:rPr>
          <w:rFonts w:ascii="Times New Roman" w:hAnsi="Times New Roman" w:cs="Times New Roman"/>
          <w:b/>
          <w:sz w:val="28"/>
          <w:szCs w:val="28"/>
          <w:vertAlign w:val="subscript"/>
        </w:rPr>
        <w:t>вып.р2</w:t>
      </w:r>
      <w:r w:rsidRPr="00957002">
        <w:rPr>
          <w:rFonts w:ascii="Times New Roman" w:hAnsi="Times New Roman" w:cs="Times New Roman"/>
          <w:b/>
          <w:sz w:val="28"/>
          <w:szCs w:val="28"/>
        </w:rPr>
        <w:t xml:space="preserve">) x </w:t>
      </w:r>
      <w:proofErr w:type="spellStart"/>
      <w:r w:rsidRPr="00957002">
        <w:rPr>
          <w:rFonts w:ascii="Times New Roman" w:hAnsi="Times New Roman" w:cs="Times New Roman"/>
          <w:b/>
          <w:sz w:val="28"/>
          <w:szCs w:val="28"/>
        </w:rPr>
        <w:t>К</w:t>
      </w:r>
      <w:r w:rsidRPr="00957002">
        <w:rPr>
          <w:rFonts w:ascii="Times New Roman" w:hAnsi="Times New Roman" w:cs="Times New Roman"/>
          <w:b/>
          <w:sz w:val="28"/>
          <w:szCs w:val="28"/>
          <w:vertAlign w:val="subscript"/>
        </w:rPr>
        <w:t>кор</w:t>
      </w:r>
      <w:proofErr w:type="spellEnd"/>
      <w:r w:rsidRPr="00957002">
        <w:rPr>
          <w:rFonts w:ascii="Times New Roman" w:hAnsi="Times New Roman" w:cs="Times New Roman"/>
          <w:b/>
          <w:sz w:val="28"/>
          <w:szCs w:val="28"/>
        </w:rPr>
        <w:t xml:space="preserve"> +</w:t>
      </w:r>
      <w:r w:rsidR="00957002" w:rsidRPr="00957002">
        <w:rPr>
          <w:rFonts w:ascii="Times New Roman" w:hAnsi="Times New Roman" w:cs="Times New Roman"/>
          <w:b/>
          <w:sz w:val="28"/>
          <w:szCs w:val="28"/>
        </w:rPr>
        <w:t xml:space="preserve"> </w:t>
      </w:r>
      <w:r w:rsidRPr="00957002">
        <w:rPr>
          <w:rFonts w:ascii="Times New Roman" w:hAnsi="Times New Roman" w:cs="Times New Roman"/>
          <w:b/>
          <w:sz w:val="28"/>
          <w:szCs w:val="28"/>
        </w:rPr>
        <w:t xml:space="preserve">+ </w:t>
      </w:r>
      <w:proofErr w:type="spellStart"/>
      <w:r w:rsidRPr="00957002">
        <w:rPr>
          <w:rFonts w:ascii="Times New Roman" w:hAnsi="Times New Roman" w:cs="Times New Roman"/>
          <w:b/>
          <w:sz w:val="28"/>
          <w:szCs w:val="28"/>
        </w:rPr>
        <w:t>С</w:t>
      </w:r>
      <w:r w:rsidRPr="00957002">
        <w:rPr>
          <w:rFonts w:ascii="Times New Roman" w:hAnsi="Times New Roman" w:cs="Times New Roman"/>
          <w:b/>
          <w:sz w:val="28"/>
          <w:szCs w:val="28"/>
          <w:vertAlign w:val="subscript"/>
        </w:rPr>
        <w:t>в.р.нов</w:t>
      </w:r>
      <w:proofErr w:type="spellEnd"/>
      <w:r w:rsidRPr="00957002">
        <w:rPr>
          <w:rFonts w:ascii="Times New Roman" w:hAnsi="Times New Roman" w:cs="Times New Roman"/>
          <w:b/>
          <w:sz w:val="28"/>
          <w:szCs w:val="28"/>
        </w:rPr>
        <w:t>,</w:t>
      </w:r>
    </w:p>
    <w:p w:rsidR="00C84B0A" w:rsidRPr="00C84B0A" w:rsidRDefault="00C84B0A" w:rsidP="00C80722">
      <w:pPr>
        <w:spacing w:after="0" w:line="240" w:lineRule="auto"/>
        <w:ind w:firstLine="709"/>
        <w:jc w:val="both"/>
        <w:rPr>
          <w:rFonts w:ascii="Times New Roman" w:hAnsi="Times New Roman" w:cs="Times New Roman"/>
          <w:sz w:val="28"/>
          <w:szCs w:val="28"/>
        </w:rPr>
      </w:pP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где:</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r w:rsidRPr="00957002">
        <w:rPr>
          <w:rFonts w:ascii="Times New Roman" w:hAnsi="Times New Roman" w:cs="Times New Roman"/>
          <w:b/>
          <w:sz w:val="28"/>
          <w:szCs w:val="28"/>
        </w:rPr>
        <w:t>С</w:t>
      </w:r>
      <w:r w:rsidRPr="00957002">
        <w:rPr>
          <w:rFonts w:ascii="Times New Roman" w:hAnsi="Times New Roman" w:cs="Times New Roman"/>
          <w:b/>
          <w:sz w:val="28"/>
          <w:szCs w:val="28"/>
          <w:vertAlign w:val="subscript"/>
        </w:rPr>
        <w:t>н</w:t>
      </w:r>
      <w:proofErr w:type="gramStart"/>
      <w:r w:rsidRPr="00957002">
        <w:rPr>
          <w:rFonts w:ascii="Times New Roman" w:hAnsi="Times New Roman" w:cs="Times New Roman"/>
          <w:b/>
          <w:sz w:val="28"/>
          <w:szCs w:val="28"/>
          <w:vertAlign w:val="subscript"/>
        </w:rPr>
        <w:t>.ц</w:t>
      </w:r>
      <w:proofErr w:type="gramEnd"/>
      <w:r w:rsidRPr="00957002">
        <w:rPr>
          <w:rFonts w:ascii="Times New Roman" w:hAnsi="Times New Roman" w:cs="Times New Roman"/>
          <w:b/>
          <w:sz w:val="28"/>
          <w:szCs w:val="28"/>
          <w:vertAlign w:val="subscript"/>
        </w:rPr>
        <w:t>ена</w:t>
      </w:r>
      <w:proofErr w:type="spellEnd"/>
      <w:r w:rsidRPr="00C84B0A">
        <w:rPr>
          <w:rFonts w:ascii="Times New Roman" w:hAnsi="Times New Roman" w:cs="Times New Roman"/>
          <w:sz w:val="28"/>
          <w:szCs w:val="28"/>
        </w:rPr>
        <w:t xml:space="preserve"> - цена работ по новой (откорректированной) смете контракта в уровне цен исполнения контракта;</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r w:rsidRPr="00957002">
        <w:rPr>
          <w:rFonts w:ascii="Times New Roman" w:hAnsi="Times New Roman" w:cs="Times New Roman"/>
          <w:b/>
          <w:sz w:val="28"/>
          <w:szCs w:val="28"/>
        </w:rPr>
        <w:t>С</w:t>
      </w:r>
      <w:r w:rsidRPr="00957002">
        <w:rPr>
          <w:rFonts w:ascii="Times New Roman" w:hAnsi="Times New Roman" w:cs="Times New Roman"/>
          <w:b/>
          <w:sz w:val="28"/>
          <w:szCs w:val="28"/>
          <w:vertAlign w:val="subscript"/>
        </w:rPr>
        <w:t>сущ</w:t>
      </w:r>
      <w:proofErr w:type="gramStart"/>
      <w:r w:rsidRPr="00957002">
        <w:rPr>
          <w:rFonts w:ascii="Times New Roman" w:hAnsi="Times New Roman" w:cs="Times New Roman"/>
          <w:b/>
          <w:sz w:val="28"/>
          <w:szCs w:val="28"/>
          <w:vertAlign w:val="subscript"/>
        </w:rPr>
        <w:t>.ц</w:t>
      </w:r>
      <w:proofErr w:type="spellEnd"/>
      <w:proofErr w:type="gramEnd"/>
      <w:r w:rsidRPr="00957002">
        <w:rPr>
          <w:rFonts w:ascii="Times New Roman" w:hAnsi="Times New Roman" w:cs="Times New Roman"/>
          <w:sz w:val="28"/>
          <w:szCs w:val="28"/>
          <w:vertAlign w:val="subscript"/>
        </w:rPr>
        <w:t xml:space="preserve"> </w:t>
      </w:r>
      <w:r w:rsidRPr="00C84B0A">
        <w:rPr>
          <w:rFonts w:ascii="Times New Roman" w:hAnsi="Times New Roman" w:cs="Times New Roman"/>
          <w:sz w:val="28"/>
          <w:szCs w:val="28"/>
        </w:rPr>
        <w:t>- цена работ по действующей смете контракта в уровне цен исполнения контракта;</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957002">
        <w:rPr>
          <w:rFonts w:ascii="Times New Roman" w:hAnsi="Times New Roman" w:cs="Times New Roman"/>
          <w:b/>
          <w:sz w:val="28"/>
          <w:szCs w:val="28"/>
        </w:rPr>
        <w:t>С</w:t>
      </w:r>
      <w:r w:rsidRPr="00957002">
        <w:rPr>
          <w:rFonts w:ascii="Times New Roman" w:hAnsi="Times New Roman" w:cs="Times New Roman"/>
          <w:b/>
          <w:sz w:val="28"/>
          <w:szCs w:val="28"/>
          <w:vertAlign w:val="subscript"/>
        </w:rPr>
        <w:t>вып</w:t>
      </w:r>
      <w:proofErr w:type="gramStart"/>
      <w:r w:rsidRPr="00957002">
        <w:rPr>
          <w:rFonts w:ascii="Times New Roman" w:hAnsi="Times New Roman" w:cs="Times New Roman"/>
          <w:b/>
          <w:sz w:val="28"/>
          <w:szCs w:val="28"/>
          <w:vertAlign w:val="subscript"/>
        </w:rPr>
        <w:t>.р</w:t>
      </w:r>
      <w:proofErr w:type="gramEnd"/>
      <w:r w:rsidRPr="00957002">
        <w:rPr>
          <w:rFonts w:ascii="Times New Roman" w:hAnsi="Times New Roman" w:cs="Times New Roman"/>
          <w:b/>
          <w:sz w:val="28"/>
          <w:szCs w:val="28"/>
          <w:vertAlign w:val="subscript"/>
        </w:rPr>
        <w:t>1</w:t>
      </w:r>
      <w:r w:rsidRPr="00C84B0A">
        <w:rPr>
          <w:rFonts w:ascii="Times New Roman" w:hAnsi="Times New Roman" w:cs="Times New Roman"/>
          <w:sz w:val="28"/>
          <w:szCs w:val="28"/>
        </w:rPr>
        <w:t xml:space="preserve"> - цена работ, выполненных и принятых заказчиком на дату представления Расчета по действующей смете контракта в уровне цен исполнения контракта;</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957002">
        <w:rPr>
          <w:rFonts w:ascii="Times New Roman" w:hAnsi="Times New Roman" w:cs="Times New Roman"/>
          <w:b/>
          <w:sz w:val="28"/>
          <w:szCs w:val="28"/>
        </w:rPr>
        <w:t>С</w:t>
      </w:r>
      <w:r w:rsidRPr="00957002">
        <w:rPr>
          <w:rFonts w:ascii="Times New Roman" w:hAnsi="Times New Roman" w:cs="Times New Roman"/>
          <w:b/>
          <w:sz w:val="28"/>
          <w:szCs w:val="28"/>
          <w:vertAlign w:val="subscript"/>
        </w:rPr>
        <w:t>вып</w:t>
      </w:r>
      <w:proofErr w:type="gramStart"/>
      <w:r w:rsidRPr="00957002">
        <w:rPr>
          <w:rFonts w:ascii="Times New Roman" w:hAnsi="Times New Roman" w:cs="Times New Roman"/>
          <w:b/>
          <w:sz w:val="28"/>
          <w:szCs w:val="28"/>
          <w:vertAlign w:val="subscript"/>
        </w:rPr>
        <w:t>.р</w:t>
      </w:r>
      <w:proofErr w:type="gramEnd"/>
      <w:r w:rsidRPr="00957002">
        <w:rPr>
          <w:rFonts w:ascii="Times New Roman" w:hAnsi="Times New Roman" w:cs="Times New Roman"/>
          <w:b/>
          <w:sz w:val="28"/>
          <w:szCs w:val="28"/>
          <w:vertAlign w:val="subscript"/>
        </w:rPr>
        <w:t>2</w:t>
      </w:r>
      <w:r w:rsidRPr="00C84B0A">
        <w:rPr>
          <w:rFonts w:ascii="Times New Roman" w:hAnsi="Times New Roman" w:cs="Times New Roman"/>
          <w:sz w:val="28"/>
          <w:szCs w:val="28"/>
        </w:rPr>
        <w:t xml:space="preserve"> - цена работ, выполненных и принятых заказчиком в период от даты выполнения Расчета до даты заключения дополнительного соглашения об изменении цены контракта, по действующей смете контракта в уровне цен исполнения контракта;</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r w:rsidRPr="00957002">
        <w:rPr>
          <w:rFonts w:ascii="Times New Roman" w:hAnsi="Times New Roman" w:cs="Times New Roman"/>
          <w:b/>
          <w:sz w:val="28"/>
          <w:szCs w:val="28"/>
        </w:rPr>
        <w:t>К</w:t>
      </w:r>
      <w:r w:rsidRPr="00957002">
        <w:rPr>
          <w:rFonts w:ascii="Times New Roman" w:hAnsi="Times New Roman" w:cs="Times New Roman"/>
          <w:b/>
          <w:sz w:val="28"/>
          <w:szCs w:val="28"/>
          <w:vertAlign w:val="subscript"/>
        </w:rPr>
        <w:t>кор</w:t>
      </w:r>
      <w:proofErr w:type="spellEnd"/>
      <w:r w:rsidRPr="00C84B0A">
        <w:rPr>
          <w:rFonts w:ascii="Times New Roman" w:hAnsi="Times New Roman" w:cs="Times New Roman"/>
          <w:sz w:val="28"/>
          <w:szCs w:val="28"/>
        </w:rPr>
        <w:t xml:space="preserve"> - коэффициент корректировки цены контракта, рассчитанный в соответствии с подпунктом "б";</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r w:rsidRPr="00957002">
        <w:rPr>
          <w:rFonts w:ascii="Times New Roman" w:hAnsi="Times New Roman" w:cs="Times New Roman"/>
          <w:b/>
          <w:sz w:val="28"/>
          <w:szCs w:val="28"/>
        </w:rPr>
        <w:t>С</w:t>
      </w:r>
      <w:r w:rsidRPr="00957002">
        <w:rPr>
          <w:rFonts w:ascii="Times New Roman" w:hAnsi="Times New Roman" w:cs="Times New Roman"/>
          <w:b/>
          <w:sz w:val="28"/>
          <w:szCs w:val="28"/>
          <w:vertAlign w:val="subscript"/>
        </w:rPr>
        <w:t>в.р</w:t>
      </w:r>
      <w:proofErr w:type="gramStart"/>
      <w:r w:rsidRPr="00957002">
        <w:rPr>
          <w:rFonts w:ascii="Times New Roman" w:hAnsi="Times New Roman" w:cs="Times New Roman"/>
          <w:b/>
          <w:sz w:val="28"/>
          <w:szCs w:val="28"/>
          <w:vertAlign w:val="subscript"/>
        </w:rPr>
        <w:t>.н</w:t>
      </w:r>
      <w:proofErr w:type="gramEnd"/>
      <w:r w:rsidRPr="00957002">
        <w:rPr>
          <w:rFonts w:ascii="Times New Roman" w:hAnsi="Times New Roman" w:cs="Times New Roman"/>
          <w:b/>
          <w:sz w:val="28"/>
          <w:szCs w:val="28"/>
          <w:vertAlign w:val="subscript"/>
        </w:rPr>
        <w:t>ов</w:t>
      </w:r>
      <w:proofErr w:type="spellEnd"/>
      <w:r w:rsidRPr="00C84B0A">
        <w:rPr>
          <w:rFonts w:ascii="Times New Roman" w:hAnsi="Times New Roman" w:cs="Times New Roman"/>
          <w:sz w:val="28"/>
          <w:szCs w:val="28"/>
        </w:rPr>
        <w:t xml:space="preserve"> - откорректированная цена работ, выполненных подрядчиком и оплаченных заказчиком в период от даты выполнения Расчета до даты заключения дополнительного соглашения об изменении цены контракта.</w:t>
      </w:r>
    </w:p>
    <w:p w:rsidR="00957002" w:rsidRDefault="00957002" w:rsidP="00C80722">
      <w:pPr>
        <w:spacing w:after="0" w:line="240" w:lineRule="auto"/>
        <w:ind w:firstLine="709"/>
        <w:jc w:val="both"/>
        <w:rPr>
          <w:rFonts w:ascii="Times New Roman" w:hAnsi="Times New Roman" w:cs="Times New Roman"/>
          <w:sz w:val="28"/>
          <w:szCs w:val="28"/>
        </w:rPr>
      </w:pP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По соглашению сторон при расчете цены работ по новой (откорректированной) смете контракта в уровне цен исполнения контракта (</w:t>
      </w:r>
      <w:proofErr w:type="spellStart"/>
      <w:r w:rsidRPr="00C84B0A">
        <w:rPr>
          <w:rFonts w:ascii="Times New Roman" w:hAnsi="Times New Roman" w:cs="Times New Roman"/>
          <w:sz w:val="28"/>
          <w:szCs w:val="28"/>
        </w:rPr>
        <w:t>С</w:t>
      </w:r>
      <w:r w:rsidRPr="00957002">
        <w:rPr>
          <w:rFonts w:ascii="Times New Roman" w:hAnsi="Times New Roman" w:cs="Times New Roman"/>
          <w:sz w:val="28"/>
          <w:szCs w:val="28"/>
          <w:vertAlign w:val="subscript"/>
        </w:rPr>
        <w:t>н</w:t>
      </w:r>
      <w:proofErr w:type="gramStart"/>
      <w:r w:rsidRPr="00957002">
        <w:rPr>
          <w:rFonts w:ascii="Times New Roman" w:hAnsi="Times New Roman" w:cs="Times New Roman"/>
          <w:sz w:val="28"/>
          <w:szCs w:val="28"/>
          <w:vertAlign w:val="subscript"/>
        </w:rPr>
        <w:t>.ц</w:t>
      </w:r>
      <w:proofErr w:type="gramEnd"/>
      <w:r w:rsidRPr="00957002">
        <w:rPr>
          <w:rFonts w:ascii="Times New Roman" w:hAnsi="Times New Roman" w:cs="Times New Roman"/>
          <w:sz w:val="28"/>
          <w:szCs w:val="28"/>
          <w:vertAlign w:val="subscript"/>
        </w:rPr>
        <w:t>ена</w:t>
      </w:r>
      <w:proofErr w:type="spellEnd"/>
      <w:r w:rsidRPr="00C84B0A">
        <w:rPr>
          <w:rFonts w:ascii="Times New Roman" w:hAnsi="Times New Roman" w:cs="Times New Roman"/>
          <w:sz w:val="28"/>
          <w:szCs w:val="28"/>
        </w:rPr>
        <w:t>) может дополнительно учитываться увеличение цены работ, выполненных и принятых заказчиком в 2021 - 2022 гг. до даты представления Расчета (С</w:t>
      </w:r>
      <w:r w:rsidRPr="00957002">
        <w:rPr>
          <w:rFonts w:ascii="Times New Roman" w:hAnsi="Times New Roman" w:cs="Times New Roman"/>
          <w:sz w:val="28"/>
          <w:szCs w:val="28"/>
          <w:vertAlign w:val="subscript"/>
        </w:rPr>
        <w:t>доп.р2</w:t>
      </w:r>
      <w:r w:rsidRPr="00C84B0A">
        <w:rPr>
          <w:rFonts w:ascii="Times New Roman" w:hAnsi="Times New Roman" w:cs="Times New Roman"/>
          <w:sz w:val="28"/>
          <w:szCs w:val="28"/>
        </w:rPr>
        <w:t>) по формуле:</w:t>
      </w:r>
    </w:p>
    <w:p w:rsidR="00C84B0A" w:rsidRPr="00C84B0A" w:rsidRDefault="00C84B0A" w:rsidP="00C80722">
      <w:pPr>
        <w:spacing w:after="0" w:line="240" w:lineRule="auto"/>
        <w:ind w:firstLine="709"/>
        <w:jc w:val="both"/>
        <w:rPr>
          <w:rFonts w:ascii="Times New Roman" w:hAnsi="Times New Roman" w:cs="Times New Roman"/>
          <w:sz w:val="28"/>
          <w:szCs w:val="28"/>
        </w:rPr>
      </w:pPr>
    </w:p>
    <w:p w:rsidR="00C84B0A" w:rsidRPr="00957002" w:rsidRDefault="00C84B0A" w:rsidP="00C80722">
      <w:pPr>
        <w:spacing w:after="0" w:line="240" w:lineRule="auto"/>
        <w:ind w:firstLine="709"/>
        <w:jc w:val="center"/>
        <w:rPr>
          <w:rFonts w:ascii="Times New Roman" w:hAnsi="Times New Roman" w:cs="Times New Roman"/>
          <w:b/>
          <w:sz w:val="28"/>
          <w:szCs w:val="28"/>
        </w:rPr>
      </w:pPr>
      <w:r w:rsidRPr="00957002">
        <w:rPr>
          <w:rFonts w:ascii="Times New Roman" w:hAnsi="Times New Roman" w:cs="Times New Roman"/>
          <w:b/>
          <w:sz w:val="28"/>
          <w:szCs w:val="28"/>
        </w:rPr>
        <w:t>С</w:t>
      </w:r>
      <w:r w:rsidRPr="00957002">
        <w:rPr>
          <w:rFonts w:ascii="Times New Roman" w:hAnsi="Times New Roman" w:cs="Times New Roman"/>
          <w:b/>
          <w:sz w:val="28"/>
          <w:szCs w:val="28"/>
          <w:vertAlign w:val="subscript"/>
        </w:rPr>
        <w:t>доп</w:t>
      </w:r>
      <w:proofErr w:type="gramStart"/>
      <w:r w:rsidRPr="00957002">
        <w:rPr>
          <w:rFonts w:ascii="Times New Roman" w:hAnsi="Times New Roman" w:cs="Times New Roman"/>
          <w:b/>
          <w:sz w:val="28"/>
          <w:szCs w:val="28"/>
          <w:vertAlign w:val="subscript"/>
        </w:rPr>
        <w:t>.р</w:t>
      </w:r>
      <w:proofErr w:type="gramEnd"/>
      <w:r w:rsidRPr="00957002">
        <w:rPr>
          <w:rFonts w:ascii="Times New Roman" w:hAnsi="Times New Roman" w:cs="Times New Roman"/>
          <w:b/>
          <w:sz w:val="28"/>
          <w:szCs w:val="28"/>
          <w:vertAlign w:val="subscript"/>
        </w:rPr>
        <w:t>2</w:t>
      </w:r>
      <w:r w:rsidRPr="00957002">
        <w:rPr>
          <w:rFonts w:ascii="Times New Roman" w:hAnsi="Times New Roman" w:cs="Times New Roman"/>
          <w:b/>
          <w:sz w:val="28"/>
          <w:szCs w:val="28"/>
        </w:rPr>
        <w:t xml:space="preserve"> = (С</w:t>
      </w:r>
      <w:r w:rsidRPr="00957002">
        <w:rPr>
          <w:rFonts w:ascii="Times New Roman" w:hAnsi="Times New Roman" w:cs="Times New Roman"/>
          <w:b/>
          <w:sz w:val="28"/>
          <w:szCs w:val="28"/>
          <w:vertAlign w:val="subscript"/>
        </w:rPr>
        <w:t>вып.р3</w:t>
      </w:r>
      <w:r w:rsidRPr="00957002">
        <w:rPr>
          <w:rFonts w:ascii="Times New Roman" w:hAnsi="Times New Roman" w:cs="Times New Roman"/>
          <w:b/>
          <w:sz w:val="28"/>
          <w:szCs w:val="28"/>
        </w:rPr>
        <w:t xml:space="preserve"> x </w:t>
      </w:r>
      <w:proofErr w:type="spellStart"/>
      <w:r w:rsidRPr="00957002">
        <w:rPr>
          <w:rFonts w:ascii="Times New Roman" w:hAnsi="Times New Roman" w:cs="Times New Roman"/>
          <w:b/>
          <w:sz w:val="28"/>
          <w:szCs w:val="28"/>
        </w:rPr>
        <w:t>К</w:t>
      </w:r>
      <w:r w:rsidRPr="00957002">
        <w:rPr>
          <w:rFonts w:ascii="Times New Roman" w:hAnsi="Times New Roman" w:cs="Times New Roman"/>
          <w:b/>
          <w:sz w:val="28"/>
          <w:szCs w:val="28"/>
          <w:vertAlign w:val="subscript"/>
        </w:rPr>
        <w:t>кор</w:t>
      </w:r>
      <w:proofErr w:type="spellEnd"/>
      <w:r w:rsidRPr="00957002">
        <w:rPr>
          <w:rFonts w:ascii="Times New Roman" w:hAnsi="Times New Roman" w:cs="Times New Roman"/>
          <w:b/>
          <w:sz w:val="28"/>
          <w:szCs w:val="28"/>
        </w:rPr>
        <w:t>) - С</w:t>
      </w:r>
      <w:r w:rsidRPr="00957002">
        <w:rPr>
          <w:rFonts w:ascii="Times New Roman" w:hAnsi="Times New Roman" w:cs="Times New Roman"/>
          <w:b/>
          <w:sz w:val="28"/>
          <w:szCs w:val="28"/>
          <w:vertAlign w:val="subscript"/>
        </w:rPr>
        <w:t>вып.р3</w:t>
      </w:r>
      <w:r w:rsidRPr="00957002">
        <w:rPr>
          <w:rFonts w:ascii="Times New Roman" w:hAnsi="Times New Roman" w:cs="Times New Roman"/>
          <w:b/>
          <w:sz w:val="28"/>
          <w:szCs w:val="28"/>
        </w:rPr>
        <w:t>,</w:t>
      </w:r>
    </w:p>
    <w:p w:rsidR="00C84B0A" w:rsidRPr="00C84B0A" w:rsidRDefault="00C84B0A" w:rsidP="00C80722">
      <w:pPr>
        <w:spacing w:after="0" w:line="240" w:lineRule="auto"/>
        <w:ind w:firstLine="709"/>
        <w:jc w:val="both"/>
        <w:rPr>
          <w:rFonts w:ascii="Times New Roman" w:hAnsi="Times New Roman" w:cs="Times New Roman"/>
          <w:sz w:val="28"/>
          <w:szCs w:val="28"/>
        </w:rPr>
      </w:pP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где:</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957002">
        <w:rPr>
          <w:rFonts w:ascii="Times New Roman" w:hAnsi="Times New Roman" w:cs="Times New Roman"/>
          <w:b/>
          <w:sz w:val="28"/>
          <w:szCs w:val="28"/>
        </w:rPr>
        <w:t>С</w:t>
      </w:r>
      <w:r w:rsidRPr="00957002">
        <w:rPr>
          <w:rFonts w:ascii="Times New Roman" w:hAnsi="Times New Roman" w:cs="Times New Roman"/>
          <w:b/>
          <w:sz w:val="28"/>
          <w:szCs w:val="28"/>
          <w:vertAlign w:val="subscript"/>
        </w:rPr>
        <w:t>доп</w:t>
      </w:r>
      <w:proofErr w:type="gramStart"/>
      <w:r w:rsidRPr="00957002">
        <w:rPr>
          <w:rFonts w:ascii="Times New Roman" w:hAnsi="Times New Roman" w:cs="Times New Roman"/>
          <w:b/>
          <w:sz w:val="28"/>
          <w:szCs w:val="28"/>
          <w:vertAlign w:val="subscript"/>
        </w:rPr>
        <w:t>.р</w:t>
      </w:r>
      <w:proofErr w:type="gramEnd"/>
      <w:r w:rsidRPr="00957002">
        <w:rPr>
          <w:rFonts w:ascii="Times New Roman" w:hAnsi="Times New Roman" w:cs="Times New Roman"/>
          <w:b/>
          <w:sz w:val="28"/>
          <w:szCs w:val="28"/>
          <w:vertAlign w:val="subscript"/>
        </w:rPr>
        <w:t>2</w:t>
      </w:r>
      <w:r w:rsidRPr="00C84B0A">
        <w:rPr>
          <w:rFonts w:ascii="Times New Roman" w:hAnsi="Times New Roman" w:cs="Times New Roman"/>
          <w:sz w:val="28"/>
          <w:szCs w:val="28"/>
        </w:rPr>
        <w:t xml:space="preserve"> - увеличение цены работ, выполненных и принятых заказчиком в 2021 - 2022 гг. до даты представления Расчета, в связи с существенным возрастанием стоимости строительных ресурсов поставки подрядчика;</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957002">
        <w:rPr>
          <w:rFonts w:ascii="Times New Roman" w:hAnsi="Times New Roman" w:cs="Times New Roman"/>
          <w:b/>
          <w:sz w:val="28"/>
          <w:szCs w:val="28"/>
        </w:rPr>
        <w:lastRenderedPageBreak/>
        <w:t>С</w:t>
      </w:r>
      <w:r w:rsidRPr="00957002">
        <w:rPr>
          <w:rFonts w:ascii="Times New Roman" w:hAnsi="Times New Roman" w:cs="Times New Roman"/>
          <w:b/>
          <w:sz w:val="28"/>
          <w:szCs w:val="28"/>
          <w:vertAlign w:val="subscript"/>
        </w:rPr>
        <w:t>вып</w:t>
      </w:r>
      <w:proofErr w:type="gramStart"/>
      <w:r w:rsidRPr="00957002">
        <w:rPr>
          <w:rFonts w:ascii="Times New Roman" w:hAnsi="Times New Roman" w:cs="Times New Roman"/>
          <w:b/>
          <w:sz w:val="28"/>
          <w:szCs w:val="28"/>
          <w:vertAlign w:val="subscript"/>
        </w:rPr>
        <w:t>.р</w:t>
      </w:r>
      <w:proofErr w:type="gramEnd"/>
      <w:r w:rsidRPr="00957002">
        <w:rPr>
          <w:rFonts w:ascii="Times New Roman" w:hAnsi="Times New Roman" w:cs="Times New Roman"/>
          <w:b/>
          <w:sz w:val="28"/>
          <w:szCs w:val="28"/>
          <w:vertAlign w:val="subscript"/>
        </w:rPr>
        <w:t>3</w:t>
      </w:r>
      <w:r w:rsidRPr="00C84B0A">
        <w:rPr>
          <w:rFonts w:ascii="Times New Roman" w:hAnsi="Times New Roman" w:cs="Times New Roman"/>
          <w:sz w:val="28"/>
          <w:szCs w:val="28"/>
        </w:rPr>
        <w:t xml:space="preserve"> - цена работ, выполненных и принятых заказчиком в 2021 - 2022 гг. до даты представления Расчета по действующей смете контракта в уровне цен исполнения контракта;</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r w:rsidRPr="00957002">
        <w:rPr>
          <w:rFonts w:ascii="Times New Roman" w:hAnsi="Times New Roman" w:cs="Times New Roman"/>
          <w:b/>
          <w:sz w:val="28"/>
          <w:szCs w:val="28"/>
        </w:rPr>
        <w:t>К</w:t>
      </w:r>
      <w:r w:rsidRPr="00957002">
        <w:rPr>
          <w:rFonts w:ascii="Times New Roman" w:hAnsi="Times New Roman" w:cs="Times New Roman"/>
          <w:b/>
          <w:sz w:val="28"/>
          <w:szCs w:val="28"/>
          <w:vertAlign w:val="subscript"/>
        </w:rPr>
        <w:t>кор</w:t>
      </w:r>
      <w:proofErr w:type="spellEnd"/>
      <w:r w:rsidRPr="00957002">
        <w:rPr>
          <w:rFonts w:ascii="Times New Roman" w:hAnsi="Times New Roman" w:cs="Times New Roman"/>
          <w:b/>
          <w:sz w:val="28"/>
          <w:szCs w:val="28"/>
          <w:vertAlign w:val="subscript"/>
        </w:rPr>
        <w:t xml:space="preserve"> </w:t>
      </w:r>
      <w:r w:rsidRPr="00C84B0A">
        <w:rPr>
          <w:rFonts w:ascii="Times New Roman" w:hAnsi="Times New Roman" w:cs="Times New Roman"/>
          <w:sz w:val="28"/>
          <w:szCs w:val="28"/>
        </w:rPr>
        <w:t>- коэффициент корректировки цены контракта;</w:t>
      </w:r>
    </w:p>
    <w:p w:rsidR="00957002" w:rsidRDefault="00957002" w:rsidP="00C80722">
      <w:pPr>
        <w:spacing w:after="0" w:line="240" w:lineRule="auto"/>
        <w:ind w:firstLine="709"/>
        <w:jc w:val="both"/>
        <w:rPr>
          <w:rFonts w:ascii="Times New Roman" w:hAnsi="Times New Roman" w:cs="Times New Roman"/>
          <w:sz w:val="28"/>
          <w:szCs w:val="28"/>
        </w:rPr>
      </w:pPr>
    </w:p>
    <w:p w:rsidR="00C84B0A" w:rsidRPr="00C84B0A" w:rsidRDefault="00C84B0A" w:rsidP="00C80722">
      <w:pPr>
        <w:spacing w:after="0" w:line="240" w:lineRule="auto"/>
        <w:ind w:firstLine="709"/>
        <w:jc w:val="both"/>
        <w:rPr>
          <w:rFonts w:ascii="Times New Roman" w:hAnsi="Times New Roman" w:cs="Times New Roman"/>
          <w:sz w:val="28"/>
          <w:szCs w:val="28"/>
        </w:rPr>
      </w:pPr>
      <w:r w:rsidRPr="009C107F">
        <w:rPr>
          <w:rFonts w:ascii="Times New Roman" w:hAnsi="Times New Roman" w:cs="Times New Roman"/>
          <w:sz w:val="28"/>
          <w:szCs w:val="28"/>
          <w:u w:val="single"/>
        </w:rPr>
        <w:t>г) осуществляется корректировка сметы контракта с учетом рассчитанного</w:t>
      </w:r>
      <w:r w:rsidRPr="00C84B0A">
        <w:rPr>
          <w:rFonts w:ascii="Times New Roman" w:hAnsi="Times New Roman" w:cs="Times New Roman"/>
          <w:sz w:val="28"/>
          <w:szCs w:val="28"/>
        </w:rPr>
        <w:t xml:space="preserve"> коэффициента корректировки цены контракта (</w:t>
      </w:r>
      <w:proofErr w:type="spellStart"/>
      <w:r w:rsidRPr="00C84B0A">
        <w:rPr>
          <w:rFonts w:ascii="Times New Roman" w:hAnsi="Times New Roman" w:cs="Times New Roman"/>
          <w:sz w:val="28"/>
          <w:szCs w:val="28"/>
        </w:rPr>
        <w:t>К</w:t>
      </w:r>
      <w:r w:rsidRPr="00957002">
        <w:rPr>
          <w:rFonts w:ascii="Times New Roman" w:hAnsi="Times New Roman" w:cs="Times New Roman"/>
          <w:sz w:val="28"/>
          <w:szCs w:val="28"/>
          <w:vertAlign w:val="subscript"/>
        </w:rPr>
        <w:t>кор</w:t>
      </w:r>
      <w:proofErr w:type="spellEnd"/>
      <w:r w:rsidRPr="00C84B0A">
        <w:rPr>
          <w:rFonts w:ascii="Times New Roman" w:hAnsi="Times New Roman" w:cs="Times New Roman"/>
          <w:sz w:val="28"/>
          <w:szCs w:val="28"/>
        </w:rPr>
        <w:t>) и пересчет остатков работ, не принятых заказчиком на дату выполнения Расчета.</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gramStart"/>
      <w:r w:rsidRPr="00C84B0A">
        <w:rPr>
          <w:rFonts w:ascii="Times New Roman" w:hAnsi="Times New Roman" w:cs="Times New Roman"/>
          <w:sz w:val="28"/>
          <w:szCs w:val="28"/>
        </w:rPr>
        <w:t>Коэффициент корректировки цены контракта (</w:t>
      </w:r>
      <w:proofErr w:type="spellStart"/>
      <w:r w:rsidRPr="00C84B0A">
        <w:rPr>
          <w:rFonts w:ascii="Times New Roman" w:hAnsi="Times New Roman" w:cs="Times New Roman"/>
          <w:sz w:val="28"/>
          <w:szCs w:val="28"/>
        </w:rPr>
        <w:t>К</w:t>
      </w:r>
      <w:r w:rsidRPr="00957002">
        <w:rPr>
          <w:rFonts w:ascii="Times New Roman" w:hAnsi="Times New Roman" w:cs="Times New Roman"/>
          <w:sz w:val="28"/>
          <w:szCs w:val="28"/>
          <w:vertAlign w:val="subscript"/>
        </w:rPr>
        <w:t>кор</w:t>
      </w:r>
      <w:proofErr w:type="spellEnd"/>
      <w:r w:rsidRPr="00C84B0A">
        <w:rPr>
          <w:rFonts w:ascii="Times New Roman" w:hAnsi="Times New Roman" w:cs="Times New Roman"/>
          <w:sz w:val="28"/>
          <w:szCs w:val="28"/>
        </w:rPr>
        <w:t xml:space="preserve">) распространяется на остатки работ, подлежащих выполнению в рамках исполнения контракта, в том числе на работы, потребность в которых возникла в результате внесения изменений до выполнения Расчета в </w:t>
      </w:r>
      <w:r w:rsidR="00957002">
        <w:rPr>
          <w:rFonts w:ascii="Times New Roman" w:hAnsi="Times New Roman" w:cs="Times New Roman"/>
          <w:sz w:val="28"/>
          <w:szCs w:val="28"/>
        </w:rPr>
        <w:t>ПД</w:t>
      </w:r>
      <w:r w:rsidRPr="00C84B0A">
        <w:rPr>
          <w:rFonts w:ascii="Times New Roman" w:hAnsi="Times New Roman" w:cs="Times New Roman"/>
          <w:sz w:val="28"/>
          <w:szCs w:val="28"/>
        </w:rPr>
        <w:t xml:space="preserve">, в части изменения физических объемов работ, конструктивных, организационно-технологических и других решений, внесенных по результатам повторной государственной экспертизы </w:t>
      </w:r>
      <w:r w:rsidR="00957002">
        <w:rPr>
          <w:rFonts w:ascii="Times New Roman" w:hAnsi="Times New Roman" w:cs="Times New Roman"/>
          <w:sz w:val="28"/>
          <w:szCs w:val="28"/>
        </w:rPr>
        <w:t>ПД</w:t>
      </w:r>
      <w:r w:rsidRPr="00C84B0A">
        <w:rPr>
          <w:rFonts w:ascii="Times New Roman" w:hAnsi="Times New Roman" w:cs="Times New Roman"/>
          <w:sz w:val="28"/>
          <w:szCs w:val="28"/>
        </w:rPr>
        <w:t>, экспертного сопровождения или в соответствии с частью 3.8 статьи</w:t>
      </w:r>
      <w:proofErr w:type="gramEnd"/>
      <w:r w:rsidRPr="00C84B0A">
        <w:rPr>
          <w:rFonts w:ascii="Times New Roman" w:hAnsi="Times New Roman" w:cs="Times New Roman"/>
          <w:sz w:val="28"/>
          <w:szCs w:val="28"/>
        </w:rPr>
        <w:t xml:space="preserve"> 49 Градостроительного кодекса Российской Федерации.</w:t>
      </w:r>
    </w:p>
    <w:p w:rsid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Пересчет остатков работ осуществляется путем умножения показателя цены работ на единицу измерения сметы контракта по оставшимся работам на коэффициент корректировки цены контракта (</w:t>
      </w:r>
      <w:proofErr w:type="spellStart"/>
      <w:r w:rsidRPr="00C84B0A">
        <w:rPr>
          <w:rFonts w:ascii="Times New Roman" w:hAnsi="Times New Roman" w:cs="Times New Roman"/>
          <w:sz w:val="28"/>
          <w:szCs w:val="28"/>
        </w:rPr>
        <w:t>К</w:t>
      </w:r>
      <w:r w:rsidRPr="00957002">
        <w:rPr>
          <w:rFonts w:ascii="Times New Roman" w:hAnsi="Times New Roman" w:cs="Times New Roman"/>
          <w:sz w:val="28"/>
          <w:szCs w:val="28"/>
          <w:vertAlign w:val="subscript"/>
        </w:rPr>
        <w:t>кор</w:t>
      </w:r>
      <w:proofErr w:type="spellEnd"/>
      <w:r w:rsidRPr="00C84B0A">
        <w:rPr>
          <w:rFonts w:ascii="Times New Roman" w:hAnsi="Times New Roman" w:cs="Times New Roman"/>
          <w:sz w:val="28"/>
          <w:szCs w:val="28"/>
        </w:rPr>
        <w:t>). После утверждения заказчиком откорректированной сметы контракта заключается дополнительное соглашение об утверждении новой цены контракта;</w:t>
      </w:r>
    </w:p>
    <w:p w:rsidR="00957002" w:rsidRPr="00C84B0A" w:rsidRDefault="00957002" w:rsidP="00C80722">
      <w:pPr>
        <w:spacing w:after="0" w:line="240" w:lineRule="auto"/>
        <w:ind w:firstLine="709"/>
        <w:jc w:val="both"/>
        <w:rPr>
          <w:rFonts w:ascii="Times New Roman" w:hAnsi="Times New Roman" w:cs="Times New Roman"/>
          <w:sz w:val="28"/>
          <w:szCs w:val="28"/>
        </w:rPr>
      </w:pPr>
    </w:p>
    <w:p w:rsidR="00C84B0A" w:rsidRPr="00C84B0A" w:rsidRDefault="00C84B0A" w:rsidP="00C80722">
      <w:pPr>
        <w:spacing w:after="0" w:line="240" w:lineRule="auto"/>
        <w:ind w:firstLine="709"/>
        <w:jc w:val="both"/>
        <w:rPr>
          <w:rFonts w:ascii="Times New Roman" w:hAnsi="Times New Roman" w:cs="Times New Roman"/>
          <w:sz w:val="28"/>
          <w:szCs w:val="28"/>
        </w:rPr>
      </w:pPr>
      <w:r w:rsidRPr="009C107F">
        <w:rPr>
          <w:rFonts w:ascii="Times New Roman" w:hAnsi="Times New Roman" w:cs="Times New Roman"/>
          <w:sz w:val="28"/>
          <w:szCs w:val="28"/>
          <w:u w:val="single"/>
        </w:rPr>
        <w:t xml:space="preserve">д) </w:t>
      </w:r>
      <w:r w:rsidR="00957002" w:rsidRPr="009C107F">
        <w:rPr>
          <w:rFonts w:ascii="Times New Roman" w:hAnsi="Times New Roman" w:cs="Times New Roman"/>
          <w:sz w:val="28"/>
          <w:szCs w:val="28"/>
          <w:u w:val="single"/>
        </w:rPr>
        <w:t>п</w:t>
      </w:r>
      <w:r w:rsidRPr="009C107F">
        <w:rPr>
          <w:rFonts w:ascii="Times New Roman" w:hAnsi="Times New Roman" w:cs="Times New Roman"/>
          <w:sz w:val="28"/>
          <w:szCs w:val="28"/>
          <w:u w:val="single"/>
        </w:rPr>
        <w:t>риемка выполненных работ осуществляется на основании</w:t>
      </w:r>
      <w:r w:rsidRPr="00C84B0A">
        <w:rPr>
          <w:rFonts w:ascii="Times New Roman" w:hAnsi="Times New Roman" w:cs="Times New Roman"/>
          <w:sz w:val="28"/>
          <w:szCs w:val="28"/>
        </w:rPr>
        <w:t xml:space="preserve"> откорректированной сметы контракта в порядке, предусмотренном условиями контракта. Стоимость работ, выполненных подрядчиком и оплаченных заказчиком в 2021 - 2022 гг. до даты выполнения Расчета, а также стоимость работ, выполненных подрядчиком и оплаченных заказчиком от даты выполнения Расчета до даты заключения дополнительного соглашения об изменении цены контракта, подлежит корректировке.</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Пересчет стоимости работ, выполненных в 2021 - 2022 гг. до даты выполнения Расчета, а также работ, выполненных от даты выполнения Расчета до даты заключения дополнительного соглашения об изменении цены контракта, осуществляется по формуле:</w:t>
      </w:r>
    </w:p>
    <w:p w:rsidR="00C84B0A" w:rsidRPr="00C84B0A" w:rsidRDefault="00C84B0A" w:rsidP="00C80722">
      <w:pPr>
        <w:spacing w:after="0" w:line="240" w:lineRule="auto"/>
        <w:ind w:firstLine="709"/>
        <w:jc w:val="both"/>
        <w:rPr>
          <w:rFonts w:ascii="Times New Roman" w:hAnsi="Times New Roman" w:cs="Times New Roman"/>
          <w:sz w:val="28"/>
          <w:szCs w:val="28"/>
        </w:rPr>
      </w:pPr>
    </w:p>
    <w:p w:rsidR="00C84B0A" w:rsidRPr="00957002" w:rsidRDefault="00C84B0A" w:rsidP="00C80722">
      <w:pPr>
        <w:spacing w:after="0" w:line="240" w:lineRule="auto"/>
        <w:ind w:firstLine="709"/>
        <w:jc w:val="center"/>
        <w:rPr>
          <w:rFonts w:ascii="Times New Roman" w:hAnsi="Times New Roman" w:cs="Times New Roman"/>
          <w:b/>
          <w:sz w:val="28"/>
          <w:szCs w:val="28"/>
          <w:vertAlign w:val="subscript"/>
        </w:rPr>
      </w:pPr>
      <w:proofErr w:type="spellStart"/>
      <w:r w:rsidRPr="00957002">
        <w:rPr>
          <w:rFonts w:ascii="Times New Roman" w:hAnsi="Times New Roman" w:cs="Times New Roman"/>
          <w:b/>
          <w:sz w:val="28"/>
          <w:szCs w:val="28"/>
        </w:rPr>
        <w:t>С</w:t>
      </w:r>
      <w:r w:rsidRPr="00957002">
        <w:rPr>
          <w:rFonts w:ascii="Times New Roman" w:hAnsi="Times New Roman" w:cs="Times New Roman"/>
          <w:b/>
          <w:sz w:val="28"/>
          <w:szCs w:val="28"/>
          <w:vertAlign w:val="subscript"/>
        </w:rPr>
        <w:t>в.р</w:t>
      </w:r>
      <w:proofErr w:type="gramStart"/>
      <w:r w:rsidRPr="00957002">
        <w:rPr>
          <w:rFonts w:ascii="Times New Roman" w:hAnsi="Times New Roman" w:cs="Times New Roman"/>
          <w:b/>
          <w:sz w:val="28"/>
          <w:szCs w:val="28"/>
          <w:vertAlign w:val="subscript"/>
        </w:rPr>
        <w:t>.н</w:t>
      </w:r>
      <w:proofErr w:type="gramEnd"/>
      <w:r w:rsidRPr="00957002">
        <w:rPr>
          <w:rFonts w:ascii="Times New Roman" w:hAnsi="Times New Roman" w:cs="Times New Roman"/>
          <w:b/>
          <w:sz w:val="28"/>
          <w:szCs w:val="28"/>
          <w:vertAlign w:val="subscript"/>
        </w:rPr>
        <w:t>ов</w:t>
      </w:r>
      <w:proofErr w:type="spellEnd"/>
      <w:r w:rsidRPr="00957002">
        <w:rPr>
          <w:rFonts w:ascii="Times New Roman" w:hAnsi="Times New Roman" w:cs="Times New Roman"/>
          <w:b/>
          <w:sz w:val="28"/>
          <w:szCs w:val="28"/>
        </w:rPr>
        <w:t xml:space="preserve"> = </w:t>
      </w:r>
      <w:proofErr w:type="spellStart"/>
      <w:r w:rsidRPr="00957002">
        <w:rPr>
          <w:rFonts w:ascii="Times New Roman" w:hAnsi="Times New Roman" w:cs="Times New Roman"/>
          <w:b/>
          <w:sz w:val="28"/>
          <w:szCs w:val="28"/>
        </w:rPr>
        <w:t>Ц</w:t>
      </w:r>
      <w:r w:rsidRPr="00957002">
        <w:rPr>
          <w:rFonts w:ascii="Times New Roman" w:hAnsi="Times New Roman" w:cs="Times New Roman"/>
          <w:b/>
          <w:sz w:val="28"/>
          <w:szCs w:val="28"/>
          <w:vertAlign w:val="subscript"/>
        </w:rPr>
        <w:t>ед.акт</w:t>
      </w:r>
      <w:proofErr w:type="spellEnd"/>
      <w:r w:rsidRPr="00957002">
        <w:rPr>
          <w:rFonts w:ascii="Times New Roman" w:hAnsi="Times New Roman" w:cs="Times New Roman"/>
          <w:b/>
          <w:sz w:val="28"/>
          <w:szCs w:val="28"/>
        </w:rPr>
        <w:t xml:space="preserve"> x </w:t>
      </w:r>
      <w:proofErr w:type="spellStart"/>
      <w:r w:rsidRPr="00957002">
        <w:rPr>
          <w:rFonts w:ascii="Times New Roman" w:hAnsi="Times New Roman" w:cs="Times New Roman"/>
          <w:b/>
          <w:sz w:val="28"/>
          <w:szCs w:val="28"/>
        </w:rPr>
        <w:t>К</w:t>
      </w:r>
      <w:r w:rsidRPr="00957002">
        <w:rPr>
          <w:rFonts w:ascii="Times New Roman" w:hAnsi="Times New Roman" w:cs="Times New Roman"/>
          <w:b/>
          <w:sz w:val="28"/>
          <w:szCs w:val="28"/>
          <w:vertAlign w:val="subscript"/>
        </w:rPr>
        <w:t>кор</w:t>
      </w:r>
      <w:proofErr w:type="spellEnd"/>
      <w:r w:rsidRPr="00957002">
        <w:rPr>
          <w:rFonts w:ascii="Times New Roman" w:hAnsi="Times New Roman" w:cs="Times New Roman"/>
          <w:b/>
          <w:sz w:val="28"/>
          <w:szCs w:val="28"/>
        </w:rPr>
        <w:t xml:space="preserve"> x </w:t>
      </w:r>
      <w:proofErr w:type="spellStart"/>
      <w:r w:rsidRPr="00957002">
        <w:rPr>
          <w:rFonts w:ascii="Times New Roman" w:hAnsi="Times New Roman" w:cs="Times New Roman"/>
          <w:b/>
          <w:sz w:val="28"/>
          <w:szCs w:val="28"/>
        </w:rPr>
        <w:t>V</w:t>
      </w:r>
      <w:r w:rsidRPr="00957002">
        <w:rPr>
          <w:rFonts w:ascii="Times New Roman" w:hAnsi="Times New Roman" w:cs="Times New Roman"/>
          <w:b/>
          <w:sz w:val="28"/>
          <w:szCs w:val="28"/>
          <w:vertAlign w:val="subscript"/>
        </w:rPr>
        <w:t>вып</w:t>
      </w:r>
      <w:proofErr w:type="spellEnd"/>
    </w:p>
    <w:p w:rsidR="00C84B0A" w:rsidRPr="00C84B0A" w:rsidRDefault="00C84B0A" w:rsidP="00C80722">
      <w:pPr>
        <w:spacing w:after="0" w:line="240" w:lineRule="auto"/>
        <w:ind w:firstLine="709"/>
        <w:jc w:val="both"/>
        <w:rPr>
          <w:rFonts w:ascii="Times New Roman" w:hAnsi="Times New Roman" w:cs="Times New Roman"/>
          <w:sz w:val="28"/>
          <w:szCs w:val="28"/>
        </w:rPr>
      </w:pP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t>где:</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r w:rsidRPr="00957002">
        <w:rPr>
          <w:rFonts w:ascii="Times New Roman" w:hAnsi="Times New Roman" w:cs="Times New Roman"/>
          <w:b/>
          <w:sz w:val="28"/>
          <w:szCs w:val="28"/>
        </w:rPr>
        <w:t>Ц</w:t>
      </w:r>
      <w:r w:rsidRPr="00957002">
        <w:rPr>
          <w:rFonts w:ascii="Times New Roman" w:hAnsi="Times New Roman" w:cs="Times New Roman"/>
          <w:b/>
          <w:sz w:val="28"/>
          <w:szCs w:val="28"/>
          <w:vertAlign w:val="subscript"/>
        </w:rPr>
        <w:t>ед</w:t>
      </w:r>
      <w:proofErr w:type="gramStart"/>
      <w:r w:rsidRPr="00957002">
        <w:rPr>
          <w:rFonts w:ascii="Times New Roman" w:hAnsi="Times New Roman" w:cs="Times New Roman"/>
          <w:b/>
          <w:sz w:val="28"/>
          <w:szCs w:val="28"/>
          <w:vertAlign w:val="subscript"/>
        </w:rPr>
        <w:t>.а</w:t>
      </w:r>
      <w:proofErr w:type="gramEnd"/>
      <w:r w:rsidRPr="00957002">
        <w:rPr>
          <w:rFonts w:ascii="Times New Roman" w:hAnsi="Times New Roman" w:cs="Times New Roman"/>
          <w:b/>
          <w:sz w:val="28"/>
          <w:szCs w:val="28"/>
          <w:vertAlign w:val="subscript"/>
        </w:rPr>
        <w:t>кт</w:t>
      </w:r>
      <w:proofErr w:type="spellEnd"/>
      <w:r w:rsidRPr="00C84B0A">
        <w:rPr>
          <w:rFonts w:ascii="Times New Roman" w:hAnsi="Times New Roman" w:cs="Times New Roman"/>
          <w:sz w:val="28"/>
          <w:szCs w:val="28"/>
        </w:rPr>
        <w:t xml:space="preserve"> - цена единицы i-</w:t>
      </w:r>
      <w:proofErr w:type="spellStart"/>
      <w:r w:rsidRPr="00C84B0A">
        <w:rPr>
          <w:rFonts w:ascii="Times New Roman" w:hAnsi="Times New Roman" w:cs="Times New Roman"/>
          <w:sz w:val="28"/>
          <w:szCs w:val="28"/>
        </w:rPr>
        <w:t>го</w:t>
      </w:r>
      <w:proofErr w:type="spellEnd"/>
      <w:r w:rsidRPr="00C84B0A">
        <w:rPr>
          <w:rFonts w:ascii="Times New Roman" w:hAnsi="Times New Roman" w:cs="Times New Roman"/>
          <w:sz w:val="28"/>
          <w:szCs w:val="28"/>
        </w:rPr>
        <w:t xml:space="preserve"> конструктивного решения (элемента) и (или) комплекса (вида) работ, принятая в корректируемом акте сдачи - приемки выполненных работ, руб.;</w:t>
      </w:r>
    </w:p>
    <w:p w:rsidR="00C84B0A" w:rsidRPr="00C84B0A" w:rsidRDefault="00C84B0A" w:rsidP="00C80722">
      <w:pPr>
        <w:spacing w:after="0" w:line="240" w:lineRule="auto"/>
        <w:ind w:firstLine="709"/>
        <w:jc w:val="both"/>
        <w:rPr>
          <w:rFonts w:ascii="Times New Roman" w:hAnsi="Times New Roman" w:cs="Times New Roman"/>
          <w:sz w:val="28"/>
          <w:szCs w:val="28"/>
        </w:rPr>
      </w:pPr>
      <w:proofErr w:type="spellStart"/>
      <w:r w:rsidRPr="00957002">
        <w:rPr>
          <w:rFonts w:ascii="Times New Roman" w:hAnsi="Times New Roman" w:cs="Times New Roman"/>
          <w:b/>
          <w:sz w:val="28"/>
          <w:szCs w:val="28"/>
        </w:rPr>
        <w:t>К</w:t>
      </w:r>
      <w:r w:rsidRPr="00957002">
        <w:rPr>
          <w:rFonts w:ascii="Times New Roman" w:hAnsi="Times New Roman" w:cs="Times New Roman"/>
          <w:b/>
          <w:sz w:val="28"/>
          <w:szCs w:val="28"/>
          <w:vertAlign w:val="subscript"/>
        </w:rPr>
        <w:t>кор</w:t>
      </w:r>
      <w:proofErr w:type="spellEnd"/>
      <w:r w:rsidRPr="00957002">
        <w:rPr>
          <w:rFonts w:ascii="Times New Roman" w:hAnsi="Times New Roman" w:cs="Times New Roman"/>
          <w:sz w:val="28"/>
          <w:szCs w:val="28"/>
          <w:vertAlign w:val="subscript"/>
        </w:rPr>
        <w:t xml:space="preserve"> </w:t>
      </w:r>
      <w:r w:rsidRPr="00C84B0A">
        <w:rPr>
          <w:rFonts w:ascii="Times New Roman" w:hAnsi="Times New Roman" w:cs="Times New Roman"/>
          <w:sz w:val="28"/>
          <w:szCs w:val="28"/>
        </w:rPr>
        <w:t>- коэффициент корректировки цены контракта, рассчитанный в соответствии с подпунктом "б"</w:t>
      </w:r>
      <w:r w:rsidR="00957002">
        <w:rPr>
          <w:rFonts w:ascii="Times New Roman" w:hAnsi="Times New Roman" w:cs="Times New Roman"/>
          <w:sz w:val="28"/>
          <w:szCs w:val="28"/>
        </w:rPr>
        <w:t>;</w:t>
      </w:r>
    </w:p>
    <w:p w:rsidR="00957002" w:rsidRDefault="00C84B0A" w:rsidP="00C80722">
      <w:pPr>
        <w:spacing w:after="0" w:line="240" w:lineRule="auto"/>
        <w:ind w:firstLine="709"/>
        <w:jc w:val="both"/>
        <w:rPr>
          <w:rFonts w:ascii="Times New Roman" w:hAnsi="Times New Roman" w:cs="Times New Roman"/>
          <w:sz w:val="28"/>
          <w:szCs w:val="28"/>
        </w:rPr>
      </w:pPr>
      <w:proofErr w:type="spellStart"/>
      <w:proofErr w:type="gramStart"/>
      <w:r w:rsidRPr="00957002">
        <w:rPr>
          <w:rFonts w:ascii="Times New Roman" w:hAnsi="Times New Roman" w:cs="Times New Roman"/>
          <w:b/>
          <w:sz w:val="28"/>
          <w:szCs w:val="28"/>
        </w:rPr>
        <w:t>V</w:t>
      </w:r>
      <w:proofErr w:type="gramEnd"/>
      <w:r w:rsidRPr="00957002">
        <w:rPr>
          <w:rFonts w:ascii="Times New Roman" w:hAnsi="Times New Roman" w:cs="Times New Roman"/>
          <w:b/>
          <w:sz w:val="28"/>
          <w:szCs w:val="28"/>
          <w:vertAlign w:val="subscript"/>
        </w:rPr>
        <w:t>вып</w:t>
      </w:r>
      <w:proofErr w:type="spellEnd"/>
      <w:r w:rsidRPr="00957002">
        <w:rPr>
          <w:rFonts w:ascii="Times New Roman" w:hAnsi="Times New Roman" w:cs="Times New Roman"/>
          <w:b/>
          <w:sz w:val="28"/>
          <w:szCs w:val="28"/>
          <w:vertAlign w:val="subscript"/>
        </w:rPr>
        <w:t xml:space="preserve"> </w:t>
      </w:r>
      <w:r w:rsidRPr="00C84B0A">
        <w:rPr>
          <w:rFonts w:ascii="Times New Roman" w:hAnsi="Times New Roman" w:cs="Times New Roman"/>
          <w:sz w:val="28"/>
          <w:szCs w:val="28"/>
        </w:rPr>
        <w:t>- объем выполненных, принятых заказчиком и подлежащих оплате работ по i-</w:t>
      </w:r>
      <w:proofErr w:type="spellStart"/>
      <w:r w:rsidRPr="00C84B0A">
        <w:rPr>
          <w:rFonts w:ascii="Times New Roman" w:hAnsi="Times New Roman" w:cs="Times New Roman"/>
          <w:sz w:val="28"/>
          <w:szCs w:val="28"/>
        </w:rPr>
        <w:t>му</w:t>
      </w:r>
      <w:proofErr w:type="spellEnd"/>
      <w:r w:rsidRPr="00C84B0A">
        <w:rPr>
          <w:rFonts w:ascii="Times New Roman" w:hAnsi="Times New Roman" w:cs="Times New Roman"/>
          <w:sz w:val="28"/>
          <w:szCs w:val="28"/>
        </w:rPr>
        <w:t xml:space="preserve"> конструктивному решению (элементу) и (или) комплексу (виду) работ в принятых измерителях. </w:t>
      </w:r>
    </w:p>
    <w:p w:rsidR="00C84B0A" w:rsidRPr="00C84B0A" w:rsidRDefault="00C84B0A" w:rsidP="00C80722">
      <w:pPr>
        <w:spacing w:after="0" w:line="240" w:lineRule="auto"/>
        <w:ind w:firstLine="709"/>
        <w:jc w:val="both"/>
        <w:rPr>
          <w:rFonts w:ascii="Times New Roman" w:hAnsi="Times New Roman" w:cs="Times New Roman"/>
          <w:sz w:val="28"/>
          <w:szCs w:val="28"/>
        </w:rPr>
      </w:pPr>
      <w:r w:rsidRPr="00C84B0A">
        <w:rPr>
          <w:rFonts w:ascii="Times New Roman" w:hAnsi="Times New Roman" w:cs="Times New Roman"/>
          <w:sz w:val="28"/>
          <w:szCs w:val="28"/>
        </w:rPr>
        <w:lastRenderedPageBreak/>
        <w:t>Объем работ по откорректированному акту сдачи-приемки выполненных работ должен соответствовать объему работ, приведенному в корректируемом акте.</w:t>
      </w:r>
    </w:p>
    <w:p w:rsidR="00A71994" w:rsidRDefault="00A71994" w:rsidP="00C80722">
      <w:pPr>
        <w:spacing w:after="0" w:line="240" w:lineRule="auto"/>
        <w:ind w:firstLine="709"/>
        <w:jc w:val="both"/>
        <w:rPr>
          <w:rFonts w:ascii="Times New Roman" w:hAnsi="Times New Roman" w:cs="Times New Roman"/>
          <w:sz w:val="28"/>
          <w:szCs w:val="28"/>
        </w:rPr>
      </w:pPr>
    </w:p>
    <w:p w:rsidR="00CA23B5" w:rsidRPr="00CA23B5" w:rsidRDefault="00CA23B5" w:rsidP="00C807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A23B5">
        <w:rPr>
          <w:rFonts w:ascii="Times New Roman" w:hAnsi="Times New Roman" w:cs="Times New Roman"/>
          <w:sz w:val="28"/>
          <w:szCs w:val="28"/>
        </w:rPr>
        <w:t xml:space="preserve">. Если </w:t>
      </w:r>
      <w:r w:rsidR="009C107F">
        <w:rPr>
          <w:rFonts w:ascii="Times New Roman" w:hAnsi="Times New Roman" w:cs="Times New Roman"/>
          <w:sz w:val="28"/>
          <w:szCs w:val="28"/>
        </w:rPr>
        <w:t xml:space="preserve">новая цена </w:t>
      </w:r>
      <w:r w:rsidR="009C107F" w:rsidRPr="009C107F">
        <w:rPr>
          <w:rFonts w:ascii="Times New Roman" w:hAnsi="Times New Roman" w:cs="Times New Roman"/>
          <w:b/>
          <w:sz w:val="28"/>
          <w:szCs w:val="28"/>
        </w:rPr>
        <w:t>составляет или превышает 100 млн. рублей</w:t>
      </w:r>
      <w:r w:rsidR="009C107F">
        <w:rPr>
          <w:rFonts w:ascii="Times New Roman" w:hAnsi="Times New Roman" w:cs="Times New Roman"/>
          <w:sz w:val="28"/>
          <w:szCs w:val="28"/>
        </w:rPr>
        <w:t xml:space="preserve">, ее </w:t>
      </w:r>
      <w:r w:rsidRPr="00CA23B5">
        <w:rPr>
          <w:rFonts w:ascii="Times New Roman" w:hAnsi="Times New Roman" w:cs="Times New Roman"/>
          <w:sz w:val="28"/>
          <w:szCs w:val="28"/>
        </w:rPr>
        <w:t>размер определяется в следующем порядке.</w:t>
      </w:r>
    </w:p>
    <w:p w:rsidR="00CA23B5" w:rsidRPr="00CA23B5" w:rsidRDefault="00CA23B5" w:rsidP="00C80722">
      <w:pPr>
        <w:spacing w:after="0" w:line="240" w:lineRule="auto"/>
        <w:ind w:firstLine="709"/>
        <w:jc w:val="both"/>
        <w:rPr>
          <w:rFonts w:ascii="Times New Roman" w:hAnsi="Times New Roman" w:cs="Times New Roman"/>
          <w:sz w:val="28"/>
          <w:szCs w:val="28"/>
        </w:rPr>
      </w:pPr>
    </w:p>
    <w:p w:rsidR="00A71994" w:rsidRPr="00CA23B5" w:rsidRDefault="00CA23B5" w:rsidP="006F7852">
      <w:pPr>
        <w:spacing w:after="0" w:line="240" w:lineRule="auto"/>
        <w:jc w:val="center"/>
        <w:rPr>
          <w:rFonts w:ascii="Times New Roman" w:hAnsi="Times New Roman" w:cs="Times New Roman"/>
          <w:b/>
          <w:sz w:val="28"/>
          <w:szCs w:val="28"/>
        </w:rPr>
      </w:pPr>
      <w:r w:rsidRPr="00CA23B5">
        <w:rPr>
          <w:rFonts w:ascii="Times New Roman" w:hAnsi="Times New Roman" w:cs="Times New Roman"/>
          <w:b/>
          <w:sz w:val="28"/>
          <w:szCs w:val="28"/>
        </w:rPr>
        <w:t>Порядок Расчета цены контракта</w:t>
      </w:r>
    </w:p>
    <w:p w:rsidR="00A71994" w:rsidRDefault="00A71994" w:rsidP="00C80722">
      <w:pPr>
        <w:spacing w:after="0" w:line="240" w:lineRule="auto"/>
        <w:ind w:firstLine="709"/>
        <w:jc w:val="both"/>
        <w:rPr>
          <w:rFonts w:ascii="Times New Roman" w:hAnsi="Times New Roman" w:cs="Times New Roman"/>
          <w:sz w:val="28"/>
          <w:szCs w:val="28"/>
        </w:rPr>
      </w:pPr>
    </w:p>
    <w:p w:rsidR="005F7A4E" w:rsidRDefault="00CA23B5" w:rsidP="00C8072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Цена</w:t>
      </w:r>
      <w:r w:rsidR="00711ED2" w:rsidRPr="00711ED2">
        <w:rPr>
          <w:rFonts w:ascii="Times New Roman" w:hAnsi="Times New Roman" w:cs="Times New Roman"/>
          <w:sz w:val="28"/>
          <w:szCs w:val="28"/>
        </w:rPr>
        <w:t xml:space="preserve"> </w:t>
      </w:r>
      <w:r w:rsidR="00452BD1">
        <w:rPr>
          <w:rFonts w:ascii="Times New Roman" w:hAnsi="Times New Roman" w:cs="Times New Roman"/>
          <w:sz w:val="28"/>
          <w:szCs w:val="28"/>
        </w:rPr>
        <w:t>определяется</w:t>
      </w:r>
      <w:r w:rsidR="00711ED2" w:rsidRPr="00711ED2">
        <w:rPr>
          <w:rFonts w:ascii="Times New Roman" w:hAnsi="Times New Roman" w:cs="Times New Roman"/>
          <w:sz w:val="28"/>
          <w:szCs w:val="28"/>
        </w:rPr>
        <w:t xml:space="preserve"> по результатам </w:t>
      </w:r>
      <w:r w:rsidR="00711ED2" w:rsidRPr="00430FC0">
        <w:rPr>
          <w:rFonts w:ascii="Times New Roman" w:hAnsi="Times New Roman" w:cs="Times New Roman"/>
          <w:b/>
          <w:sz w:val="28"/>
          <w:szCs w:val="28"/>
        </w:rPr>
        <w:t xml:space="preserve">повторной государственной экспертизы </w:t>
      </w:r>
      <w:r w:rsidRPr="00430FC0">
        <w:rPr>
          <w:rFonts w:ascii="Times New Roman" w:hAnsi="Times New Roman" w:cs="Times New Roman"/>
          <w:b/>
          <w:sz w:val="28"/>
          <w:szCs w:val="28"/>
        </w:rPr>
        <w:t>ПД</w:t>
      </w:r>
      <w:r w:rsidR="00711ED2" w:rsidRPr="00430FC0">
        <w:rPr>
          <w:rFonts w:ascii="Times New Roman" w:hAnsi="Times New Roman" w:cs="Times New Roman"/>
          <w:b/>
          <w:sz w:val="28"/>
          <w:szCs w:val="28"/>
        </w:rPr>
        <w:t>,</w:t>
      </w:r>
      <w:r w:rsidR="00711ED2" w:rsidRPr="00711ED2">
        <w:rPr>
          <w:rFonts w:ascii="Times New Roman" w:hAnsi="Times New Roman" w:cs="Times New Roman"/>
          <w:sz w:val="28"/>
          <w:szCs w:val="28"/>
        </w:rPr>
        <w:t xml:space="preserve"> проводимой в части проверки достоверности определения сметной стоимости в соответствии с пунктом 45(14) Положения об организации и проведении государственной экспертизы </w:t>
      </w:r>
      <w:r w:rsidR="00430FC0">
        <w:rPr>
          <w:rFonts w:ascii="Times New Roman" w:hAnsi="Times New Roman" w:cs="Times New Roman"/>
          <w:sz w:val="28"/>
          <w:szCs w:val="28"/>
        </w:rPr>
        <w:t>ПД</w:t>
      </w:r>
      <w:r w:rsidR="00711ED2" w:rsidRPr="00711ED2">
        <w:rPr>
          <w:rFonts w:ascii="Times New Roman" w:hAnsi="Times New Roman" w:cs="Times New Roman"/>
          <w:sz w:val="28"/>
          <w:szCs w:val="28"/>
        </w:rPr>
        <w:t xml:space="preserve"> и результатов инженерных изысканий, утвержденного постановлением Правительства Российской Федерации от 5 марта 2007 </w:t>
      </w:r>
      <w:r w:rsidR="00452BD1">
        <w:rPr>
          <w:rFonts w:ascii="Times New Roman" w:hAnsi="Times New Roman" w:cs="Times New Roman"/>
          <w:sz w:val="28"/>
          <w:szCs w:val="28"/>
        </w:rPr>
        <w:t xml:space="preserve">№ </w:t>
      </w:r>
      <w:r w:rsidR="00711ED2" w:rsidRPr="00711ED2">
        <w:rPr>
          <w:rFonts w:ascii="Times New Roman" w:hAnsi="Times New Roman" w:cs="Times New Roman"/>
          <w:sz w:val="28"/>
          <w:szCs w:val="28"/>
        </w:rPr>
        <w:t xml:space="preserve">145 </w:t>
      </w:r>
      <w:r w:rsidR="00452BD1">
        <w:rPr>
          <w:rFonts w:ascii="Times New Roman" w:hAnsi="Times New Roman" w:cs="Times New Roman"/>
          <w:sz w:val="28"/>
          <w:szCs w:val="28"/>
        </w:rPr>
        <w:t>«</w:t>
      </w:r>
      <w:r w:rsidR="00711ED2" w:rsidRPr="00711ED2">
        <w:rPr>
          <w:rFonts w:ascii="Times New Roman" w:hAnsi="Times New Roman" w:cs="Times New Roman"/>
          <w:sz w:val="28"/>
          <w:szCs w:val="28"/>
        </w:rPr>
        <w:t>О порядке организации и проведения государственной экспертизы проектной документации и результатов инженерных изысканий</w:t>
      </w:r>
      <w:r w:rsidR="00452BD1">
        <w:rPr>
          <w:rFonts w:ascii="Times New Roman" w:hAnsi="Times New Roman" w:cs="Times New Roman"/>
          <w:sz w:val="28"/>
          <w:szCs w:val="28"/>
        </w:rPr>
        <w:t>»</w:t>
      </w:r>
      <w:r w:rsidR="00430FC0">
        <w:rPr>
          <w:rFonts w:ascii="Times New Roman" w:hAnsi="Times New Roman" w:cs="Times New Roman"/>
          <w:sz w:val="28"/>
          <w:szCs w:val="28"/>
        </w:rPr>
        <w:t>.</w:t>
      </w:r>
      <w:proofErr w:type="gramEnd"/>
    </w:p>
    <w:p w:rsidR="00CA23B5" w:rsidRDefault="00430FC0" w:rsidP="00C80722">
      <w:pPr>
        <w:spacing w:after="0" w:line="240" w:lineRule="auto"/>
        <w:ind w:firstLine="709"/>
        <w:jc w:val="both"/>
        <w:rPr>
          <w:rFonts w:ascii="Times New Roman" w:hAnsi="Times New Roman" w:cs="Times New Roman"/>
          <w:sz w:val="28"/>
          <w:szCs w:val="28"/>
        </w:rPr>
      </w:pPr>
      <w:proofErr w:type="gramStart"/>
      <w:r w:rsidRPr="00430FC0">
        <w:rPr>
          <w:rFonts w:ascii="Times New Roman" w:hAnsi="Times New Roman" w:cs="Times New Roman"/>
          <w:sz w:val="28"/>
          <w:szCs w:val="28"/>
        </w:rPr>
        <w:t xml:space="preserve">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w:t>
      </w:r>
      <w:r w:rsidR="00370C07">
        <w:rPr>
          <w:rFonts w:ascii="Times New Roman" w:hAnsi="Times New Roman" w:cs="Times New Roman"/>
          <w:sz w:val="28"/>
          <w:szCs w:val="28"/>
        </w:rPr>
        <w:t>ПД</w:t>
      </w:r>
      <w:r w:rsidRPr="00430FC0">
        <w:rPr>
          <w:rFonts w:ascii="Times New Roman" w:hAnsi="Times New Roman" w:cs="Times New Roman"/>
          <w:sz w:val="28"/>
          <w:szCs w:val="28"/>
        </w:rPr>
        <w:t xml:space="preserve">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roofErr w:type="gramEnd"/>
      <w:r w:rsidR="00370C07">
        <w:rPr>
          <w:rFonts w:ascii="Times New Roman" w:hAnsi="Times New Roman" w:cs="Times New Roman"/>
          <w:sz w:val="28"/>
          <w:szCs w:val="28"/>
        </w:rPr>
        <w:t xml:space="preserve"> </w:t>
      </w:r>
      <w:r w:rsidRPr="00430FC0">
        <w:rPr>
          <w:rFonts w:ascii="Times New Roman" w:hAnsi="Times New Roman" w:cs="Times New Roman"/>
          <w:sz w:val="28"/>
          <w:szCs w:val="28"/>
        </w:rPr>
        <w:t>С</w:t>
      </w:r>
      <w:r w:rsidR="00370C07">
        <w:rPr>
          <w:rFonts w:ascii="Times New Roman" w:hAnsi="Times New Roman" w:cs="Times New Roman"/>
          <w:sz w:val="28"/>
          <w:szCs w:val="28"/>
        </w:rPr>
        <w:t xml:space="preserve">рок проведения </w:t>
      </w:r>
      <w:r w:rsidRPr="00430FC0">
        <w:rPr>
          <w:rFonts w:ascii="Times New Roman" w:hAnsi="Times New Roman" w:cs="Times New Roman"/>
          <w:sz w:val="28"/>
          <w:szCs w:val="28"/>
        </w:rPr>
        <w:t>такой повторной государственной экспертизы не может превышать 14 рабочих дней.</w:t>
      </w:r>
    </w:p>
    <w:p w:rsidR="00CA23B5" w:rsidRPr="00CA23B5" w:rsidRDefault="0017638A" w:rsidP="00C807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CA23B5" w:rsidRPr="00CA23B5">
        <w:rPr>
          <w:rFonts w:ascii="Times New Roman" w:hAnsi="Times New Roman" w:cs="Times New Roman"/>
          <w:sz w:val="28"/>
          <w:szCs w:val="28"/>
        </w:rPr>
        <w:t>метная документация, пересчитанная в соответствии с подпунктом "а", направляется заявителем (техническим заказчиком, застройщиком или уполномоченным кем-либо из них лицом) в уполномоченную организацию по проведению государственной экспертизы</w:t>
      </w:r>
      <w:r>
        <w:rPr>
          <w:rFonts w:ascii="Times New Roman" w:hAnsi="Times New Roman" w:cs="Times New Roman"/>
          <w:sz w:val="28"/>
          <w:szCs w:val="28"/>
        </w:rPr>
        <w:t>.</w:t>
      </w:r>
      <w:r w:rsidR="00CA23B5" w:rsidRPr="00CA23B5">
        <w:rPr>
          <w:rFonts w:ascii="Times New Roman" w:hAnsi="Times New Roman" w:cs="Times New Roman"/>
          <w:sz w:val="28"/>
          <w:szCs w:val="28"/>
        </w:rPr>
        <w:t xml:space="preserve"> При формировании комплекта сметной документации, подлежащей направлению, в состав сводного сметного расчета стоимости строительства включаются затраты на проведение такой экспертизы.</w:t>
      </w:r>
    </w:p>
    <w:p w:rsidR="00CA23B5" w:rsidRPr="00CA23B5" w:rsidRDefault="00CA23B5" w:rsidP="00C80722">
      <w:pPr>
        <w:spacing w:after="0" w:line="240" w:lineRule="auto"/>
        <w:ind w:firstLine="709"/>
        <w:jc w:val="both"/>
        <w:rPr>
          <w:rFonts w:ascii="Times New Roman" w:hAnsi="Times New Roman" w:cs="Times New Roman"/>
          <w:sz w:val="28"/>
          <w:szCs w:val="28"/>
        </w:rPr>
      </w:pPr>
      <w:r w:rsidRPr="00CA23B5">
        <w:rPr>
          <w:rFonts w:ascii="Times New Roman" w:hAnsi="Times New Roman" w:cs="Times New Roman"/>
          <w:sz w:val="28"/>
          <w:szCs w:val="28"/>
        </w:rPr>
        <w:t>Расчет коэффициента корректировки цены контракта (</w:t>
      </w:r>
      <w:proofErr w:type="spellStart"/>
      <w:r w:rsidRPr="00CA23B5">
        <w:rPr>
          <w:rFonts w:ascii="Times New Roman" w:hAnsi="Times New Roman" w:cs="Times New Roman"/>
          <w:sz w:val="28"/>
          <w:szCs w:val="28"/>
        </w:rPr>
        <w:t>К</w:t>
      </w:r>
      <w:r w:rsidRPr="0017638A">
        <w:rPr>
          <w:rFonts w:ascii="Times New Roman" w:hAnsi="Times New Roman" w:cs="Times New Roman"/>
          <w:sz w:val="28"/>
          <w:szCs w:val="28"/>
          <w:vertAlign w:val="subscript"/>
        </w:rPr>
        <w:t>кор</w:t>
      </w:r>
      <w:proofErr w:type="spellEnd"/>
      <w:r w:rsidRPr="00CA23B5">
        <w:rPr>
          <w:rFonts w:ascii="Times New Roman" w:hAnsi="Times New Roman" w:cs="Times New Roman"/>
          <w:sz w:val="28"/>
          <w:szCs w:val="28"/>
        </w:rPr>
        <w:t>) и новой цены контракта (</w:t>
      </w:r>
      <w:proofErr w:type="spellStart"/>
      <w:r w:rsidRPr="00CA23B5">
        <w:rPr>
          <w:rFonts w:ascii="Times New Roman" w:hAnsi="Times New Roman" w:cs="Times New Roman"/>
          <w:sz w:val="28"/>
          <w:szCs w:val="28"/>
        </w:rPr>
        <w:t>С</w:t>
      </w:r>
      <w:r w:rsidRPr="0017638A">
        <w:rPr>
          <w:rFonts w:ascii="Times New Roman" w:hAnsi="Times New Roman" w:cs="Times New Roman"/>
          <w:sz w:val="28"/>
          <w:szCs w:val="28"/>
          <w:vertAlign w:val="subscript"/>
        </w:rPr>
        <w:t>н</w:t>
      </w:r>
      <w:proofErr w:type="gramStart"/>
      <w:r w:rsidRPr="0017638A">
        <w:rPr>
          <w:rFonts w:ascii="Times New Roman" w:hAnsi="Times New Roman" w:cs="Times New Roman"/>
          <w:sz w:val="28"/>
          <w:szCs w:val="28"/>
          <w:vertAlign w:val="subscript"/>
        </w:rPr>
        <w:t>.ц</w:t>
      </w:r>
      <w:proofErr w:type="gramEnd"/>
      <w:r w:rsidRPr="0017638A">
        <w:rPr>
          <w:rFonts w:ascii="Times New Roman" w:hAnsi="Times New Roman" w:cs="Times New Roman"/>
          <w:sz w:val="28"/>
          <w:szCs w:val="28"/>
          <w:vertAlign w:val="subscript"/>
        </w:rPr>
        <w:t>ена</w:t>
      </w:r>
      <w:proofErr w:type="spellEnd"/>
      <w:r w:rsidRPr="00CA23B5">
        <w:rPr>
          <w:rFonts w:ascii="Times New Roman" w:hAnsi="Times New Roman" w:cs="Times New Roman"/>
          <w:sz w:val="28"/>
          <w:szCs w:val="28"/>
        </w:rPr>
        <w:t>) осуществляется в соответствии с подпунктами "б" и "в" после получения положительного заключения уполномоченной организации по проведению государственной экспертизы.</w:t>
      </w:r>
    </w:p>
    <w:p w:rsidR="00CA23B5" w:rsidRPr="00CA23B5" w:rsidRDefault="00CA23B5" w:rsidP="00C80722">
      <w:pPr>
        <w:spacing w:after="0" w:line="240" w:lineRule="auto"/>
        <w:ind w:firstLine="709"/>
        <w:jc w:val="both"/>
        <w:rPr>
          <w:rFonts w:ascii="Times New Roman" w:hAnsi="Times New Roman" w:cs="Times New Roman"/>
          <w:sz w:val="28"/>
          <w:szCs w:val="28"/>
        </w:rPr>
      </w:pPr>
      <w:r w:rsidRPr="00CA23B5">
        <w:rPr>
          <w:rFonts w:ascii="Times New Roman" w:hAnsi="Times New Roman" w:cs="Times New Roman"/>
          <w:sz w:val="28"/>
          <w:szCs w:val="28"/>
        </w:rPr>
        <w:t>Корректировка сметы контракта, пересчет остатков работ, не принятых заказчиком на дату выполнения Расчета, работ, выполненных подрядчиком и оплаченных заказчиком в 2021 - 2022 годах до даты выполнения Расчета, а также пересчет стоимости работ, выполненных в период от даты выполнения Расчета до даты заключения дополнительного соглашения об изменении цены контракта работ, осуществляется в соответствии с подпунктами "г" и "д".</w:t>
      </w:r>
    </w:p>
    <w:p w:rsidR="00CA23B5" w:rsidRPr="00CA23B5" w:rsidRDefault="00CA23B5" w:rsidP="00C80722">
      <w:pPr>
        <w:spacing w:after="0" w:line="240" w:lineRule="auto"/>
        <w:ind w:firstLine="709"/>
        <w:jc w:val="both"/>
        <w:rPr>
          <w:rFonts w:ascii="Times New Roman" w:hAnsi="Times New Roman" w:cs="Times New Roman"/>
          <w:sz w:val="28"/>
          <w:szCs w:val="28"/>
        </w:rPr>
      </w:pPr>
      <w:r w:rsidRPr="00CA23B5">
        <w:rPr>
          <w:rFonts w:ascii="Times New Roman" w:hAnsi="Times New Roman" w:cs="Times New Roman"/>
          <w:sz w:val="28"/>
          <w:szCs w:val="28"/>
        </w:rPr>
        <w:lastRenderedPageBreak/>
        <w:t xml:space="preserve">При внесении изменений в смету контракта в связи с существенным возрастанием стоимости строительных ресурсов поставки подрядчика не требуется внесение изменений в сметную документацию, разработанную в составе </w:t>
      </w:r>
      <w:r w:rsidR="0017638A">
        <w:rPr>
          <w:rFonts w:ascii="Times New Roman" w:hAnsi="Times New Roman" w:cs="Times New Roman"/>
          <w:sz w:val="28"/>
          <w:szCs w:val="28"/>
        </w:rPr>
        <w:t>ПД</w:t>
      </w:r>
      <w:r w:rsidRPr="00CA23B5">
        <w:rPr>
          <w:rFonts w:ascii="Times New Roman" w:hAnsi="Times New Roman" w:cs="Times New Roman"/>
          <w:sz w:val="28"/>
          <w:szCs w:val="28"/>
        </w:rPr>
        <w:t xml:space="preserve"> по объекту.</w:t>
      </w:r>
    </w:p>
    <w:p w:rsidR="00CA23B5" w:rsidRPr="00CA23B5" w:rsidRDefault="00CA23B5" w:rsidP="00C80722">
      <w:pPr>
        <w:spacing w:after="0" w:line="240" w:lineRule="auto"/>
        <w:ind w:firstLine="709"/>
        <w:jc w:val="both"/>
        <w:rPr>
          <w:rFonts w:ascii="Times New Roman" w:hAnsi="Times New Roman" w:cs="Times New Roman"/>
          <w:sz w:val="28"/>
          <w:szCs w:val="28"/>
        </w:rPr>
      </w:pPr>
      <w:r w:rsidRPr="00CA23B5">
        <w:rPr>
          <w:rFonts w:ascii="Times New Roman" w:hAnsi="Times New Roman" w:cs="Times New Roman"/>
          <w:sz w:val="28"/>
          <w:szCs w:val="28"/>
        </w:rPr>
        <w:t xml:space="preserve">В случае установления особенностей ценообразования и сметного нормирования федеральным законом и принимаемыми в соответствии с ним законами и иными нормативными правовыми актами субъекта Российской Федерации показатель </w:t>
      </w:r>
      <w:proofErr w:type="spellStart"/>
      <w:r w:rsidRPr="00CA23B5">
        <w:rPr>
          <w:rFonts w:ascii="Times New Roman" w:hAnsi="Times New Roman" w:cs="Times New Roman"/>
          <w:sz w:val="28"/>
          <w:szCs w:val="28"/>
        </w:rPr>
        <w:t>С</w:t>
      </w:r>
      <w:r w:rsidRPr="0017638A">
        <w:rPr>
          <w:rFonts w:ascii="Times New Roman" w:hAnsi="Times New Roman" w:cs="Times New Roman"/>
          <w:sz w:val="28"/>
          <w:szCs w:val="28"/>
          <w:vertAlign w:val="subscript"/>
        </w:rPr>
        <w:t>н</w:t>
      </w:r>
      <w:proofErr w:type="gramStart"/>
      <w:r w:rsidRPr="0017638A">
        <w:rPr>
          <w:rFonts w:ascii="Times New Roman" w:hAnsi="Times New Roman" w:cs="Times New Roman"/>
          <w:sz w:val="28"/>
          <w:szCs w:val="28"/>
          <w:vertAlign w:val="subscript"/>
        </w:rPr>
        <w:t>.ц</w:t>
      </w:r>
      <w:proofErr w:type="gramEnd"/>
      <w:r w:rsidRPr="0017638A">
        <w:rPr>
          <w:rFonts w:ascii="Times New Roman" w:hAnsi="Times New Roman" w:cs="Times New Roman"/>
          <w:sz w:val="28"/>
          <w:szCs w:val="28"/>
          <w:vertAlign w:val="subscript"/>
        </w:rPr>
        <w:t>ена</w:t>
      </w:r>
      <w:proofErr w:type="spellEnd"/>
      <w:r w:rsidRPr="00CA23B5">
        <w:rPr>
          <w:rFonts w:ascii="Times New Roman" w:hAnsi="Times New Roman" w:cs="Times New Roman"/>
          <w:sz w:val="28"/>
          <w:szCs w:val="28"/>
        </w:rPr>
        <w:t xml:space="preserve"> определяется в порядке, установленном нормативным правовым актом субъекта Российской Федерации.</w:t>
      </w:r>
    </w:p>
    <w:p w:rsidR="00CA23B5" w:rsidRPr="00CA23B5" w:rsidRDefault="00CA23B5" w:rsidP="00C80722">
      <w:pPr>
        <w:spacing w:after="0" w:line="240" w:lineRule="auto"/>
        <w:ind w:firstLine="709"/>
        <w:jc w:val="both"/>
        <w:rPr>
          <w:rFonts w:ascii="Times New Roman" w:hAnsi="Times New Roman" w:cs="Times New Roman"/>
          <w:sz w:val="28"/>
          <w:szCs w:val="28"/>
        </w:rPr>
      </w:pPr>
      <w:r w:rsidRPr="00CA23B5">
        <w:rPr>
          <w:rFonts w:ascii="Times New Roman" w:hAnsi="Times New Roman" w:cs="Times New Roman"/>
          <w:sz w:val="28"/>
          <w:szCs w:val="28"/>
        </w:rPr>
        <w:t xml:space="preserve">В случае существенного </w:t>
      </w:r>
      <w:proofErr w:type="gramStart"/>
      <w:r w:rsidRPr="00CA23B5">
        <w:rPr>
          <w:rFonts w:ascii="Times New Roman" w:hAnsi="Times New Roman" w:cs="Times New Roman"/>
          <w:sz w:val="28"/>
          <w:szCs w:val="28"/>
        </w:rPr>
        <w:t>возрастания стоимости строительных ресурсов поставки подрядчика</w:t>
      </w:r>
      <w:proofErr w:type="gramEnd"/>
      <w:r w:rsidRPr="00CA23B5">
        <w:rPr>
          <w:rFonts w:ascii="Times New Roman" w:hAnsi="Times New Roman" w:cs="Times New Roman"/>
          <w:sz w:val="28"/>
          <w:szCs w:val="28"/>
        </w:rPr>
        <w:t xml:space="preserve"> после первоначального расчета коэффициента корректировки цены контракта в соответствии с подпунктом "б" допускается корректировка сметы контракта с применением индекса роста цен на строительные ресурсы за расчетный период (</w:t>
      </w:r>
      <w:proofErr w:type="spellStart"/>
      <w:r w:rsidRPr="00CA23B5">
        <w:rPr>
          <w:rFonts w:ascii="Times New Roman" w:hAnsi="Times New Roman" w:cs="Times New Roman"/>
          <w:sz w:val="28"/>
          <w:szCs w:val="28"/>
        </w:rPr>
        <w:t>И</w:t>
      </w:r>
      <w:r w:rsidRPr="0017638A">
        <w:rPr>
          <w:rFonts w:ascii="Times New Roman" w:hAnsi="Times New Roman" w:cs="Times New Roman"/>
          <w:sz w:val="28"/>
          <w:szCs w:val="28"/>
          <w:vertAlign w:val="subscript"/>
        </w:rPr>
        <w:t>рц</w:t>
      </w:r>
      <w:proofErr w:type="spellEnd"/>
      <w:r w:rsidRPr="00CA23B5">
        <w:rPr>
          <w:rFonts w:ascii="Times New Roman" w:hAnsi="Times New Roman" w:cs="Times New Roman"/>
          <w:sz w:val="28"/>
          <w:szCs w:val="28"/>
        </w:rPr>
        <w:t>).</w:t>
      </w:r>
    </w:p>
    <w:p w:rsidR="00CA23B5" w:rsidRPr="00CA23B5" w:rsidRDefault="00CA23B5" w:rsidP="00C80722">
      <w:pPr>
        <w:spacing w:after="0" w:line="240" w:lineRule="auto"/>
        <w:ind w:firstLine="709"/>
        <w:jc w:val="both"/>
        <w:rPr>
          <w:rFonts w:ascii="Times New Roman" w:hAnsi="Times New Roman" w:cs="Times New Roman"/>
          <w:sz w:val="28"/>
          <w:szCs w:val="28"/>
        </w:rPr>
      </w:pPr>
      <w:r w:rsidRPr="00CA23B5">
        <w:rPr>
          <w:rFonts w:ascii="Times New Roman" w:hAnsi="Times New Roman" w:cs="Times New Roman"/>
          <w:sz w:val="28"/>
          <w:szCs w:val="28"/>
        </w:rPr>
        <w:t>Указанный индекс рассчитывается как отношение первоначально рассчитанного коэффициента корректировки цены контракта (</w:t>
      </w:r>
      <w:proofErr w:type="spellStart"/>
      <w:r w:rsidRPr="00CA23B5">
        <w:rPr>
          <w:rFonts w:ascii="Times New Roman" w:hAnsi="Times New Roman" w:cs="Times New Roman"/>
          <w:sz w:val="28"/>
          <w:szCs w:val="28"/>
        </w:rPr>
        <w:t>К</w:t>
      </w:r>
      <w:r w:rsidRPr="0017638A">
        <w:rPr>
          <w:rFonts w:ascii="Times New Roman" w:hAnsi="Times New Roman" w:cs="Times New Roman"/>
          <w:sz w:val="28"/>
          <w:szCs w:val="28"/>
          <w:vertAlign w:val="subscript"/>
        </w:rPr>
        <w:t>кор</w:t>
      </w:r>
      <w:proofErr w:type="spellEnd"/>
      <w:r w:rsidRPr="00CA23B5">
        <w:rPr>
          <w:rFonts w:ascii="Times New Roman" w:hAnsi="Times New Roman" w:cs="Times New Roman"/>
          <w:sz w:val="28"/>
          <w:szCs w:val="28"/>
        </w:rPr>
        <w:t>) к вновь рассчитанному коэффициенту корректировки цены контракта (</w:t>
      </w:r>
      <w:proofErr w:type="spellStart"/>
      <w:r w:rsidRPr="00CA23B5">
        <w:rPr>
          <w:rFonts w:ascii="Times New Roman" w:hAnsi="Times New Roman" w:cs="Times New Roman"/>
          <w:sz w:val="28"/>
          <w:szCs w:val="28"/>
        </w:rPr>
        <w:t>К</w:t>
      </w:r>
      <w:r w:rsidRPr="0017638A">
        <w:rPr>
          <w:rFonts w:ascii="Times New Roman" w:hAnsi="Times New Roman" w:cs="Times New Roman"/>
          <w:sz w:val="28"/>
          <w:szCs w:val="28"/>
          <w:vertAlign w:val="subscript"/>
        </w:rPr>
        <w:t>кор</w:t>
      </w:r>
      <w:proofErr w:type="gramStart"/>
      <w:r w:rsidRPr="0017638A">
        <w:rPr>
          <w:rFonts w:ascii="Times New Roman" w:hAnsi="Times New Roman" w:cs="Times New Roman"/>
          <w:sz w:val="28"/>
          <w:szCs w:val="28"/>
          <w:vertAlign w:val="subscript"/>
        </w:rPr>
        <w:t>.н</w:t>
      </w:r>
      <w:proofErr w:type="spellEnd"/>
      <w:proofErr w:type="gramEnd"/>
      <w:r w:rsidRPr="00CA23B5">
        <w:rPr>
          <w:rFonts w:ascii="Times New Roman" w:hAnsi="Times New Roman" w:cs="Times New Roman"/>
          <w:sz w:val="28"/>
          <w:szCs w:val="28"/>
        </w:rPr>
        <w:t>) по формуле:</w:t>
      </w:r>
    </w:p>
    <w:p w:rsidR="00CA23B5" w:rsidRPr="00CA23B5" w:rsidRDefault="00CA23B5" w:rsidP="00C80722">
      <w:pPr>
        <w:spacing w:after="0" w:line="240" w:lineRule="auto"/>
        <w:ind w:firstLine="709"/>
        <w:jc w:val="both"/>
        <w:rPr>
          <w:rFonts w:ascii="Times New Roman" w:hAnsi="Times New Roman" w:cs="Times New Roman"/>
          <w:sz w:val="28"/>
          <w:szCs w:val="28"/>
        </w:rPr>
      </w:pPr>
    </w:p>
    <w:p w:rsidR="00CA23B5" w:rsidRPr="0017638A" w:rsidRDefault="00CA23B5" w:rsidP="00C80722">
      <w:pPr>
        <w:spacing w:after="0" w:line="240" w:lineRule="auto"/>
        <w:ind w:firstLine="709"/>
        <w:jc w:val="center"/>
        <w:rPr>
          <w:rFonts w:ascii="Times New Roman" w:hAnsi="Times New Roman" w:cs="Times New Roman"/>
          <w:b/>
          <w:sz w:val="28"/>
          <w:szCs w:val="28"/>
        </w:rPr>
      </w:pPr>
      <w:proofErr w:type="spellStart"/>
      <w:r w:rsidRPr="0017638A">
        <w:rPr>
          <w:rFonts w:ascii="Times New Roman" w:hAnsi="Times New Roman" w:cs="Times New Roman"/>
          <w:b/>
          <w:sz w:val="28"/>
          <w:szCs w:val="28"/>
        </w:rPr>
        <w:t>И</w:t>
      </w:r>
      <w:r w:rsidRPr="0017638A">
        <w:rPr>
          <w:rFonts w:ascii="Times New Roman" w:hAnsi="Times New Roman" w:cs="Times New Roman"/>
          <w:b/>
          <w:sz w:val="28"/>
          <w:szCs w:val="28"/>
          <w:vertAlign w:val="subscript"/>
        </w:rPr>
        <w:t>рц</w:t>
      </w:r>
      <w:proofErr w:type="spellEnd"/>
      <w:r w:rsidRPr="0017638A">
        <w:rPr>
          <w:rFonts w:ascii="Times New Roman" w:hAnsi="Times New Roman" w:cs="Times New Roman"/>
          <w:b/>
          <w:sz w:val="28"/>
          <w:szCs w:val="28"/>
        </w:rPr>
        <w:t xml:space="preserve"> = </w:t>
      </w:r>
      <w:proofErr w:type="spellStart"/>
      <w:r w:rsidRPr="0017638A">
        <w:rPr>
          <w:rFonts w:ascii="Times New Roman" w:hAnsi="Times New Roman" w:cs="Times New Roman"/>
          <w:b/>
          <w:sz w:val="28"/>
          <w:szCs w:val="28"/>
        </w:rPr>
        <w:t>К</w:t>
      </w:r>
      <w:r w:rsidRPr="0017638A">
        <w:rPr>
          <w:rFonts w:ascii="Times New Roman" w:hAnsi="Times New Roman" w:cs="Times New Roman"/>
          <w:b/>
          <w:sz w:val="28"/>
          <w:szCs w:val="28"/>
          <w:vertAlign w:val="subscript"/>
        </w:rPr>
        <w:t>кор</w:t>
      </w:r>
      <w:proofErr w:type="gramStart"/>
      <w:r w:rsidRPr="0017638A">
        <w:rPr>
          <w:rFonts w:ascii="Times New Roman" w:hAnsi="Times New Roman" w:cs="Times New Roman"/>
          <w:b/>
          <w:sz w:val="28"/>
          <w:szCs w:val="28"/>
          <w:vertAlign w:val="subscript"/>
        </w:rPr>
        <w:t>.н</w:t>
      </w:r>
      <w:proofErr w:type="spellEnd"/>
      <w:proofErr w:type="gramEnd"/>
      <w:r w:rsidRPr="0017638A">
        <w:rPr>
          <w:rFonts w:ascii="Times New Roman" w:hAnsi="Times New Roman" w:cs="Times New Roman"/>
          <w:b/>
          <w:sz w:val="28"/>
          <w:szCs w:val="28"/>
        </w:rPr>
        <w:t xml:space="preserve"> / </w:t>
      </w:r>
      <w:proofErr w:type="spellStart"/>
      <w:r w:rsidRPr="0017638A">
        <w:rPr>
          <w:rFonts w:ascii="Times New Roman" w:hAnsi="Times New Roman" w:cs="Times New Roman"/>
          <w:b/>
          <w:sz w:val="28"/>
          <w:szCs w:val="28"/>
        </w:rPr>
        <w:t>К</w:t>
      </w:r>
      <w:r w:rsidRPr="0017638A">
        <w:rPr>
          <w:rFonts w:ascii="Times New Roman" w:hAnsi="Times New Roman" w:cs="Times New Roman"/>
          <w:b/>
          <w:sz w:val="28"/>
          <w:szCs w:val="28"/>
          <w:vertAlign w:val="subscript"/>
        </w:rPr>
        <w:t>кор</w:t>
      </w:r>
      <w:proofErr w:type="spellEnd"/>
    </w:p>
    <w:p w:rsidR="00CA23B5" w:rsidRPr="00CA23B5" w:rsidRDefault="00CA23B5" w:rsidP="00C80722">
      <w:pPr>
        <w:spacing w:after="0" w:line="240" w:lineRule="auto"/>
        <w:ind w:firstLine="709"/>
        <w:jc w:val="both"/>
        <w:rPr>
          <w:rFonts w:ascii="Times New Roman" w:hAnsi="Times New Roman" w:cs="Times New Roman"/>
          <w:sz w:val="28"/>
          <w:szCs w:val="28"/>
        </w:rPr>
      </w:pPr>
    </w:p>
    <w:p w:rsidR="00CA23B5" w:rsidRPr="00CA23B5" w:rsidRDefault="00CA23B5" w:rsidP="00C80722">
      <w:pPr>
        <w:spacing w:after="0" w:line="240" w:lineRule="auto"/>
        <w:ind w:firstLine="709"/>
        <w:jc w:val="both"/>
        <w:rPr>
          <w:rFonts w:ascii="Times New Roman" w:hAnsi="Times New Roman" w:cs="Times New Roman"/>
          <w:sz w:val="28"/>
          <w:szCs w:val="28"/>
        </w:rPr>
      </w:pPr>
      <w:r w:rsidRPr="00CA23B5">
        <w:rPr>
          <w:rFonts w:ascii="Times New Roman" w:hAnsi="Times New Roman" w:cs="Times New Roman"/>
          <w:sz w:val="28"/>
          <w:szCs w:val="28"/>
        </w:rPr>
        <w:t>где:</w:t>
      </w:r>
    </w:p>
    <w:p w:rsidR="00CA23B5" w:rsidRPr="00CA23B5" w:rsidRDefault="00CA23B5" w:rsidP="00C80722">
      <w:pPr>
        <w:spacing w:after="0" w:line="240" w:lineRule="auto"/>
        <w:ind w:firstLine="709"/>
        <w:jc w:val="both"/>
        <w:rPr>
          <w:rFonts w:ascii="Times New Roman" w:hAnsi="Times New Roman" w:cs="Times New Roman"/>
          <w:sz w:val="28"/>
          <w:szCs w:val="28"/>
        </w:rPr>
      </w:pPr>
      <w:proofErr w:type="spellStart"/>
      <w:r w:rsidRPr="0017638A">
        <w:rPr>
          <w:rFonts w:ascii="Times New Roman" w:hAnsi="Times New Roman" w:cs="Times New Roman"/>
          <w:b/>
          <w:sz w:val="28"/>
          <w:szCs w:val="28"/>
        </w:rPr>
        <w:t>К</w:t>
      </w:r>
      <w:r w:rsidRPr="0017638A">
        <w:rPr>
          <w:rFonts w:ascii="Times New Roman" w:hAnsi="Times New Roman" w:cs="Times New Roman"/>
          <w:b/>
          <w:sz w:val="28"/>
          <w:szCs w:val="28"/>
          <w:vertAlign w:val="subscript"/>
        </w:rPr>
        <w:t>кор</w:t>
      </w:r>
      <w:proofErr w:type="spellEnd"/>
      <w:r w:rsidRPr="0017638A">
        <w:rPr>
          <w:rFonts w:ascii="Times New Roman" w:hAnsi="Times New Roman" w:cs="Times New Roman"/>
          <w:b/>
          <w:sz w:val="28"/>
          <w:szCs w:val="28"/>
        </w:rPr>
        <w:t xml:space="preserve"> </w:t>
      </w:r>
      <w:r w:rsidRPr="00CA23B5">
        <w:rPr>
          <w:rFonts w:ascii="Times New Roman" w:hAnsi="Times New Roman" w:cs="Times New Roman"/>
          <w:sz w:val="28"/>
          <w:szCs w:val="28"/>
        </w:rPr>
        <w:t>- коэффициент корректировки цены контракта, рассчитанный в первый раз в соответствии с подпунктом "б";</w:t>
      </w:r>
    </w:p>
    <w:p w:rsidR="00CA23B5" w:rsidRPr="00CA23B5" w:rsidRDefault="00CA23B5" w:rsidP="00C80722">
      <w:pPr>
        <w:spacing w:after="0" w:line="240" w:lineRule="auto"/>
        <w:ind w:firstLine="709"/>
        <w:jc w:val="both"/>
        <w:rPr>
          <w:rFonts w:ascii="Times New Roman" w:hAnsi="Times New Roman" w:cs="Times New Roman"/>
          <w:sz w:val="28"/>
          <w:szCs w:val="28"/>
        </w:rPr>
      </w:pPr>
      <w:proofErr w:type="spellStart"/>
      <w:r w:rsidRPr="0017638A">
        <w:rPr>
          <w:rFonts w:ascii="Times New Roman" w:hAnsi="Times New Roman" w:cs="Times New Roman"/>
          <w:b/>
          <w:sz w:val="28"/>
          <w:szCs w:val="28"/>
        </w:rPr>
        <w:t>К</w:t>
      </w:r>
      <w:r w:rsidRPr="0017638A">
        <w:rPr>
          <w:rFonts w:ascii="Times New Roman" w:hAnsi="Times New Roman" w:cs="Times New Roman"/>
          <w:b/>
          <w:sz w:val="28"/>
          <w:szCs w:val="28"/>
          <w:vertAlign w:val="subscript"/>
        </w:rPr>
        <w:t>кор</w:t>
      </w:r>
      <w:proofErr w:type="gramStart"/>
      <w:r w:rsidRPr="0017638A">
        <w:rPr>
          <w:rFonts w:ascii="Times New Roman" w:hAnsi="Times New Roman" w:cs="Times New Roman"/>
          <w:b/>
          <w:sz w:val="28"/>
          <w:szCs w:val="28"/>
          <w:vertAlign w:val="subscript"/>
        </w:rPr>
        <w:t>.н</w:t>
      </w:r>
      <w:proofErr w:type="spellEnd"/>
      <w:proofErr w:type="gramEnd"/>
      <w:r w:rsidRPr="00CA23B5">
        <w:rPr>
          <w:rFonts w:ascii="Times New Roman" w:hAnsi="Times New Roman" w:cs="Times New Roman"/>
          <w:sz w:val="28"/>
          <w:szCs w:val="28"/>
        </w:rPr>
        <w:t xml:space="preserve"> - коэффициент корректировки цены контракта, рассчитанный повторно в порядке, установленном подпунктом "б" на основании актуальных данных о стоимости строительных ресурсов и индексов изменения сметной стоимости, действующих на дату выполнения расчета указанного коэффициента.</w:t>
      </w:r>
    </w:p>
    <w:p w:rsidR="00CA23B5" w:rsidRPr="00CA23B5" w:rsidRDefault="00CA23B5" w:rsidP="00C80722">
      <w:pPr>
        <w:spacing w:after="0" w:line="240" w:lineRule="auto"/>
        <w:ind w:firstLine="709"/>
        <w:jc w:val="both"/>
        <w:rPr>
          <w:rFonts w:ascii="Times New Roman" w:hAnsi="Times New Roman" w:cs="Times New Roman"/>
          <w:sz w:val="28"/>
          <w:szCs w:val="28"/>
        </w:rPr>
      </w:pPr>
      <w:r w:rsidRPr="00CA23B5">
        <w:rPr>
          <w:rFonts w:ascii="Times New Roman" w:hAnsi="Times New Roman" w:cs="Times New Roman"/>
          <w:sz w:val="28"/>
          <w:szCs w:val="28"/>
        </w:rPr>
        <w:t>При расчете (</w:t>
      </w:r>
      <w:proofErr w:type="spellStart"/>
      <w:r w:rsidRPr="00CA23B5">
        <w:rPr>
          <w:rFonts w:ascii="Times New Roman" w:hAnsi="Times New Roman" w:cs="Times New Roman"/>
          <w:sz w:val="28"/>
          <w:szCs w:val="28"/>
        </w:rPr>
        <w:t>К</w:t>
      </w:r>
      <w:r w:rsidRPr="0017638A">
        <w:rPr>
          <w:rFonts w:ascii="Times New Roman" w:hAnsi="Times New Roman" w:cs="Times New Roman"/>
          <w:sz w:val="28"/>
          <w:szCs w:val="28"/>
          <w:vertAlign w:val="subscript"/>
        </w:rPr>
        <w:t>кор</w:t>
      </w:r>
      <w:proofErr w:type="gramStart"/>
      <w:r w:rsidRPr="0017638A">
        <w:rPr>
          <w:rFonts w:ascii="Times New Roman" w:hAnsi="Times New Roman" w:cs="Times New Roman"/>
          <w:sz w:val="28"/>
          <w:szCs w:val="28"/>
          <w:vertAlign w:val="subscript"/>
        </w:rPr>
        <w:t>.н</w:t>
      </w:r>
      <w:proofErr w:type="spellEnd"/>
      <w:proofErr w:type="gramEnd"/>
      <w:r w:rsidRPr="00CA23B5">
        <w:rPr>
          <w:rFonts w:ascii="Times New Roman" w:hAnsi="Times New Roman" w:cs="Times New Roman"/>
          <w:sz w:val="28"/>
          <w:szCs w:val="28"/>
        </w:rPr>
        <w:t xml:space="preserve">) показатель </w:t>
      </w:r>
      <w:proofErr w:type="spellStart"/>
      <w:r w:rsidRPr="00CA23B5">
        <w:rPr>
          <w:rFonts w:ascii="Times New Roman" w:hAnsi="Times New Roman" w:cs="Times New Roman"/>
          <w:sz w:val="28"/>
          <w:szCs w:val="28"/>
        </w:rPr>
        <w:t>Ц</w:t>
      </w:r>
      <w:r w:rsidRPr="0017638A">
        <w:rPr>
          <w:rFonts w:ascii="Times New Roman" w:hAnsi="Times New Roman" w:cs="Times New Roman"/>
          <w:sz w:val="28"/>
          <w:szCs w:val="28"/>
          <w:vertAlign w:val="subscript"/>
        </w:rPr>
        <w:t>нов</w:t>
      </w:r>
      <w:proofErr w:type="spellEnd"/>
      <w:r w:rsidRPr="00CA23B5">
        <w:rPr>
          <w:rFonts w:ascii="Times New Roman" w:hAnsi="Times New Roman" w:cs="Times New Roman"/>
          <w:sz w:val="28"/>
          <w:szCs w:val="28"/>
        </w:rPr>
        <w:t xml:space="preserve"> определяется в уровне цен, соответствующем периоду выполнения повторного Расчета.</w:t>
      </w:r>
    </w:p>
    <w:p w:rsidR="00CA23B5" w:rsidRPr="00CA23B5" w:rsidRDefault="00CA23B5" w:rsidP="00C80722">
      <w:pPr>
        <w:spacing w:after="0" w:line="240" w:lineRule="auto"/>
        <w:ind w:firstLine="709"/>
        <w:jc w:val="both"/>
        <w:rPr>
          <w:rFonts w:ascii="Times New Roman" w:hAnsi="Times New Roman" w:cs="Times New Roman"/>
          <w:sz w:val="28"/>
          <w:szCs w:val="28"/>
        </w:rPr>
      </w:pPr>
      <w:r w:rsidRPr="00CA23B5">
        <w:rPr>
          <w:rFonts w:ascii="Times New Roman" w:hAnsi="Times New Roman" w:cs="Times New Roman"/>
          <w:sz w:val="28"/>
          <w:szCs w:val="28"/>
        </w:rPr>
        <w:t xml:space="preserve">При расчете показателя </w:t>
      </w:r>
      <w:proofErr w:type="spellStart"/>
      <w:r w:rsidRPr="00CA23B5">
        <w:rPr>
          <w:rFonts w:ascii="Times New Roman" w:hAnsi="Times New Roman" w:cs="Times New Roman"/>
          <w:sz w:val="28"/>
          <w:szCs w:val="28"/>
        </w:rPr>
        <w:t>Ц</w:t>
      </w:r>
      <w:r w:rsidRPr="0017638A">
        <w:rPr>
          <w:rFonts w:ascii="Times New Roman" w:hAnsi="Times New Roman" w:cs="Times New Roman"/>
          <w:sz w:val="28"/>
          <w:szCs w:val="28"/>
          <w:vertAlign w:val="subscript"/>
        </w:rPr>
        <w:t>нов</w:t>
      </w:r>
      <w:proofErr w:type="gramStart"/>
      <w:r w:rsidRPr="0017638A">
        <w:rPr>
          <w:rFonts w:ascii="Times New Roman" w:hAnsi="Times New Roman" w:cs="Times New Roman"/>
          <w:sz w:val="28"/>
          <w:szCs w:val="28"/>
          <w:vertAlign w:val="subscript"/>
        </w:rPr>
        <w:t>.н</w:t>
      </w:r>
      <w:proofErr w:type="spellEnd"/>
      <w:proofErr w:type="gramEnd"/>
      <w:r w:rsidRPr="00CA23B5">
        <w:rPr>
          <w:rFonts w:ascii="Times New Roman" w:hAnsi="Times New Roman" w:cs="Times New Roman"/>
          <w:sz w:val="28"/>
          <w:szCs w:val="28"/>
        </w:rPr>
        <w:t xml:space="preserve"> 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и ценовые показатели которых по данным подрядчика претерпели существенный рост, определяется по результатам конъюнктурного анализа, проводимого в порядке, установленном подпунктом "а".</w:t>
      </w:r>
    </w:p>
    <w:p w:rsidR="00CA23B5" w:rsidRPr="00CA23B5" w:rsidRDefault="00CA23B5" w:rsidP="00C80722">
      <w:pPr>
        <w:spacing w:after="0" w:line="240" w:lineRule="auto"/>
        <w:ind w:firstLine="709"/>
        <w:jc w:val="both"/>
        <w:rPr>
          <w:rFonts w:ascii="Times New Roman" w:hAnsi="Times New Roman" w:cs="Times New Roman"/>
          <w:sz w:val="28"/>
          <w:szCs w:val="28"/>
        </w:rPr>
      </w:pPr>
      <w:r w:rsidRPr="00CA23B5">
        <w:rPr>
          <w:rFonts w:ascii="Times New Roman" w:hAnsi="Times New Roman" w:cs="Times New Roman"/>
          <w:sz w:val="28"/>
          <w:szCs w:val="28"/>
        </w:rPr>
        <w:t xml:space="preserve">Также при расчете показателя </w:t>
      </w:r>
      <w:proofErr w:type="spellStart"/>
      <w:r w:rsidRPr="00CA23B5">
        <w:rPr>
          <w:rFonts w:ascii="Times New Roman" w:hAnsi="Times New Roman" w:cs="Times New Roman"/>
          <w:sz w:val="28"/>
          <w:szCs w:val="28"/>
        </w:rPr>
        <w:t>Ц</w:t>
      </w:r>
      <w:r w:rsidRPr="0032165B">
        <w:rPr>
          <w:rFonts w:ascii="Times New Roman" w:hAnsi="Times New Roman" w:cs="Times New Roman"/>
          <w:sz w:val="28"/>
          <w:szCs w:val="28"/>
          <w:vertAlign w:val="subscript"/>
        </w:rPr>
        <w:t>нов</w:t>
      </w:r>
      <w:proofErr w:type="gramStart"/>
      <w:r w:rsidRPr="0032165B">
        <w:rPr>
          <w:rFonts w:ascii="Times New Roman" w:hAnsi="Times New Roman" w:cs="Times New Roman"/>
          <w:sz w:val="28"/>
          <w:szCs w:val="28"/>
          <w:vertAlign w:val="subscript"/>
        </w:rPr>
        <w:t>.н</w:t>
      </w:r>
      <w:proofErr w:type="spellEnd"/>
      <w:proofErr w:type="gramEnd"/>
      <w:r w:rsidRPr="00CA23B5">
        <w:rPr>
          <w:rFonts w:ascii="Times New Roman" w:hAnsi="Times New Roman" w:cs="Times New Roman"/>
          <w:sz w:val="28"/>
          <w:szCs w:val="28"/>
        </w:rPr>
        <w:t xml:space="preserve"> для определения сметной стоимости таких строительных материалов и (или) оборудования может использоваться информация о фактической цене приобретения таких строительных материалов и (или) оборудования, в случае если такое решение принято заказчиком.</w:t>
      </w:r>
    </w:p>
    <w:p w:rsidR="00CA23B5" w:rsidRPr="00CA23B5" w:rsidRDefault="00CA23B5" w:rsidP="00C80722">
      <w:pPr>
        <w:spacing w:after="0" w:line="240" w:lineRule="auto"/>
        <w:ind w:firstLine="709"/>
        <w:jc w:val="both"/>
        <w:rPr>
          <w:rFonts w:ascii="Times New Roman" w:hAnsi="Times New Roman" w:cs="Times New Roman"/>
          <w:sz w:val="28"/>
          <w:szCs w:val="28"/>
        </w:rPr>
      </w:pPr>
      <w:r w:rsidRPr="00CA23B5">
        <w:rPr>
          <w:rFonts w:ascii="Times New Roman" w:hAnsi="Times New Roman" w:cs="Times New Roman"/>
          <w:sz w:val="28"/>
          <w:szCs w:val="28"/>
        </w:rPr>
        <w:t xml:space="preserve">После выполнения расчета осуществляется корректировка сметы контракта с учетом рассчитанного индекса роста цен на строительные ресурсы </w:t>
      </w:r>
      <w:r w:rsidRPr="00CA23B5">
        <w:rPr>
          <w:rFonts w:ascii="Times New Roman" w:hAnsi="Times New Roman" w:cs="Times New Roman"/>
          <w:sz w:val="28"/>
          <w:szCs w:val="28"/>
        </w:rPr>
        <w:lastRenderedPageBreak/>
        <w:t>за расчетный период (</w:t>
      </w:r>
      <w:proofErr w:type="spellStart"/>
      <w:r w:rsidRPr="00CA23B5">
        <w:rPr>
          <w:rFonts w:ascii="Times New Roman" w:hAnsi="Times New Roman" w:cs="Times New Roman"/>
          <w:sz w:val="28"/>
          <w:szCs w:val="28"/>
        </w:rPr>
        <w:t>И</w:t>
      </w:r>
      <w:r w:rsidRPr="0032165B">
        <w:rPr>
          <w:rFonts w:ascii="Times New Roman" w:hAnsi="Times New Roman" w:cs="Times New Roman"/>
          <w:sz w:val="28"/>
          <w:szCs w:val="28"/>
          <w:vertAlign w:val="subscript"/>
        </w:rPr>
        <w:t>рц</w:t>
      </w:r>
      <w:proofErr w:type="spellEnd"/>
      <w:r w:rsidRPr="00CA23B5">
        <w:rPr>
          <w:rFonts w:ascii="Times New Roman" w:hAnsi="Times New Roman" w:cs="Times New Roman"/>
          <w:sz w:val="28"/>
          <w:szCs w:val="28"/>
        </w:rPr>
        <w:t>) и пересчет остатков работ, не принятых заказчиком на дату выполнения Расчета.</w:t>
      </w:r>
    </w:p>
    <w:p w:rsidR="00CA23B5" w:rsidRPr="00CA23B5" w:rsidRDefault="00CA23B5" w:rsidP="00C80722">
      <w:pPr>
        <w:spacing w:after="0" w:line="240" w:lineRule="auto"/>
        <w:ind w:firstLine="709"/>
        <w:jc w:val="both"/>
        <w:rPr>
          <w:rFonts w:ascii="Times New Roman" w:hAnsi="Times New Roman" w:cs="Times New Roman"/>
          <w:sz w:val="28"/>
          <w:szCs w:val="28"/>
        </w:rPr>
      </w:pPr>
      <w:r w:rsidRPr="00CA23B5">
        <w:rPr>
          <w:rFonts w:ascii="Times New Roman" w:hAnsi="Times New Roman" w:cs="Times New Roman"/>
          <w:sz w:val="28"/>
          <w:szCs w:val="28"/>
        </w:rPr>
        <w:t>Определение стоимости остатков работ (</w:t>
      </w:r>
      <w:proofErr w:type="spellStart"/>
      <w:proofErr w:type="gramStart"/>
      <w:r w:rsidRPr="00CA23B5">
        <w:rPr>
          <w:rFonts w:ascii="Times New Roman" w:hAnsi="Times New Roman" w:cs="Times New Roman"/>
          <w:sz w:val="28"/>
          <w:szCs w:val="28"/>
        </w:rPr>
        <w:t>С</w:t>
      </w:r>
      <w:r w:rsidRPr="0032165B">
        <w:rPr>
          <w:rFonts w:ascii="Times New Roman" w:hAnsi="Times New Roman" w:cs="Times New Roman"/>
          <w:sz w:val="28"/>
          <w:szCs w:val="28"/>
          <w:vertAlign w:val="subscript"/>
        </w:rPr>
        <w:t>ост</w:t>
      </w:r>
      <w:proofErr w:type="spellEnd"/>
      <w:proofErr w:type="gramEnd"/>
      <w:r w:rsidRPr="00CA23B5">
        <w:rPr>
          <w:rFonts w:ascii="Times New Roman" w:hAnsi="Times New Roman" w:cs="Times New Roman"/>
          <w:sz w:val="28"/>
          <w:szCs w:val="28"/>
        </w:rPr>
        <w:t>) осуществляется путем умножения показателя цены работ на единицу измерения сметы контракта по оставшимся работам на индекс роста цен на строительные ресурсы за расчетный период (</w:t>
      </w:r>
      <w:proofErr w:type="spellStart"/>
      <w:r w:rsidRPr="00CA23B5">
        <w:rPr>
          <w:rFonts w:ascii="Times New Roman" w:hAnsi="Times New Roman" w:cs="Times New Roman"/>
          <w:sz w:val="28"/>
          <w:szCs w:val="28"/>
        </w:rPr>
        <w:t>И</w:t>
      </w:r>
      <w:r w:rsidRPr="0032165B">
        <w:rPr>
          <w:rFonts w:ascii="Times New Roman" w:hAnsi="Times New Roman" w:cs="Times New Roman"/>
          <w:sz w:val="28"/>
          <w:szCs w:val="28"/>
          <w:vertAlign w:val="subscript"/>
        </w:rPr>
        <w:t>рц</w:t>
      </w:r>
      <w:proofErr w:type="spellEnd"/>
      <w:r w:rsidRPr="00CA23B5">
        <w:rPr>
          <w:rFonts w:ascii="Times New Roman" w:hAnsi="Times New Roman" w:cs="Times New Roman"/>
          <w:sz w:val="28"/>
          <w:szCs w:val="28"/>
        </w:rPr>
        <w:t>) с учетом объемов оставшихся работ по формуле:</w:t>
      </w:r>
    </w:p>
    <w:p w:rsidR="00CA23B5" w:rsidRPr="00CA23B5" w:rsidRDefault="00CA23B5" w:rsidP="00C80722">
      <w:pPr>
        <w:spacing w:after="0" w:line="240" w:lineRule="auto"/>
        <w:ind w:firstLine="709"/>
        <w:jc w:val="both"/>
        <w:rPr>
          <w:rFonts w:ascii="Times New Roman" w:hAnsi="Times New Roman" w:cs="Times New Roman"/>
          <w:sz w:val="28"/>
          <w:szCs w:val="28"/>
        </w:rPr>
      </w:pPr>
    </w:p>
    <w:p w:rsidR="00CA23B5" w:rsidRPr="0032165B" w:rsidRDefault="00CA23B5" w:rsidP="00C80722">
      <w:pPr>
        <w:spacing w:after="0" w:line="240" w:lineRule="auto"/>
        <w:ind w:firstLine="709"/>
        <w:jc w:val="center"/>
        <w:rPr>
          <w:rFonts w:ascii="Times New Roman" w:hAnsi="Times New Roman" w:cs="Times New Roman"/>
          <w:b/>
          <w:sz w:val="28"/>
          <w:szCs w:val="28"/>
        </w:rPr>
      </w:pPr>
      <w:proofErr w:type="spellStart"/>
      <w:proofErr w:type="gramStart"/>
      <w:r w:rsidRPr="0032165B">
        <w:rPr>
          <w:rFonts w:ascii="Times New Roman" w:hAnsi="Times New Roman" w:cs="Times New Roman"/>
          <w:b/>
          <w:sz w:val="28"/>
          <w:szCs w:val="28"/>
        </w:rPr>
        <w:t>С</w:t>
      </w:r>
      <w:r w:rsidRPr="0032165B">
        <w:rPr>
          <w:rFonts w:ascii="Times New Roman" w:hAnsi="Times New Roman" w:cs="Times New Roman"/>
          <w:b/>
          <w:sz w:val="28"/>
          <w:szCs w:val="28"/>
          <w:vertAlign w:val="subscript"/>
        </w:rPr>
        <w:t>ост</w:t>
      </w:r>
      <w:proofErr w:type="spellEnd"/>
      <w:proofErr w:type="gramEnd"/>
      <w:r w:rsidRPr="0032165B">
        <w:rPr>
          <w:rFonts w:ascii="Times New Roman" w:hAnsi="Times New Roman" w:cs="Times New Roman"/>
          <w:b/>
          <w:sz w:val="28"/>
          <w:szCs w:val="28"/>
        </w:rPr>
        <w:t xml:space="preserve"> = Ц</w:t>
      </w:r>
      <w:r w:rsidRPr="0032165B">
        <w:rPr>
          <w:rFonts w:ascii="Times New Roman" w:hAnsi="Times New Roman" w:cs="Times New Roman"/>
          <w:b/>
          <w:sz w:val="28"/>
          <w:szCs w:val="28"/>
          <w:vertAlign w:val="subscript"/>
        </w:rPr>
        <w:t>ед.акт2</w:t>
      </w:r>
      <w:r w:rsidRPr="0032165B">
        <w:rPr>
          <w:rFonts w:ascii="Times New Roman" w:hAnsi="Times New Roman" w:cs="Times New Roman"/>
          <w:b/>
          <w:sz w:val="28"/>
          <w:szCs w:val="28"/>
        </w:rPr>
        <w:t xml:space="preserve"> x </w:t>
      </w:r>
      <w:proofErr w:type="spellStart"/>
      <w:r w:rsidRPr="0032165B">
        <w:rPr>
          <w:rFonts w:ascii="Times New Roman" w:hAnsi="Times New Roman" w:cs="Times New Roman"/>
          <w:b/>
          <w:sz w:val="28"/>
          <w:szCs w:val="28"/>
        </w:rPr>
        <w:t>И</w:t>
      </w:r>
      <w:r w:rsidRPr="0032165B">
        <w:rPr>
          <w:rFonts w:ascii="Times New Roman" w:hAnsi="Times New Roman" w:cs="Times New Roman"/>
          <w:b/>
          <w:sz w:val="28"/>
          <w:szCs w:val="28"/>
          <w:vertAlign w:val="subscript"/>
        </w:rPr>
        <w:t>рц</w:t>
      </w:r>
      <w:proofErr w:type="spellEnd"/>
      <w:r w:rsidRPr="0032165B">
        <w:rPr>
          <w:rFonts w:ascii="Times New Roman" w:hAnsi="Times New Roman" w:cs="Times New Roman"/>
          <w:b/>
          <w:sz w:val="28"/>
          <w:szCs w:val="28"/>
        </w:rPr>
        <w:t xml:space="preserve"> x </w:t>
      </w:r>
      <w:proofErr w:type="spellStart"/>
      <w:r w:rsidRPr="0032165B">
        <w:rPr>
          <w:rFonts w:ascii="Times New Roman" w:hAnsi="Times New Roman" w:cs="Times New Roman"/>
          <w:b/>
          <w:sz w:val="28"/>
          <w:szCs w:val="28"/>
        </w:rPr>
        <w:t>V</w:t>
      </w:r>
      <w:r w:rsidRPr="0032165B">
        <w:rPr>
          <w:rFonts w:ascii="Times New Roman" w:hAnsi="Times New Roman" w:cs="Times New Roman"/>
          <w:b/>
          <w:sz w:val="28"/>
          <w:szCs w:val="28"/>
          <w:vertAlign w:val="subscript"/>
        </w:rPr>
        <w:t>ост</w:t>
      </w:r>
      <w:proofErr w:type="spellEnd"/>
    </w:p>
    <w:p w:rsidR="00CA23B5" w:rsidRPr="00CA23B5" w:rsidRDefault="00CA23B5" w:rsidP="00C80722">
      <w:pPr>
        <w:spacing w:after="0" w:line="240" w:lineRule="auto"/>
        <w:ind w:firstLine="709"/>
        <w:jc w:val="both"/>
        <w:rPr>
          <w:rFonts w:ascii="Times New Roman" w:hAnsi="Times New Roman" w:cs="Times New Roman"/>
          <w:sz w:val="28"/>
          <w:szCs w:val="28"/>
        </w:rPr>
      </w:pPr>
    </w:p>
    <w:p w:rsidR="00CA23B5" w:rsidRPr="00CA23B5" w:rsidRDefault="00CA23B5" w:rsidP="00C80722">
      <w:pPr>
        <w:spacing w:after="0" w:line="240" w:lineRule="auto"/>
        <w:ind w:firstLine="709"/>
        <w:jc w:val="both"/>
        <w:rPr>
          <w:rFonts w:ascii="Times New Roman" w:hAnsi="Times New Roman" w:cs="Times New Roman"/>
          <w:sz w:val="28"/>
          <w:szCs w:val="28"/>
        </w:rPr>
      </w:pPr>
      <w:r w:rsidRPr="00CA23B5">
        <w:rPr>
          <w:rFonts w:ascii="Times New Roman" w:hAnsi="Times New Roman" w:cs="Times New Roman"/>
          <w:sz w:val="28"/>
          <w:szCs w:val="28"/>
        </w:rPr>
        <w:t>где:</w:t>
      </w:r>
    </w:p>
    <w:p w:rsidR="00CA23B5" w:rsidRPr="00CA23B5" w:rsidRDefault="00CA23B5" w:rsidP="00C80722">
      <w:pPr>
        <w:spacing w:after="0" w:line="240" w:lineRule="auto"/>
        <w:ind w:firstLine="709"/>
        <w:jc w:val="both"/>
        <w:rPr>
          <w:rFonts w:ascii="Times New Roman" w:hAnsi="Times New Roman" w:cs="Times New Roman"/>
          <w:sz w:val="28"/>
          <w:szCs w:val="28"/>
        </w:rPr>
      </w:pPr>
      <w:r w:rsidRPr="00A201BD">
        <w:rPr>
          <w:rFonts w:ascii="Times New Roman" w:hAnsi="Times New Roman" w:cs="Times New Roman"/>
          <w:b/>
          <w:sz w:val="28"/>
          <w:szCs w:val="28"/>
        </w:rPr>
        <w:t>Ц</w:t>
      </w:r>
      <w:r w:rsidRPr="00A201BD">
        <w:rPr>
          <w:rFonts w:ascii="Times New Roman" w:hAnsi="Times New Roman" w:cs="Times New Roman"/>
          <w:b/>
          <w:sz w:val="28"/>
          <w:szCs w:val="28"/>
          <w:vertAlign w:val="subscript"/>
        </w:rPr>
        <w:t>ед</w:t>
      </w:r>
      <w:proofErr w:type="gramStart"/>
      <w:r w:rsidRPr="00A201BD">
        <w:rPr>
          <w:rFonts w:ascii="Times New Roman" w:hAnsi="Times New Roman" w:cs="Times New Roman"/>
          <w:b/>
          <w:sz w:val="28"/>
          <w:szCs w:val="28"/>
          <w:vertAlign w:val="subscript"/>
        </w:rPr>
        <w:t>.а</w:t>
      </w:r>
      <w:proofErr w:type="gramEnd"/>
      <w:r w:rsidRPr="00A201BD">
        <w:rPr>
          <w:rFonts w:ascii="Times New Roman" w:hAnsi="Times New Roman" w:cs="Times New Roman"/>
          <w:b/>
          <w:sz w:val="28"/>
          <w:szCs w:val="28"/>
          <w:vertAlign w:val="subscript"/>
        </w:rPr>
        <w:t>кт2</w:t>
      </w:r>
      <w:r w:rsidRPr="00CA23B5">
        <w:rPr>
          <w:rFonts w:ascii="Times New Roman" w:hAnsi="Times New Roman" w:cs="Times New Roman"/>
          <w:sz w:val="28"/>
          <w:szCs w:val="28"/>
        </w:rPr>
        <w:t xml:space="preserve"> - цена единицы i-</w:t>
      </w:r>
      <w:proofErr w:type="spellStart"/>
      <w:r w:rsidRPr="00CA23B5">
        <w:rPr>
          <w:rFonts w:ascii="Times New Roman" w:hAnsi="Times New Roman" w:cs="Times New Roman"/>
          <w:sz w:val="28"/>
          <w:szCs w:val="28"/>
        </w:rPr>
        <w:t>го</w:t>
      </w:r>
      <w:proofErr w:type="spellEnd"/>
      <w:r w:rsidRPr="00CA23B5">
        <w:rPr>
          <w:rFonts w:ascii="Times New Roman" w:hAnsi="Times New Roman" w:cs="Times New Roman"/>
          <w:sz w:val="28"/>
          <w:szCs w:val="28"/>
        </w:rPr>
        <w:t xml:space="preserve"> конструктивного решения (элемента) и (или) комплекса (вида) работ, принятая в корректируемой смете контракта, с учетом ранее рассчитанного показателя </w:t>
      </w:r>
      <w:proofErr w:type="spellStart"/>
      <w:r w:rsidRPr="00CA23B5">
        <w:rPr>
          <w:rFonts w:ascii="Times New Roman" w:hAnsi="Times New Roman" w:cs="Times New Roman"/>
          <w:sz w:val="28"/>
          <w:szCs w:val="28"/>
        </w:rPr>
        <w:t>К</w:t>
      </w:r>
      <w:r w:rsidRPr="0032165B">
        <w:rPr>
          <w:rFonts w:ascii="Times New Roman" w:hAnsi="Times New Roman" w:cs="Times New Roman"/>
          <w:sz w:val="28"/>
          <w:szCs w:val="28"/>
          <w:vertAlign w:val="subscript"/>
        </w:rPr>
        <w:t>кор</w:t>
      </w:r>
      <w:proofErr w:type="spellEnd"/>
      <w:r w:rsidRPr="00CA23B5">
        <w:rPr>
          <w:rFonts w:ascii="Times New Roman" w:hAnsi="Times New Roman" w:cs="Times New Roman"/>
          <w:sz w:val="28"/>
          <w:szCs w:val="28"/>
        </w:rPr>
        <w:t>, руб.;</w:t>
      </w:r>
    </w:p>
    <w:p w:rsidR="00CA23B5" w:rsidRPr="00CA23B5" w:rsidRDefault="00CA23B5" w:rsidP="00C80722">
      <w:pPr>
        <w:spacing w:after="0" w:line="240" w:lineRule="auto"/>
        <w:ind w:firstLine="709"/>
        <w:jc w:val="both"/>
        <w:rPr>
          <w:rFonts w:ascii="Times New Roman" w:hAnsi="Times New Roman" w:cs="Times New Roman"/>
          <w:sz w:val="28"/>
          <w:szCs w:val="28"/>
        </w:rPr>
      </w:pPr>
      <w:proofErr w:type="spellStart"/>
      <w:r w:rsidRPr="00A201BD">
        <w:rPr>
          <w:rFonts w:ascii="Times New Roman" w:hAnsi="Times New Roman" w:cs="Times New Roman"/>
          <w:b/>
          <w:sz w:val="28"/>
          <w:szCs w:val="28"/>
        </w:rPr>
        <w:t>И</w:t>
      </w:r>
      <w:r w:rsidRPr="00A201BD">
        <w:rPr>
          <w:rFonts w:ascii="Times New Roman" w:hAnsi="Times New Roman" w:cs="Times New Roman"/>
          <w:b/>
          <w:sz w:val="28"/>
          <w:szCs w:val="28"/>
          <w:vertAlign w:val="subscript"/>
        </w:rPr>
        <w:t>рц</w:t>
      </w:r>
      <w:proofErr w:type="spellEnd"/>
      <w:r w:rsidRPr="00A201BD">
        <w:rPr>
          <w:rFonts w:ascii="Times New Roman" w:hAnsi="Times New Roman" w:cs="Times New Roman"/>
          <w:b/>
          <w:sz w:val="28"/>
          <w:szCs w:val="28"/>
        </w:rPr>
        <w:t xml:space="preserve"> </w:t>
      </w:r>
      <w:r w:rsidRPr="00CA23B5">
        <w:rPr>
          <w:rFonts w:ascii="Times New Roman" w:hAnsi="Times New Roman" w:cs="Times New Roman"/>
          <w:sz w:val="28"/>
          <w:szCs w:val="28"/>
        </w:rPr>
        <w:t>- индекс роста цен на строительные ресурсы за расчетный перио</w:t>
      </w:r>
      <w:r w:rsidR="0032165B">
        <w:rPr>
          <w:rFonts w:ascii="Times New Roman" w:hAnsi="Times New Roman" w:cs="Times New Roman"/>
          <w:sz w:val="28"/>
          <w:szCs w:val="28"/>
        </w:rPr>
        <w:t>д;</w:t>
      </w:r>
    </w:p>
    <w:p w:rsidR="00CA23B5" w:rsidRPr="00CA23B5" w:rsidRDefault="00CA23B5" w:rsidP="00C80722">
      <w:pPr>
        <w:spacing w:after="0" w:line="240" w:lineRule="auto"/>
        <w:ind w:firstLine="709"/>
        <w:jc w:val="both"/>
        <w:rPr>
          <w:rFonts w:ascii="Times New Roman" w:hAnsi="Times New Roman" w:cs="Times New Roman"/>
          <w:sz w:val="28"/>
          <w:szCs w:val="28"/>
        </w:rPr>
      </w:pPr>
      <w:proofErr w:type="spellStart"/>
      <w:proofErr w:type="gramStart"/>
      <w:r w:rsidRPr="00A201BD">
        <w:rPr>
          <w:rFonts w:ascii="Times New Roman" w:hAnsi="Times New Roman" w:cs="Times New Roman"/>
          <w:b/>
          <w:sz w:val="28"/>
          <w:szCs w:val="28"/>
        </w:rPr>
        <w:t>V</w:t>
      </w:r>
      <w:proofErr w:type="gramEnd"/>
      <w:r w:rsidRPr="00A201BD">
        <w:rPr>
          <w:rFonts w:ascii="Times New Roman" w:hAnsi="Times New Roman" w:cs="Times New Roman"/>
          <w:b/>
          <w:sz w:val="28"/>
          <w:szCs w:val="28"/>
          <w:vertAlign w:val="subscript"/>
        </w:rPr>
        <w:t>ост</w:t>
      </w:r>
      <w:proofErr w:type="spellEnd"/>
      <w:r w:rsidRPr="00CA23B5">
        <w:rPr>
          <w:rFonts w:ascii="Times New Roman" w:hAnsi="Times New Roman" w:cs="Times New Roman"/>
          <w:sz w:val="28"/>
          <w:szCs w:val="28"/>
        </w:rPr>
        <w:t xml:space="preserve"> - остаток объемов работ, подлежащих выполнению по i-</w:t>
      </w:r>
      <w:proofErr w:type="spellStart"/>
      <w:r w:rsidRPr="00CA23B5">
        <w:rPr>
          <w:rFonts w:ascii="Times New Roman" w:hAnsi="Times New Roman" w:cs="Times New Roman"/>
          <w:sz w:val="28"/>
          <w:szCs w:val="28"/>
        </w:rPr>
        <w:t>му</w:t>
      </w:r>
      <w:proofErr w:type="spellEnd"/>
      <w:r w:rsidRPr="00CA23B5">
        <w:rPr>
          <w:rFonts w:ascii="Times New Roman" w:hAnsi="Times New Roman" w:cs="Times New Roman"/>
          <w:sz w:val="28"/>
          <w:szCs w:val="28"/>
        </w:rPr>
        <w:t xml:space="preserve"> конструктивному решению (элементу) и (или) комплексу (виду) работ.</w:t>
      </w:r>
    </w:p>
    <w:p w:rsidR="00CA23B5" w:rsidRPr="00CA23B5" w:rsidRDefault="00CA23B5" w:rsidP="00C80722">
      <w:pPr>
        <w:spacing w:after="0" w:line="240" w:lineRule="auto"/>
        <w:ind w:firstLine="709"/>
        <w:jc w:val="both"/>
        <w:rPr>
          <w:rFonts w:ascii="Times New Roman" w:hAnsi="Times New Roman" w:cs="Times New Roman"/>
          <w:sz w:val="28"/>
          <w:szCs w:val="28"/>
        </w:rPr>
      </w:pPr>
      <w:r w:rsidRPr="00CA23B5">
        <w:rPr>
          <w:rFonts w:ascii="Times New Roman" w:hAnsi="Times New Roman" w:cs="Times New Roman"/>
          <w:sz w:val="28"/>
          <w:szCs w:val="28"/>
        </w:rPr>
        <w:t>После утверждения заказчиком откорректированной сметы контракта заключается дополнительное соглашение об утверждении новой цены контракта.</w:t>
      </w:r>
    </w:p>
    <w:p w:rsidR="00CA23B5" w:rsidRPr="00CA23B5" w:rsidRDefault="00CA23B5" w:rsidP="00C80722">
      <w:pPr>
        <w:spacing w:after="0" w:line="240" w:lineRule="auto"/>
        <w:ind w:firstLine="709"/>
        <w:jc w:val="both"/>
        <w:rPr>
          <w:rFonts w:ascii="Times New Roman" w:hAnsi="Times New Roman" w:cs="Times New Roman"/>
          <w:sz w:val="28"/>
          <w:szCs w:val="28"/>
        </w:rPr>
      </w:pPr>
      <w:r w:rsidRPr="00CA23B5">
        <w:rPr>
          <w:rFonts w:ascii="Times New Roman" w:hAnsi="Times New Roman" w:cs="Times New Roman"/>
          <w:sz w:val="28"/>
          <w:szCs w:val="28"/>
        </w:rPr>
        <w:t xml:space="preserve">Стоимость работ, выполненных и принятых заказчиком в период от даты </w:t>
      </w:r>
      <w:proofErr w:type="gramStart"/>
      <w:r w:rsidRPr="00CA23B5">
        <w:rPr>
          <w:rFonts w:ascii="Times New Roman" w:hAnsi="Times New Roman" w:cs="Times New Roman"/>
          <w:sz w:val="28"/>
          <w:szCs w:val="28"/>
        </w:rPr>
        <w:t>выполнения расчета индекса роста цен</w:t>
      </w:r>
      <w:proofErr w:type="gramEnd"/>
      <w:r w:rsidRPr="00CA23B5">
        <w:rPr>
          <w:rFonts w:ascii="Times New Roman" w:hAnsi="Times New Roman" w:cs="Times New Roman"/>
          <w:sz w:val="28"/>
          <w:szCs w:val="28"/>
        </w:rPr>
        <w:t xml:space="preserve"> на строительные ресурсы за расчетный период (</w:t>
      </w:r>
      <w:proofErr w:type="spellStart"/>
      <w:r w:rsidRPr="00CA23B5">
        <w:rPr>
          <w:rFonts w:ascii="Times New Roman" w:hAnsi="Times New Roman" w:cs="Times New Roman"/>
          <w:sz w:val="28"/>
          <w:szCs w:val="28"/>
        </w:rPr>
        <w:t>И</w:t>
      </w:r>
      <w:r w:rsidRPr="0032165B">
        <w:rPr>
          <w:rFonts w:ascii="Times New Roman" w:hAnsi="Times New Roman" w:cs="Times New Roman"/>
          <w:sz w:val="28"/>
          <w:szCs w:val="28"/>
          <w:vertAlign w:val="subscript"/>
        </w:rPr>
        <w:t>рц</w:t>
      </w:r>
      <w:proofErr w:type="spellEnd"/>
      <w:r w:rsidRPr="00CA23B5">
        <w:rPr>
          <w:rFonts w:ascii="Times New Roman" w:hAnsi="Times New Roman" w:cs="Times New Roman"/>
          <w:sz w:val="28"/>
          <w:szCs w:val="28"/>
        </w:rPr>
        <w:t xml:space="preserve">) до даты заключения дополнительного соглашения об изменении цены контракта также может быть пересчитана с учетом </w:t>
      </w:r>
      <w:proofErr w:type="spellStart"/>
      <w:r w:rsidRPr="00CA23B5">
        <w:rPr>
          <w:rFonts w:ascii="Times New Roman" w:hAnsi="Times New Roman" w:cs="Times New Roman"/>
          <w:sz w:val="28"/>
          <w:szCs w:val="28"/>
        </w:rPr>
        <w:t>И</w:t>
      </w:r>
      <w:r w:rsidRPr="0032165B">
        <w:rPr>
          <w:rFonts w:ascii="Times New Roman" w:hAnsi="Times New Roman" w:cs="Times New Roman"/>
          <w:sz w:val="28"/>
          <w:szCs w:val="28"/>
          <w:vertAlign w:val="subscript"/>
        </w:rPr>
        <w:t>рц</w:t>
      </w:r>
      <w:proofErr w:type="spellEnd"/>
      <w:r w:rsidRPr="00CA23B5">
        <w:rPr>
          <w:rFonts w:ascii="Times New Roman" w:hAnsi="Times New Roman" w:cs="Times New Roman"/>
          <w:sz w:val="28"/>
          <w:szCs w:val="28"/>
        </w:rPr>
        <w:t>, в случае если такое решение принято заказчиком.</w:t>
      </w:r>
    </w:p>
    <w:p w:rsidR="00CA23B5" w:rsidRPr="00CA23B5" w:rsidRDefault="00CA23B5" w:rsidP="00C80722">
      <w:pPr>
        <w:spacing w:after="0" w:line="240" w:lineRule="auto"/>
        <w:ind w:firstLine="709"/>
        <w:jc w:val="both"/>
        <w:rPr>
          <w:rFonts w:ascii="Times New Roman" w:hAnsi="Times New Roman" w:cs="Times New Roman"/>
          <w:sz w:val="28"/>
          <w:szCs w:val="28"/>
        </w:rPr>
      </w:pPr>
      <w:r w:rsidRPr="00CA23B5">
        <w:rPr>
          <w:rFonts w:ascii="Times New Roman" w:hAnsi="Times New Roman" w:cs="Times New Roman"/>
          <w:sz w:val="28"/>
          <w:szCs w:val="28"/>
        </w:rPr>
        <w:t xml:space="preserve"> </w:t>
      </w:r>
      <w:proofErr w:type="gramStart"/>
      <w:r w:rsidRPr="00CA23B5">
        <w:rPr>
          <w:rFonts w:ascii="Times New Roman" w:hAnsi="Times New Roman" w:cs="Times New Roman"/>
          <w:sz w:val="28"/>
          <w:szCs w:val="28"/>
        </w:rPr>
        <w:t xml:space="preserve">В случае, если одновременно с выполнением Расчета осуществляется внесение изменений в </w:t>
      </w:r>
      <w:r w:rsidR="0032165B">
        <w:rPr>
          <w:rFonts w:ascii="Times New Roman" w:hAnsi="Times New Roman" w:cs="Times New Roman"/>
          <w:sz w:val="28"/>
          <w:szCs w:val="28"/>
        </w:rPr>
        <w:t>ПД</w:t>
      </w:r>
      <w:r w:rsidRPr="00CA23B5">
        <w:rPr>
          <w:rFonts w:ascii="Times New Roman" w:hAnsi="Times New Roman" w:cs="Times New Roman"/>
          <w:sz w:val="28"/>
          <w:szCs w:val="28"/>
        </w:rPr>
        <w:t xml:space="preserve"> в связи с включением в нее ранее не предусмотренных такой </w:t>
      </w:r>
      <w:r w:rsidR="0032165B">
        <w:rPr>
          <w:rFonts w:ascii="Times New Roman" w:hAnsi="Times New Roman" w:cs="Times New Roman"/>
          <w:sz w:val="28"/>
          <w:szCs w:val="28"/>
        </w:rPr>
        <w:t>ПД</w:t>
      </w:r>
      <w:r w:rsidRPr="00CA23B5">
        <w:rPr>
          <w:rFonts w:ascii="Times New Roman" w:hAnsi="Times New Roman" w:cs="Times New Roman"/>
          <w:sz w:val="28"/>
          <w:szCs w:val="28"/>
        </w:rPr>
        <w:t xml:space="preserve"> видов работ и (или) затрат, с корректировкой видов и объемов работ, а также в связи с заменой материалов и (или) оборудования на аналоги без изменения их объема, пересчет остатков работ с применением индекса роста цен на строительные</w:t>
      </w:r>
      <w:proofErr w:type="gramEnd"/>
      <w:r w:rsidRPr="00CA23B5">
        <w:rPr>
          <w:rFonts w:ascii="Times New Roman" w:hAnsi="Times New Roman" w:cs="Times New Roman"/>
          <w:sz w:val="28"/>
          <w:szCs w:val="28"/>
        </w:rPr>
        <w:t xml:space="preserve"> ресурсы (</w:t>
      </w:r>
      <w:proofErr w:type="spellStart"/>
      <w:r w:rsidRPr="00CA23B5">
        <w:rPr>
          <w:rFonts w:ascii="Times New Roman" w:hAnsi="Times New Roman" w:cs="Times New Roman"/>
          <w:sz w:val="28"/>
          <w:szCs w:val="28"/>
        </w:rPr>
        <w:t>И</w:t>
      </w:r>
      <w:r w:rsidRPr="0032165B">
        <w:rPr>
          <w:rFonts w:ascii="Times New Roman" w:hAnsi="Times New Roman" w:cs="Times New Roman"/>
          <w:sz w:val="28"/>
          <w:szCs w:val="28"/>
          <w:vertAlign w:val="subscript"/>
        </w:rPr>
        <w:t>рц</w:t>
      </w:r>
      <w:proofErr w:type="spellEnd"/>
      <w:r w:rsidRPr="00CA23B5">
        <w:rPr>
          <w:rFonts w:ascii="Times New Roman" w:hAnsi="Times New Roman" w:cs="Times New Roman"/>
          <w:sz w:val="28"/>
          <w:szCs w:val="28"/>
        </w:rPr>
        <w:t>) и коэффициента корректировки цены контракта (</w:t>
      </w:r>
      <w:proofErr w:type="spellStart"/>
      <w:r w:rsidRPr="00CA23B5">
        <w:rPr>
          <w:rFonts w:ascii="Times New Roman" w:hAnsi="Times New Roman" w:cs="Times New Roman"/>
          <w:sz w:val="28"/>
          <w:szCs w:val="28"/>
        </w:rPr>
        <w:t>К</w:t>
      </w:r>
      <w:r w:rsidRPr="0032165B">
        <w:rPr>
          <w:rFonts w:ascii="Times New Roman" w:hAnsi="Times New Roman" w:cs="Times New Roman"/>
          <w:sz w:val="28"/>
          <w:szCs w:val="28"/>
          <w:vertAlign w:val="subscript"/>
        </w:rPr>
        <w:t>кор</w:t>
      </w:r>
      <w:proofErr w:type="spellEnd"/>
      <w:r w:rsidRPr="00CA23B5">
        <w:rPr>
          <w:rFonts w:ascii="Times New Roman" w:hAnsi="Times New Roman" w:cs="Times New Roman"/>
          <w:sz w:val="28"/>
          <w:szCs w:val="28"/>
        </w:rPr>
        <w:t xml:space="preserve">) осуществляется только в отношении работ и затрат, не претерпевших изменений в результате внесения таких корректировок в </w:t>
      </w:r>
      <w:r w:rsidR="0032165B">
        <w:rPr>
          <w:rFonts w:ascii="Times New Roman" w:hAnsi="Times New Roman" w:cs="Times New Roman"/>
          <w:sz w:val="28"/>
          <w:szCs w:val="28"/>
        </w:rPr>
        <w:t>ПД</w:t>
      </w:r>
      <w:r w:rsidRPr="00CA23B5">
        <w:rPr>
          <w:rFonts w:ascii="Times New Roman" w:hAnsi="Times New Roman" w:cs="Times New Roman"/>
          <w:sz w:val="28"/>
          <w:szCs w:val="28"/>
        </w:rPr>
        <w:t>.</w:t>
      </w:r>
    </w:p>
    <w:p w:rsidR="00CA23B5" w:rsidRDefault="00CA23B5" w:rsidP="00C80722">
      <w:pPr>
        <w:spacing w:after="0" w:line="240" w:lineRule="auto"/>
        <w:ind w:firstLine="709"/>
        <w:jc w:val="both"/>
        <w:rPr>
          <w:rFonts w:ascii="Times New Roman" w:hAnsi="Times New Roman" w:cs="Times New Roman"/>
          <w:sz w:val="28"/>
          <w:szCs w:val="28"/>
        </w:rPr>
      </w:pPr>
    </w:p>
    <w:p w:rsidR="00A201BD" w:rsidRDefault="00A201BD" w:rsidP="00C807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И</w:t>
      </w:r>
      <w:r w:rsidR="00711ED2" w:rsidRPr="00711ED2">
        <w:rPr>
          <w:rFonts w:ascii="Times New Roman" w:hAnsi="Times New Roman" w:cs="Times New Roman"/>
          <w:sz w:val="28"/>
          <w:szCs w:val="28"/>
        </w:rPr>
        <w:t xml:space="preserve">зменение существенных условий контракта осуществляется </w:t>
      </w:r>
      <w:r w:rsidR="00711ED2" w:rsidRPr="00A201BD">
        <w:rPr>
          <w:rFonts w:ascii="Times New Roman" w:hAnsi="Times New Roman" w:cs="Times New Roman"/>
          <w:b/>
          <w:sz w:val="28"/>
          <w:szCs w:val="28"/>
        </w:rPr>
        <w:t>путем заключения заказчиком и подрядчиком</w:t>
      </w:r>
      <w:r w:rsidR="00711ED2" w:rsidRPr="00711ED2">
        <w:rPr>
          <w:rFonts w:ascii="Times New Roman" w:hAnsi="Times New Roman" w:cs="Times New Roman"/>
          <w:sz w:val="28"/>
          <w:szCs w:val="28"/>
        </w:rPr>
        <w:t xml:space="preserve"> соглашения об изменении условий контракта на основании поступившего заказчику в письменной форме предложения подрядчика</w:t>
      </w:r>
      <w:r>
        <w:rPr>
          <w:rFonts w:ascii="Times New Roman" w:hAnsi="Times New Roman" w:cs="Times New Roman"/>
          <w:sz w:val="28"/>
          <w:szCs w:val="28"/>
        </w:rPr>
        <w:t xml:space="preserve"> </w:t>
      </w:r>
      <w:r w:rsidR="00711ED2" w:rsidRPr="00711ED2">
        <w:rPr>
          <w:rFonts w:ascii="Times New Roman" w:hAnsi="Times New Roman" w:cs="Times New Roman"/>
          <w:sz w:val="28"/>
          <w:szCs w:val="28"/>
        </w:rPr>
        <w:t xml:space="preserve">об изменении существенных условий контракта в связи с существенным увеличением цен на строительные ресурсы, подлежащие поставке и (или) использованию при исполнении такого контракта, </w:t>
      </w:r>
      <w:r w:rsidR="00711ED2" w:rsidRPr="00A201BD">
        <w:rPr>
          <w:rFonts w:ascii="Times New Roman" w:hAnsi="Times New Roman" w:cs="Times New Roman"/>
          <w:b/>
          <w:sz w:val="28"/>
          <w:szCs w:val="28"/>
        </w:rPr>
        <w:t>с приложением информации и документов, обосновывающих такое предложение</w:t>
      </w:r>
      <w:r w:rsidRPr="00A201BD">
        <w:rPr>
          <w:rFonts w:ascii="Times New Roman" w:hAnsi="Times New Roman" w:cs="Times New Roman"/>
          <w:b/>
          <w:sz w:val="28"/>
          <w:szCs w:val="28"/>
        </w:rPr>
        <w:t>.</w:t>
      </w:r>
      <w:proofErr w:type="gramEnd"/>
    </w:p>
    <w:p w:rsidR="00711ED2" w:rsidRPr="00711ED2" w:rsidRDefault="00711ED2" w:rsidP="00C80722">
      <w:pPr>
        <w:spacing w:after="0" w:line="240" w:lineRule="auto"/>
        <w:ind w:firstLine="709"/>
        <w:jc w:val="both"/>
        <w:rPr>
          <w:rFonts w:ascii="Times New Roman" w:hAnsi="Times New Roman" w:cs="Times New Roman"/>
          <w:sz w:val="28"/>
          <w:szCs w:val="28"/>
        </w:rPr>
      </w:pPr>
    </w:p>
    <w:p w:rsidR="00711ED2" w:rsidRPr="008D6E6E" w:rsidRDefault="008D6E6E" w:rsidP="00C80722">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7. В</w:t>
      </w:r>
      <w:r w:rsidR="00711ED2" w:rsidRPr="00711ED2">
        <w:rPr>
          <w:rFonts w:ascii="Times New Roman" w:hAnsi="Times New Roman" w:cs="Times New Roman"/>
          <w:sz w:val="28"/>
          <w:szCs w:val="28"/>
        </w:rPr>
        <w:t xml:space="preserve"> случае изменения (увеличения) цены контракта до размера, превышающего стоимость объекта капитального строительства, указанную в акте (решении) об осуществлении капитальных вложений, </w:t>
      </w:r>
      <w:r w:rsidR="00711ED2" w:rsidRPr="008D6E6E">
        <w:rPr>
          <w:rFonts w:ascii="Times New Roman" w:hAnsi="Times New Roman" w:cs="Times New Roman"/>
          <w:b/>
          <w:sz w:val="28"/>
          <w:szCs w:val="28"/>
        </w:rPr>
        <w:t>не требуется:</w:t>
      </w:r>
    </w:p>
    <w:p w:rsidR="00711ED2" w:rsidRPr="00711ED2" w:rsidRDefault="008D6E6E" w:rsidP="00C807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1ED2" w:rsidRPr="00711ED2">
        <w:rPr>
          <w:rFonts w:ascii="Times New Roman" w:hAnsi="Times New Roman" w:cs="Times New Roman"/>
          <w:sz w:val="28"/>
          <w:szCs w:val="28"/>
        </w:rPr>
        <w:t>внесения изменений в акт (решение) об осуществлении капитальных вложений;</w:t>
      </w:r>
    </w:p>
    <w:p w:rsidR="00711ED2" w:rsidRDefault="008D6E6E" w:rsidP="00C8072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711ED2" w:rsidRPr="00711ED2">
        <w:rPr>
          <w:rFonts w:ascii="Times New Roman" w:hAnsi="Times New Roman" w:cs="Times New Roman"/>
          <w:sz w:val="28"/>
          <w:szCs w:val="28"/>
        </w:rPr>
        <w:t xml:space="preserve">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а также уточнения расчета интегральной оценки эффективности использования средств федерального бюджета, направляемых на капитальные вложения, которые предусмотрены постановлением Правительства Российской Федерации от 12 августа 2008 г. </w:t>
      </w:r>
      <w:r>
        <w:rPr>
          <w:rFonts w:ascii="Times New Roman" w:hAnsi="Times New Roman" w:cs="Times New Roman"/>
          <w:sz w:val="28"/>
          <w:szCs w:val="28"/>
        </w:rPr>
        <w:t>№ 590 «</w:t>
      </w:r>
      <w:r w:rsidR="00711ED2" w:rsidRPr="00711ED2">
        <w:rPr>
          <w:rFonts w:ascii="Times New Roman" w:hAnsi="Times New Roman" w:cs="Times New Roman"/>
          <w:sz w:val="28"/>
          <w:szCs w:val="28"/>
        </w:rPr>
        <w:t>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r>
        <w:rPr>
          <w:rFonts w:ascii="Times New Roman" w:hAnsi="Times New Roman" w:cs="Times New Roman"/>
          <w:sz w:val="28"/>
          <w:szCs w:val="28"/>
        </w:rPr>
        <w:t>».</w:t>
      </w:r>
      <w:proofErr w:type="gramEnd"/>
    </w:p>
    <w:p w:rsidR="008D6E6E" w:rsidRDefault="008D6E6E" w:rsidP="00C80722">
      <w:pPr>
        <w:spacing w:after="0" w:line="240" w:lineRule="auto"/>
        <w:ind w:firstLine="709"/>
        <w:jc w:val="both"/>
        <w:rPr>
          <w:rFonts w:ascii="Times New Roman" w:hAnsi="Times New Roman" w:cs="Times New Roman"/>
          <w:sz w:val="28"/>
          <w:szCs w:val="28"/>
        </w:rPr>
      </w:pPr>
    </w:p>
    <w:p w:rsidR="008D6E6E" w:rsidRDefault="008D6E6E" w:rsidP="00C80722">
      <w:pPr>
        <w:spacing w:after="0" w:line="240" w:lineRule="auto"/>
        <w:ind w:firstLine="709"/>
        <w:jc w:val="both"/>
        <w:rPr>
          <w:rFonts w:ascii="Times New Roman" w:hAnsi="Times New Roman" w:cs="Times New Roman"/>
          <w:sz w:val="28"/>
          <w:szCs w:val="28"/>
        </w:rPr>
      </w:pPr>
    </w:p>
    <w:p w:rsidR="008D6E6E" w:rsidRPr="00EF392C" w:rsidRDefault="00A009C5" w:rsidP="006F785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Методический материал составлен с использованием</w:t>
      </w:r>
      <w:r w:rsidR="00EF392C" w:rsidRPr="00EF392C">
        <w:rPr>
          <w:rFonts w:ascii="Times New Roman" w:hAnsi="Times New Roman" w:cs="Times New Roman"/>
          <w:b/>
          <w:sz w:val="28"/>
          <w:szCs w:val="28"/>
        </w:rPr>
        <w:t xml:space="preserve"> следующих нормативно-правовых актов:</w:t>
      </w:r>
    </w:p>
    <w:p w:rsidR="00280B61" w:rsidRPr="006F7852" w:rsidRDefault="006F7852" w:rsidP="006F785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80B61" w:rsidRPr="006F7852">
        <w:rPr>
          <w:rFonts w:ascii="Times New Roman" w:hAnsi="Times New Roman" w:cs="Times New Roman"/>
          <w:sz w:val="28"/>
          <w:szCs w:val="28"/>
        </w:rPr>
        <w:t>Федеральный закон от 29.12.2004 № 191-ФЗ «О введении в действие Градостроительного кодекса Российской Федерации»</w:t>
      </w:r>
    </w:p>
    <w:p w:rsidR="00EF392C" w:rsidRPr="006F7852" w:rsidRDefault="006F7852" w:rsidP="006F78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F392C" w:rsidRPr="006F7852">
        <w:rPr>
          <w:rFonts w:ascii="Times New Roman" w:hAnsi="Times New Roman" w:cs="Times New Roman"/>
          <w:sz w:val="28"/>
          <w:szCs w:val="28"/>
        </w:rPr>
        <w:t>Постановление Правительства РФ от 09.08.2021 № 1315 «О внесении изменений в некоторые акты Правительства Российской Федерации»</w:t>
      </w:r>
    </w:p>
    <w:p w:rsidR="00EF392C" w:rsidRPr="006F7852" w:rsidRDefault="006F7852" w:rsidP="006F78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F392C" w:rsidRPr="006F7852">
        <w:rPr>
          <w:rFonts w:ascii="Times New Roman" w:hAnsi="Times New Roman" w:cs="Times New Roman"/>
          <w:sz w:val="28"/>
          <w:szCs w:val="28"/>
        </w:rPr>
        <w:t>Приказ Минстроя России от 23.12.2019 №</w:t>
      </w:r>
      <w:r w:rsidR="00A009C5">
        <w:rPr>
          <w:rFonts w:ascii="Times New Roman" w:hAnsi="Times New Roman" w:cs="Times New Roman"/>
          <w:sz w:val="28"/>
          <w:szCs w:val="28"/>
        </w:rPr>
        <w:t xml:space="preserve"> </w:t>
      </w:r>
      <w:r w:rsidR="00EF392C" w:rsidRPr="006F7852">
        <w:rPr>
          <w:rFonts w:ascii="Times New Roman" w:hAnsi="Times New Roman" w:cs="Times New Roman"/>
          <w:sz w:val="28"/>
          <w:szCs w:val="28"/>
        </w:rPr>
        <w:t>841/</w:t>
      </w:r>
      <w:proofErr w:type="gramStart"/>
      <w:r w:rsidR="00EF392C" w:rsidRPr="006F7852">
        <w:rPr>
          <w:rFonts w:ascii="Times New Roman" w:hAnsi="Times New Roman" w:cs="Times New Roman"/>
          <w:sz w:val="28"/>
          <w:szCs w:val="28"/>
        </w:rPr>
        <w:t>пр</w:t>
      </w:r>
      <w:proofErr w:type="gramEnd"/>
      <w:r w:rsidR="00EF392C" w:rsidRPr="006F7852">
        <w:rPr>
          <w:rFonts w:ascii="Times New Roman" w:hAnsi="Times New Roman" w:cs="Times New Roman"/>
          <w:sz w:val="28"/>
          <w:szCs w:val="28"/>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rsidR="00B45F45" w:rsidRPr="006F7852" w:rsidRDefault="006F7852" w:rsidP="006F78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B45F45" w:rsidRPr="006F7852">
        <w:rPr>
          <w:rFonts w:ascii="Times New Roman" w:hAnsi="Times New Roman" w:cs="Times New Roman"/>
          <w:sz w:val="28"/>
          <w:szCs w:val="28"/>
        </w:rPr>
        <w:t>Постановление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p w:rsidR="00B45F45" w:rsidRPr="006F7852" w:rsidRDefault="006F7852" w:rsidP="006F78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B45F45" w:rsidRPr="006F7852">
        <w:rPr>
          <w:rFonts w:ascii="Times New Roman" w:hAnsi="Times New Roman" w:cs="Times New Roman"/>
          <w:sz w:val="28"/>
          <w:szCs w:val="28"/>
        </w:rPr>
        <w:t>Постановление Правительства РФ от 16.02.2008 № 87  «О составе разделов проектной документации и требованиях к их содержанию»</w:t>
      </w:r>
    </w:p>
    <w:p w:rsidR="002B5BE5" w:rsidRPr="006F7852" w:rsidRDefault="006F7852" w:rsidP="006F78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2B5BE5" w:rsidRPr="006F7852">
        <w:rPr>
          <w:rFonts w:ascii="Times New Roman" w:hAnsi="Times New Roman" w:cs="Times New Roman"/>
          <w:sz w:val="28"/>
          <w:szCs w:val="28"/>
        </w:rPr>
        <w:t>Постановление Правительства РФ от 23.12.2016 № 1452 «О мониторинге цен строительных ресурсов»</w:t>
      </w:r>
      <w:r w:rsidR="00A009C5">
        <w:rPr>
          <w:rFonts w:ascii="Times New Roman" w:hAnsi="Times New Roman" w:cs="Times New Roman"/>
          <w:sz w:val="28"/>
          <w:szCs w:val="28"/>
        </w:rPr>
        <w:t>.</w:t>
      </w:r>
    </w:p>
    <w:p w:rsidR="008D6E6E" w:rsidRDefault="008D6E6E" w:rsidP="00C80722">
      <w:pPr>
        <w:spacing w:after="0" w:line="240" w:lineRule="auto"/>
        <w:ind w:firstLine="709"/>
        <w:jc w:val="both"/>
        <w:rPr>
          <w:rFonts w:ascii="Times New Roman" w:hAnsi="Times New Roman" w:cs="Times New Roman"/>
          <w:sz w:val="28"/>
          <w:szCs w:val="28"/>
        </w:rPr>
      </w:pPr>
    </w:p>
    <w:p w:rsidR="008D6E6E" w:rsidRPr="00711ED2" w:rsidRDefault="008D6E6E" w:rsidP="00C80722">
      <w:pPr>
        <w:spacing w:after="0" w:line="240" w:lineRule="auto"/>
        <w:ind w:firstLine="709"/>
        <w:jc w:val="both"/>
        <w:rPr>
          <w:rFonts w:ascii="Times New Roman" w:hAnsi="Times New Roman" w:cs="Times New Roman"/>
          <w:sz w:val="28"/>
          <w:szCs w:val="28"/>
        </w:rPr>
      </w:pPr>
    </w:p>
    <w:sectPr w:rsidR="008D6E6E" w:rsidRPr="00711ED2" w:rsidSect="00C84B0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EC2"/>
    <w:multiLevelType w:val="hybridMultilevel"/>
    <w:tmpl w:val="9CEA49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63F5D"/>
    <w:multiLevelType w:val="hybridMultilevel"/>
    <w:tmpl w:val="B970902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7D171B"/>
    <w:multiLevelType w:val="hybridMultilevel"/>
    <w:tmpl w:val="2A820E32"/>
    <w:lvl w:ilvl="0" w:tplc="03E85D9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8223D0"/>
    <w:multiLevelType w:val="multilevel"/>
    <w:tmpl w:val="79F2A5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78F46E79"/>
    <w:multiLevelType w:val="hybridMultilevel"/>
    <w:tmpl w:val="E99A73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500"/>
    <w:rsid w:val="0000305E"/>
    <w:rsid w:val="00012F15"/>
    <w:rsid w:val="000F2EBA"/>
    <w:rsid w:val="0010288D"/>
    <w:rsid w:val="00165E90"/>
    <w:rsid w:val="0017638A"/>
    <w:rsid w:val="00193088"/>
    <w:rsid w:val="00261918"/>
    <w:rsid w:val="00280B61"/>
    <w:rsid w:val="002B5BE5"/>
    <w:rsid w:val="003130A4"/>
    <w:rsid w:val="00320FF6"/>
    <w:rsid w:val="0032165B"/>
    <w:rsid w:val="00370C07"/>
    <w:rsid w:val="003B5D32"/>
    <w:rsid w:val="00430FC0"/>
    <w:rsid w:val="00452BD1"/>
    <w:rsid w:val="00456078"/>
    <w:rsid w:val="00467F51"/>
    <w:rsid w:val="00481A13"/>
    <w:rsid w:val="004B27B4"/>
    <w:rsid w:val="004D64A1"/>
    <w:rsid w:val="005222F7"/>
    <w:rsid w:val="005F7A4E"/>
    <w:rsid w:val="00655EC0"/>
    <w:rsid w:val="00681DA5"/>
    <w:rsid w:val="00694330"/>
    <w:rsid w:val="006D5755"/>
    <w:rsid w:val="006F7852"/>
    <w:rsid w:val="00711ED2"/>
    <w:rsid w:val="00774286"/>
    <w:rsid w:val="007D6204"/>
    <w:rsid w:val="007F38C6"/>
    <w:rsid w:val="00817BFF"/>
    <w:rsid w:val="00867500"/>
    <w:rsid w:val="008D6E6E"/>
    <w:rsid w:val="008D76B2"/>
    <w:rsid w:val="008F356B"/>
    <w:rsid w:val="00917CD6"/>
    <w:rsid w:val="00934025"/>
    <w:rsid w:val="00957002"/>
    <w:rsid w:val="009C107F"/>
    <w:rsid w:val="009C1FE6"/>
    <w:rsid w:val="009D4342"/>
    <w:rsid w:val="009E4C06"/>
    <w:rsid w:val="00A009C5"/>
    <w:rsid w:val="00A14F68"/>
    <w:rsid w:val="00A201BD"/>
    <w:rsid w:val="00A71994"/>
    <w:rsid w:val="00A730DC"/>
    <w:rsid w:val="00A77715"/>
    <w:rsid w:val="00A9036F"/>
    <w:rsid w:val="00B45F45"/>
    <w:rsid w:val="00B55A93"/>
    <w:rsid w:val="00B70972"/>
    <w:rsid w:val="00BA7061"/>
    <w:rsid w:val="00C43974"/>
    <w:rsid w:val="00C805E7"/>
    <w:rsid w:val="00C80722"/>
    <w:rsid w:val="00C84B0A"/>
    <w:rsid w:val="00CA23B5"/>
    <w:rsid w:val="00D23309"/>
    <w:rsid w:val="00D41D7A"/>
    <w:rsid w:val="00D4496D"/>
    <w:rsid w:val="00D565F9"/>
    <w:rsid w:val="00DB17AC"/>
    <w:rsid w:val="00E14E04"/>
    <w:rsid w:val="00E23F73"/>
    <w:rsid w:val="00E86448"/>
    <w:rsid w:val="00EF392C"/>
    <w:rsid w:val="00F2774A"/>
    <w:rsid w:val="00FD068F"/>
    <w:rsid w:val="00FE5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20E56-8A5D-48DA-A9EF-5DAEFC369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7743</Words>
  <Characters>44137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Долуденко</dc:creator>
  <cp:lastModifiedBy>Юля Долуденко</cp:lastModifiedBy>
  <cp:revision>9</cp:revision>
  <dcterms:created xsi:type="dcterms:W3CDTF">2023-02-02T12:36:00Z</dcterms:created>
  <dcterms:modified xsi:type="dcterms:W3CDTF">2024-01-26T12:21:00Z</dcterms:modified>
</cp:coreProperties>
</file>