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29" w:rsidRDefault="00225929" w:rsidP="002259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8F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DD448F" w:rsidRPr="00DD448F" w:rsidRDefault="00DD448F" w:rsidP="002259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организации регулярных пассажирских перевозок</w:t>
      </w:r>
    </w:p>
    <w:p w:rsidR="00225929" w:rsidRDefault="00225929" w:rsidP="00225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29" w:rsidRDefault="00225929" w:rsidP="00DD44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929">
        <w:rPr>
          <w:rFonts w:ascii="Times New Roman" w:hAnsi="Times New Roman" w:cs="Times New Roman"/>
          <w:sz w:val="24"/>
          <w:szCs w:val="24"/>
        </w:rPr>
        <w:t>29 ноября 2023 года ФАС России проводила совещание по вопросам практики применения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</w:t>
      </w:r>
      <w:r>
        <w:rPr>
          <w:rFonts w:ascii="Times New Roman" w:hAnsi="Times New Roman" w:cs="Times New Roman"/>
          <w:sz w:val="24"/>
          <w:szCs w:val="24"/>
        </w:rPr>
        <w:t>актной системе, Закон № 44-ФЗ), на котором представители контрольного органа дали ответы на сложные вопросы практики применения Закона № 44-ФЗ.</w:t>
      </w:r>
      <w:proofErr w:type="gramEnd"/>
    </w:p>
    <w:p w:rsidR="00225929" w:rsidRPr="00225929" w:rsidRDefault="00225929" w:rsidP="00225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вопросов касался закупок </w:t>
      </w:r>
      <w:r w:rsidR="006A67D0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по регулярным перевозкам пассажиров, а именно: </w:t>
      </w:r>
      <w:r w:rsidRPr="00225929">
        <w:rPr>
          <w:rFonts w:ascii="Times New Roman" w:hAnsi="Times New Roman" w:cs="Times New Roman"/>
          <w:sz w:val="24"/>
          <w:szCs w:val="24"/>
        </w:rPr>
        <w:t>возможно или невозможно включени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5929">
        <w:rPr>
          <w:rFonts w:ascii="Times New Roman" w:hAnsi="Times New Roman" w:cs="Times New Roman"/>
          <w:sz w:val="24"/>
          <w:szCs w:val="24"/>
        </w:rPr>
        <w:t xml:space="preserve"> в Р</w:t>
      </w:r>
      <w:r>
        <w:rPr>
          <w:rFonts w:ascii="Times New Roman" w:hAnsi="Times New Roman" w:cs="Times New Roman"/>
          <w:sz w:val="24"/>
          <w:szCs w:val="24"/>
        </w:rPr>
        <w:t>еестр недобросовестных поставщиков</w:t>
      </w:r>
      <w:r w:rsidR="0096786D">
        <w:rPr>
          <w:rFonts w:ascii="Times New Roman" w:hAnsi="Times New Roman" w:cs="Times New Roman"/>
          <w:sz w:val="24"/>
          <w:szCs w:val="24"/>
        </w:rPr>
        <w:t xml:space="preserve"> (подрядчиков, исполнителей) </w:t>
      </w:r>
      <w:r>
        <w:rPr>
          <w:rFonts w:ascii="Times New Roman" w:hAnsi="Times New Roman" w:cs="Times New Roman"/>
          <w:sz w:val="24"/>
          <w:szCs w:val="24"/>
        </w:rPr>
        <w:t xml:space="preserve">(далее - РНП) </w:t>
      </w:r>
      <w:r w:rsidRPr="00225929">
        <w:rPr>
          <w:rFonts w:ascii="Times New Roman" w:hAnsi="Times New Roman" w:cs="Times New Roman"/>
          <w:sz w:val="24"/>
          <w:szCs w:val="24"/>
        </w:rPr>
        <w:t>в порядке статьи 10</w:t>
      </w:r>
      <w:r>
        <w:rPr>
          <w:rFonts w:ascii="Times New Roman" w:hAnsi="Times New Roman" w:cs="Times New Roman"/>
          <w:sz w:val="24"/>
          <w:szCs w:val="24"/>
        </w:rPr>
        <w:t>4 Закона № 44-ФЗ и Постановления</w:t>
      </w:r>
      <w:r w:rsidRPr="00225929">
        <w:rPr>
          <w:rFonts w:ascii="Times New Roman" w:hAnsi="Times New Roman" w:cs="Times New Roman"/>
          <w:sz w:val="24"/>
          <w:szCs w:val="24"/>
        </w:rPr>
        <w:t xml:space="preserve"> Правительства РФ от 30.06.2021 №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</w:t>
      </w:r>
      <w:proofErr w:type="gramEnd"/>
      <w:r w:rsidRPr="00225929">
        <w:rPr>
          <w:rFonts w:ascii="Times New Roman" w:hAnsi="Times New Roman" w:cs="Times New Roman"/>
          <w:sz w:val="24"/>
          <w:szCs w:val="24"/>
        </w:rPr>
        <w:t xml:space="preserve"> и отдельных положений некоторых актов Правительства Российской Федерации»</w:t>
      </w:r>
      <w:r w:rsidR="00EE40AA">
        <w:rPr>
          <w:rFonts w:ascii="Times New Roman" w:hAnsi="Times New Roman" w:cs="Times New Roman"/>
          <w:sz w:val="24"/>
          <w:szCs w:val="24"/>
        </w:rPr>
        <w:t xml:space="preserve"> (далее – Постановление № 1078)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DB1">
        <w:rPr>
          <w:rFonts w:ascii="Times New Roman" w:hAnsi="Times New Roman" w:cs="Times New Roman"/>
          <w:sz w:val="24"/>
          <w:szCs w:val="24"/>
        </w:rPr>
        <w:t xml:space="preserve">сведений о </w:t>
      </w:r>
      <w:r>
        <w:rPr>
          <w:rFonts w:ascii="Times New Roman" w:hAnsi="Times New Roman" w:cs="Times New Roman"/>
          <w:sz w:val="24"/>
          <w:szCs w:val="24"/>
        </w:rPr>
        <w:t>лиц</w:t>
      </w:r>
      <w:r w:rsidR="00340DB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исполняющ</w:t>
      </w:r>
      <w:r w:rsidR="00340DB1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контракт на организацию регулярных пассажирских перевозок.</w:t>
      </w:r>
    </w:p>
    <w:p w:rsidR="00225929" w:rsidRPr="00225929" w:rsidRDefault="005331D6" w:rsidP="005331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Представители ФАС России ответили, что и</w:t>
      </w:r>
      <w:r w:rsidR="00225929" w:rsidRPr="00225929">
        <w:rPr>
          <w:rFonts w:ascii="Times New Roman" w:hAnsi="Times New Roman" w:cs="Times New Roman"/>
          <w:sz w:val="24"/>
          <w:szCs w:val="24"/>
        </w:rPr>
        <w:t>з содержания пункта 1 части 2 статьи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Закон № 220-ФЗ) следует, что осуществление регулярных перевозок пассажиров по регулируемым тарифам обеспечивается посредством заключение</w:t>
      </w:r>
      <w:proofErr w:type="gramEnd"/>
      <w:r w:rsidR="00225929" w:rsidRPr="00225929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Закона № 220-ФЗ.</w:t>
      </w:r>
    </w:p>
    <w:p w:rsidR="00225929" w:rsidRPr="005331D6" w:rsidRDefault="00225929" w:rsidP="005331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929">
        <w:rPr>
          <w:rFonts w:ascii="Times New Roman" w:hAnsi="Times New Roman" w:cs="Times New Roman"/>
          <w:sz w:val="24"/>
          <w:szCs w:val="24"/>
        </w:rPr>
        <w:t xml:space="preserve">Таким образом, нормы законодательства Российской Федерации о контрактной системе при осуществлении указанных закупок распространяются на правоотношения, </w:t>
      </w:r>
      <w:r w:rsidRPr="005331D6">
        <w:rPr>
          <w:rFonts w:ascii="Times New Roman" w:hAnsi="Times New Roman" w:cs="Times New Roman"/>
          <w:b/>
          <w:sz w:val="24"/>
          <w:szCs w:val="24"/>
        </w:rPr>
        <w:t>возникающие до подписания соответствующего контракта.</w:t>
      </w:r>
    </w:p>
    <w:p w:rsidR="00225929" w:rsidRDefault="00225929" w:rsidP="005331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929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 направления обращения о включении в РНП информации об исполнителе по государственному или муниципальному контракту на осуществление регулярных перевозок пассажиров по регулируемым тарифам, </w:t>
      </w:r>
      <w:r w:rsidRPr="005331D6">
        <w:rPr>
          <w:rFonts w:ascii="Times New Roman" w:hAnsi="Times New Roman" w:cs="Times New Roman"/>
          <w:b/>
          <w:sz w:val="24"/>
          <w:szCs w:val="24"/>
        </w:rPr>
        <w:t>отсутствуют правовые основания для рассмотрения данного обращения.</w:t>
      </w:r>
      <w:proofErr w:type="gramEnd"/>
      <w:r w:rsidR="00533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25929">
        <w:rPr>
          <w:rFonts w:ascii="Times New Roman" w:hAnsi="Times New Roman" w:cs="Times New Roman"/>
          <w:sz w:val="24"/>
          <w:szCs w:val="24"/>
        </w:rPr>
        <w:t>При этом обращение об участнике закупки, признанным уклонившимся от заключения вышеуказанного контракта, подлежит рассмотрению.</w:t>
      </w:r>
      <w:proofErr w:type="gramEnd"/>
    </w:p>
    <w:p w:rsidR="00A6107A" w:rsidRDefault="00A6107A" w:rsidP="005331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67D0" w:rsidRPr="006A67D0" w:rsidRDefault="006A67D0" w:rsidP="005331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Мнение Министерства финансов Российской Федерации</w:t>
      </w:r>
    </w:p>
    <w:p w:rsidR="006A67D0" w:rsidRDefault="006A67D0" w:rsidP="005331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7D0">
        <w:rPr>
          <w:rFonts w:ascii="Times New Roman" w:hAnsi="Times New Roman" w:cs="Times New Roman"/>
          <w:sz w:val="24"/>
          <w:szCs w:val="24"/>
        </w:rPr>
        <w:t xml:space="preserve">Управление по регулированию контрактной системы в сфере закупок Белгородской области, </w:t>
      </w:r>
      <w:r>
        <w:rPr>
          <w:rFonts w:ascii="Times New Roman" w:hAnsi="Times New Roman" w:cs="Times New Roman"/>
          <w:sz w:val="24"/>
          <w:szCs w:val="24"/>
        </w:rPr>
        <w:t>не согласившись с мнением ФАС России</w:t>
      </w:r>
      <w:r w:rsidRPr="006A67D0">
        <w:rPr>
          <w:rFonts w:ascii="Times New Roman" w:hAnsi="Times New Roman" w:cs="Times New Roman"/>
          <w:sz w:val="24"/>
          <w:szCs w:val="24"/>
        </w:rPr>
        <w:t>, обра</w:t>
      </w:r>
      <w:r>
        <w:rPr>
          <w:rFonts w:ascii="Times New Roman" w:hAnsi="Times New Roman" w:cs="Times New Roman"/>
          <w:sz w:val="24"/>
          <w:szCs w:val="24"/>
        </w:rPr>
        <w:t>тилось</w:t>
      </w:r>
      <w:r w:rsidRPr="006A67D0">
        <w:rPr>
          <w:rFonts w:ascii="Times New Roman" w:hAnsi="Times New Roman" w:cs="Times New Roman"/>
          <w:sz w:val="24"/>
          <w:szCs w:val="24"/>
        </w:rPr>
        <w:t xml:space="preserve"> за разъяснением законодательства 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 к регулятору – Министерству финансов Российской Федерации (исх. № 34-1-06/553 от 05.12.2023). </w:t>
      </w:r>
    </w:p>
    <w:p w:rsidR="006A67D0" w:rsidRDefault="006A67D0" w:rsidP="005331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Минфин России в своем письме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34-1-05/393 от 27.12.2023) разъяснил, что </w:t>
      </w:r>
      <w:r w:rsidR="00E114A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Закон № 44-ФЗ регулирует отношения, направленные на обеспечение государственных и муниципальных нужд, в части, касающейся заключения предусмотренных Законом № 44-ФЗ контрактов. Заказчики осуществляют закупки работ, связанных с осуществлением регулярных перевозок, в порядке, установленном Законом № 44-ФЗ, с учетом положений статьи 14</w:t>
      </w:r>
      <w:r w:rsidR="00E114A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Закона № 220-ФЗ. Информация об участниках закупок, уклонивши</w:t>
      </w:r>
      <w:r w:rsidR="00E114A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E11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заключения к</w:t>
      </w:r>
      <w:r w:rsidR="00E114A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нтрактов, </w:t>
      </w:r>
      <w:r w:rsidR="00E114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также о подрядчиках, не исполнивших или ненадлежащим образом исполнивших обязательства, предусмотренные контрактом, включаются в РНП. </w:t>
      </w:r>
    </w:p>
    <w:p w:rsidR="006A67D0" w:rsidRDefault="006A67D0" w:rsidP="005331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48F" w:rsidRPr="00D40DC1" w:rsidRDefault="005331D6" w:rsidP="005331D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DC1">
        <w:rPr>
          <w:rFonts w:ascii="Times New Roman" w:hAnsi="Times New Roman" w:cs="Times New Roman"/>
          <w:b/>
          <w:sz w:val="24"/>
          <w:szCs w:val="24"/>
          <w:u w:val="single"/>
        </w:rPr>
        <w:t>Суды не разделили точку зрения ФАС</w:t>
      </w:r>
      <w:r w:rsidR="00A61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России</w:t>
      </w:r>
      <w:bookmarkStart w:id="0" w:name="_GoBack"/>
      <w:bookmarkEnd w:id="0"/>
    </w:p>
    <w:p w:rsidR="00DD448F" w:rsidRPr="00DD448F" w:rsidRDefault="00DD448F" w:rsidP="00EE40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Pr="00DD448F">
        <w:rPr>
          <w:rFonts w:ascii="Times New Roman" w:hAnsi="Times New Roman" w:cs="Times New Roman"/>
          <w:sz w:val="24"/>
          <w:szCs w:val="24"/>
        </w:rPr>
        <w:t>в соответствии с протоколом 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аукциона </w:t>
      </w:r>
      <w:r w:rsidRPr="00DD448F">
        <w:rPr>
          <w:rFonts w:ascii="Times New Roman" w:hAnsi="Times New Roman" w:cs="Times New Roman"/>
          <w:sz w:val="24"/>
          <w:szCs w:val="24"/>
        </w:rPr>
        <w:t>муниципальный заказчик</w:t>
      </w:r>
      <w:r>
        <w:rPr>
          <w:rFonts w:ascii="Times New Roman" w:hAnsi="Times New Roman" w:cs="Times New Roman"/>
          <w:sz w:val="24"/>
          <w:szCs w:val="24"/>
        </w:rPr>
        <w:t xml:space="preserve"> заключил два контракта</w:t>
      </w:r>
      <w:r w:rsidRPr="00DD448F">
        <w:rPr>
          <w:rFonts w:ascii="Times New Roman" w:hAnsi="Times New Roman" w:cs="Times New Roman"/>
          <w:sz w:val="24"/>
          <w:szCs w:val="24"/>
        </w:rPr>
        <w:t xml:space="preserve"> с подрядчик</w:t>
      </w:r>
      <w:r>
        <w:rPr>
          <w:rFonts w:ascii="Times New Roman" w:hAnsi="Times New Roman" w:cs="Times New Roman"/>
          <w:sz w:val="24"/>
          <w:szCs w:val="24"/>
        </w:rPr>
        <w:t xml:space="preserve">ом. Предмет контракта – выполнение работ, </w:t>
      </w:r>
      <w:r w:rsidRPr="00DD448F">
        <w:rPr>
          <w:rFonts w:ascii="Times New Roman" w:hAnsi="Times New Roman" w:cs="Times New Roman"/>
          <w:sz w:val="24"/>
          <w:szCs w:val="24"/>
        </w:rPr>
        <w:t>связанных с осуществлением перевозок пассажиров и багажа автобусом по регулируемым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AA">
        <w:rPr>
          <w:rFonts w:ascii="Times New Roman" w:hAnsi="Times New Roman" w:cs="Times New Roman"/>
          <w:sz w:val="24"/>
          <w:szCs w:val="24"/>
        </w:rPr>
        <w:t>тарифам.</w:t>
      </w:r>
    </w:p>
    <w:p w:rsidR="00DD448F" w:rsidRPr="00DD448F" w:rsidRDefault="00DD448F" w:rsidP="00DD44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48F">
        <w:rPr>
          <w:rFonts w:ascii="Times New Roman" w:hAnsi="Times New Roman" w:cs="Times New Roman"/>
          <w:sz w:val="24"/>
          <w:szCs w:val="24"/>
        </w:rPr>
        <w:t>В связи с систематическим некачественным выполнением работ, повлекшим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нарушения в сфере обеспечения транспортной доступности в муниципальном образовании, а также с неисполнением требований об устранении недостатков, что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 xml:space="preserve">является нарушением требований заключенных контрактов, </w:t>
      </w:r>
      <w:r w:rsidR="00EE40AA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DD448F">
        <w:rPr>
          <w:rFonts w:ascii="Times New Roman" w:hAnsi="Times New Roman" w:cs="Times New Roman"/>
          <w:sz w:val="24"/>
          <w:szCs w:val="24"/>
        </w:rPr>
        <w:t>в соответствии с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 xml:space="preserve">частью 9 статьи 95 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Закон</w:t>
      </w:r>
      <w:r w:rsidR="00EE40AA">
        <w:rPr>
          <w:rFonts w:ascii="Times New Roman" w:hAnsi="Times New Roman" w:cs="Times New Roman"/>
          <w:sz w:val="24"/>
          <w:szCs w:val="24"/>
        </w:rPr>
        <w:t>а</w:t>
      </w:r>
      <w:r w:rsidRPr="00DD448F">
        <w:rPr>
          <w:rFonts w:ascii="Times New Roman" w:hAnsi="Times New Roman" w:cs="Times New Roman"/>
          <w:sz w:val="24"/>
          <w:szCs w:val="24"/>
        </w:rPr>
        <w:t xml:space="preserve"> № 44-ФЗ, приня</w:t>
      </w:r>
      <w:r w:rsidR="00EE40AA">
        <w:rPr>
          <w:rFonts w:ascii="Times New Roman" w:hAnsi="Times New Roman" w:cs="Times New Roman"/>
          <w:sz w:val="24"/>
          <w:szCs w:val="24"/>
        </w:rPr>
        <w:t>л</w:t>
      </w:r>
      <w:r w:rsidRPr="00DD448F">
        <w:rPr>
          <w:rFonts w:ascii="Times New Roman" w:hAnsi="Times New Roman" w:cs="Times New Roman"/>
          <w:sz w:val="24"/>
          <w:szCs w:val="24"/>
        </w:rPr>
        <w:t xml:space="preserve"> решение об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одностороннем отказе от исполнения вышеуказанных контрактов.</w:t>
      </w:r>
    </w:p>
    <w:p w:rsidR="00EE40AA" w:rsidRDefault="00DD448F" w:rsidP="00DD44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48F">
        <w:rPr>
          <w:rFonts w:ascii="Times New Roman" w:hAnsi="Times New Roman" w:cs="Times New Roman"/>
          <w:sz w:val="24"/>
          <w:szCs w:val="24"/>
        </w:rPr>
        <w:t xml:space="preserve">В соответствии с частью 12.1 статьи 95 Закона № 44-ФЗ </w:t>
      </w:r>
      <w:r w:rsidR="00EE40AA">
        <w:rPr>
          <w:rFonts w:ascii="Times New Roman" w:hAnsi="Times New Roman" w:cs="Times New Roman"/>
          <w:sz w:val="24"/>
          <w:szCs w:val="24"/>
        </w:rPr>
        <w:t xml:space="preserve">муниципальный заказчик </w:t>
      </w:r>
      <w:r w:rsidRPr="00DD448F">
        <w:rPr>
          <w:rFonts w:ascii="Times New Roman" w:hAnsi="Times New Roman" w:cs="Times New Roman"/>
          <w:sz w:val="24"/>
          <w:szCs w:val="24"/>
        </w:rPr>
        <w:t>с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использованием единой информационной системы сформировал и направил подрядчику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решения об одностороннем отказе от исполнения контрактов.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48F" w:rsidRPr="00DD448F" w:rsidRDefault="00DD448F" w:rsidP="00DD44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48F">
        <w:rPr>
          <w:rFonts w:ascii="Times New Roman" w:hAnsi="Times New Roman" w:cs="Times New Roman"/>
          <w:sz w:val="24"/>
          <w:szCs w:val="24"/>
        </w:rPr>
        <w:t>Исполняя обязанность, предусмотренную частью 16 статьи 95 Закона № 44-ФЗ,</w:t>
      </w:r>
      <w:r w:rsidR="00EE40AA">
        <w:rPr>
          <w:rFonts w:ascii="Times New Roman" w:hAnsi="Times New Roman" w:cs="Times New Roman"/>
          <w:sz w:val="24"/>
          <w:szCs w:val="24"/>
        </w:rPr>
        <w:t xml:space="preserve"> муниципальный заказчик </w:t>
      </w:r>
      <w:r w:rsidRPr="00DD448F">
        <w:rPr>
          <w:rFonts w:ascii="Times New Roman" w:hAnsi="Times New Roman" w:cs="Times New Roman"/>
          <w:sz w:val="24"/>
          <w:szCs w:val="24"/>
        </w:rPr>
        <w:t xml:space="preserve"> посредством единой информационной системы направил в</w:t>
      </w:r>
      <w:r w:rsidR="00EE40AA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 xml:space="preserve">антимонопольный орган в соответствии с Постановлением </w:t>
      </w:r>
      <w:r w:rsidR="00EE40AA">
        <w:rPr>
          <w:rFonts w:ascii="Times New Roman" w:hAnsi="Times New Roman" w:cs="Times New Roman"/>
          <w:sz w:val="24"/>
          <w:szCs w:val="24"/>
        </w:rPr>
        <w:t xml:space="preserve">№ 1078 </w:t>
      </w:r>
      <w:r w:rsidRPr="00DD448F">
        <w:rPr>
          <w:rFonts w:ascii="Times New Roman" w:hAnsi="Times New Roman" w:cs="Times New Roman"/>
          <w:sz w:val="24"/>
          <w:szCs w:val="24"/>
        </w:rPr>
        <w:t>обращения о</w:t>
      </w:r>
      <w:r w:rsidR="0096786D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 xml:space="preserve">включении информации о подрядчике в </w:t>
      </w:r>
      <w:r w:rsidR="0096786D">
        <w:rPr>
          <w:rFonts w:ascii="Times New Roman" w:hAnsi="Times New Roman" w:cs="Times New Roman"/>
          <w:sz w:val="24"/>
          <w:szCs w:val="24"/>
        </w:rPr>
        <w:t>РНП.</w:t>
      </w:r>
    </w:p>
    <w:p w:rsidR="00DD448F" w:rsidRPr="00DD448F" w:rsidRDefault="00DD448F" w:rsidP="00DD44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48F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обращений антимонопольный орган возвратил обращения </w:t>
      </w:r>
      <w:r w:rsidR="0096786D">
        <w:rPr>
          <w:rFonts w:ascii="Times New Roman" w:hAnsi="Times New Roman" w:cs="Times New Roman"/>
          <w:sz w:val="24"/>
          <w:szCs w:val="24"/>
        </w:rPr>
        <w:t>муниципального заказчика</w:t>
      </w:r>
      <w:r w:rsidRPr="00DD448F">
        <w:rPr>
          <w:rFonts w:ascii="Times New Roman" w:hAnsi="Times New Roman" w:cs="Times New Roman"/>
          <w:sz w:val="24"/>
          <w:szCs w:val="24"/>
        </w:rPr>
        <w:t xml:space="preserve"> со ссылкой на отсутствие</w:t>
      </w:r>
      <w:r w:rsidR="0096786D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правовых оснований для их рассмотрения.</w:t>
      </w:r>
    </w:p>
    <w:p w:rsidR="00DD448F" w:rsidRPr="00DD448F" w:rsidRDefault="00DD448F" w:rsidP="00DD44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48F">
        <w:rPr>
          <w:rFonts w:ascii="Times New Roman" w:hAnsi="Times New Roman" w:cs="Times New Roman"/>
          <w:sz w:val="24"/>
          <w:szCs w:val="24"/>
        </w:rPr>
        <w:t>Заявитель, не согласившись с действиями антимонопольного органа по возврату</w:t>
      </w:r>
      <w:r w:rsidR="0096786D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обращений, посчитав их не соответствующими закону и нарушающими права и законные</w:t>
      </w:r>
      <w:r w:rsidR="0096786D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 xml:space="preserve">интересы </w:t>
      </w:r>
      <w:r w:rsidR="0096786D">
        <w:rPr>
          <w:rFonts w:ascii="Times New Roman" w:hAnsi="Times New Roman" w:cs="Times New Roman"/>
          <w:sz w:val="24"/>
          <w:szCs w:val="24"/>
        </w:rPr>
        <w:t>муниципального заказчика</w:t>
      </w:r>
      <w:r w:rsidRPr="00DD448F">
        <w:rPr>
          <w:rFonts w:ascii="Times New Roman" w:hAnsi="Times New Roman" w:cs="Times New Roman"/>
          <w:sz w:val="24"/>
          <w:szCs w:val="24"/>
        </w:rPr>
        <w:t>,</w:t>
      </w:r>
      <w:r w:rsidR="0096786D">
        <w:rPr>
          <w:rFonts w:ascii="Times New Roman" w:hAnsi="Times New Roman" w:cs="Times New Roman"/>
          <w:sz w:val="24"/>
          <w:szCs w:val="24"/>
        </w:rPr>
        <w:t xml:space="preserve"> </w:t>
      </w:r>
      <w:r w:rsidRPr="00DD448F">
        <w:rPr>
          <w:rFonts w:ascii="Times New Roman" w:hAnsi="Times New Roman" w:cs="Times New Roman"/>
          <w:sz w:val="24"/>
          <w:szCs w:val="24"/>
        </w:rPr>
        <w:t>обратился в Арбитражный суд с заявлением.</w:t>
      </w:r>
    </w:p>
    <w:p w:rsidR="005331D6" w:rsidRPr="005331D6" w:rsidRDefault="005331D6" w:rsidP="009678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1D6">
        <w:rPr>
          <w:rFonts w:ascii="Times New Roman" w:hAnsi="Times New Roman" w:cs="Times New Roman"/>
          <w:sz w:val="24"/>
          <w:szCs w:val="24"/>
        </w:rPr>
        <w:t xml:space="preserve">В результате длительных судебных разбирательств </w:t>
      </w:r>
      <w:r w:rsidRPr="0096786D">
        <w:rPr>
          <w:rFonts w:ascii="Times New Roman" w:hAnsi="Times New Roman" w:cs="Times New Roman"/>
          <w:b/>
          <w:sz w:val="24"/>
          <w:szCs w:val="24"/>
        </w:rPr>
        <w:t>суды не разделили точку зрения УФАС</w:t>
      </w:r>
      <w:r w:rsidRPr="005331D6">
        <w:rPr>
          <w:rFonts w:ascii="Times New Roman" w:hAnsi="Times New Roman" w:cs="Times New Roman"/>
          <w:sz w:val="24"/>
          <w:szCs w:val="24"/>
        </w:rPr>
        <w:t>:</w:t>
      </w:r>
    </w:p>
    <w:p w:rsidR="005331D6" w:rsidRPr="005331D6" w:rsidRDefault="005331D6" w:rsidP="00533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1D6">
        <w:rPr>
          <w:rFonts w:ascii="Times New Roman" w:hAnsi="Times New Roman" w:cs="Times New Roman"/>
          <w:sz w:val="24"/>
          <w:szCs w:val="24"/>
        </w:rPr>
        <w:t xml:space="preserve">ни в </w:t>
      </w:r>
      <w:r w:rsidR="0096786D">
        <w:rPr>
          <w:rFonts w:ascii="Times New Roman" w:hAnsi="Times New Roman" w:cs="Times New Roman"/>
          <w:sz w:val="24"/>
          <w:szCs w:val="24"/>
        </w:rPr>
        <w:t>З</w:t>
      </w:r>
      <w:r w:rsidRPr="005331D6">
        <w:rPr>
          <w:rFonts w:ascii="Times New Roman" w:hAnsi="Times New Roman" w:cs="Times New Roman"/>
          <w:sz w:val="24"/>
          <w:szCs w:val="24"/>
        </w:rPr>
        <w:t xml:space="preserve">аконе № 44-ФЗ, ни в Законе </w:t>
      </w:r>
      <w:r w:rsidR="0096786D">
        <w:rPr>
          <w:rFonts w:ascii="Times New Roman" w:hAnsi="Times New Roman" w:cs="Times New Roman"/>
          <w:sz w:val="24"/>
          <w:szCs w:val="24"/>
        </w:rPr>
        <w:t>№ 220-ФЗ</w:t>
      </w:r>
      <w:r w:rsidRPr="005331D6">
        <w:rPr>
          <w:rFonts w:ascii="Times New Roman" w:hAnsi="Times New Roman" w:cs="Times New Roman"/>
          <w:sz w:val="24"/>
          <w:szCs w:val="24"/>
        </w:rPr>
        <w:t xml:space="preserve"> не содержится указаний о том, что перевозчик, работающий по регулируемым тарифам, не может быть исполнителем по контракту, и его сведения нельзя включить в РНП.</w:t>
      </w:r>
    </w:p>
    <w:p w:rsidR="005331D6" w:rsidRDefault="005331D6" w:rsidP="00533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1D6">
        <w:rPr>
          <w:rFonts w:ascii="Times New Roman" w:hAnsi="Times New Roman" w:cs="Times New Roman"/>
          <w:sz w:val="24"/>
          <w:szCs w:val="24"/>
        </w:rPr>
        <w:t>именно на антимонопольном органе, в порядке рассмотрения заявки на включение в РНП, лежит обязанность проверить информацию и документы, относительно действий исполнителя по ненадлежащему исполнению социально значимых работ, повлекших расторжение контракта, и дать оценку добросовестности его поведения.</w:t>
      </w:r>
    </w:p>
    <w:p w:rsidR="005331D6" w:rsidRPr="00225929" w:rsidRDefault="0096786D" w:rsidP="009678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6D">
        <w:rPr>
          <w:rFonts w:ascii="Times New Roman" w:hAnsi="Times New Roman" w:cs="Times New Roman"/>
          <w:b/>
          <w:sz w:val="24"/>
          <w:szCs w:val="24"/>
        </w:rPr>
        <w:t>Документ: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1D6" w:rsidRPr="00225929">
        <w:rPr>
          <w:rFonts w:ascii="Times New Roman" w:hAnsi="Times New Roman" w:cs="Times New Roman"/>
          <w:sz w:val="24"/>
          <w:szCs w:val="24"/>
        </w:rPr>
        <w:t>Постановление Арбитражного суда Восточно-Сибирского округа от 25.03.2024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331D6" w:rsidRPr="00225929">
        <w:rPr>
          <w:rFonts w:ascii="Times New Roman" w:hAnsi="Times New Roman" w:cs="Times New Roman"/>
          <w:sz w:val="24"/>
          <w:szCs w:val="24"/>
        </w:rPr>
        <w:t xml:space="preserve"> Ф02-806/2024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331D6" w:rsidRPr="00225929">
        <w:rPr>
          <w:rFonts w:ascii="Times New Roman" w:hAnsi="Times New Roman" w:cs="Times New Roman"/>
          <w:sz w:val="24"/>
          <w:szCs w:val="24"/>
        </w:rPr>
        <w:t xml:space="preserve"> А19-20004/2022</w:t>
      </w:r>
    </w:p>
    <w:p w:rsidR="00CE6CF2" w:rsidRPr="00225929" w:rsidRDefault="00CE6CF2" w:rsidP="00225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E6CF2" w:rsidRPr="00225929" w:rsidSect="0022592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FC"/>
    <w:rsid w:val="00225929"/>
    <w:rsid w:val="00245720"/>
    <w:rsid w:val="00340DB1"/>
    <w:rsid w:val="005331D6"/>
    <w:rsid w:val="006A67D0"/>
    <w:rsid w:val="0096786D"/>
    <w:rsid w:val="00A6107A"/>
    <w:rsid w:val="00B065FC"/>
    <w:rsid w:val="00CE6CF2"/>
    <w:rsid w:val="00D40DC1"/>
    <w:rsid w:val="00DD448F"/>
    <w:rsid w:val="00E114A0"/>
    <w:rsid w:val="00E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16</cp:revision>
  <dcterms:created xsi:type="dcterms:W3CDTF">2024-04-17T06:17:00Z</dcterms:created>
  <dcterms:modified xsi:type="dcterms:W3CDTF">2024-04-17T08:15:00Z</dcterms:modified>
</cp:coreProperties>
</file>