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38" w:rsidRDefault="00E20D38" w:rsidP="00D60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0D38" w:rsidRPr="006E54E8" w:rsidRDefault="00E20D38" w:rsidP="00E20D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4E8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E20D38" w:rsidRDefault="00E20D38" w:rsidP="00E20D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законопроект</w:t>
      </w:r>
      <w:r w:rsidR="006E54E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 изменени</w:t>
      </w:r>
      <w:r w:rsidR="00C14EA7">
        <w:rPr>
          <w:rFonts w:ascii="Times New Roman" w:hAnsi="Times New Roman" w:cs="Times New Roman"/>
          <w:sz w:val="24"/>
          <w:szCs w:val="24"/>
        </w:rPr>
        <w:t>ях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</w:t>
      </w:r>
    </w:p>
    <w:p w:rsidR="00E20D38" w:rsidRDefault="00E20D38" w:rsidP="00D60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A52" w:rsidRDefault="00F819F1" w:rsidP="00D70E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нормами части </w:t>
      </w:r>
      <w:r w:rsidRPr="00F819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статьи 43 </w:t>
      </w:r>
      <w:r w:rsidRPr="00F819F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819F1">
        <w:rPr>
          <w:rFonts w:ascii="Times New Roman" w:hAnsi="Times New Roman" w:cs="Times New Roman"/>
          <w:sz w:val="24"/>
          <w:szCs w:val="24"/>
        </w:rPr>
        <w:t xml:space="preserve"> </w:t>
      </w:r>
      <w:r w:rsidR="004F4A5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819F1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819F1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19F1">
        <w:rPr>
          <w:rFonts w:ascii="Times New Roman" w:hAnsi="Times New Roman" w:cs="Times New Roman"/>
          <w:sz w:val="24"/>
          <w:szCs w:val="24"/>
        </w:rPr>
        <w:t xml:space="preserve"> 44-ФЗ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819F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="009C481E">
        <w:rPr>
          <w:rFonts w:ascii="Times New Roman" w:hAnsi="Times New Roman" w:cs="Times New Roman"/>
          <w:sz w:val="24"/>
          <w:szCs w:val="24"/>
        </w:rPr>
        <w:t xml:space="preserve">Закон о контрактной системе, </w:t>
      </w:r>
      <w:r>
        <w:rPr>
          <w:rFonts w:ascii="Times New Roman" w:hAnsi="Times New Roman" w:cs="Times New Roman"/>
          <w:sz w:val="24"/>
          <w:szCs w:val="24"/>
        </w:rPr>
        <w:t xml:space="preserve">Закон № 44-ФЗ) </w:t>
      </w:r>
      <w:r w:rsidR="00FB116A">
        <w:rPr>
          <w:rFonts w:ascii="Times New Roman" w:hAnsi="Times New Roman" w:cs="Times New Roman"/>
          <w:sz w:val="24"/>
          <w:szCs w:val="24"/>
        </w:rPr>
        <w:t>п</w:t>
      </w:r>
      <w:r w:rsidRPr="00F819F1">
        <w:rPr>
          <w:rFonts w:ascii="Times New Roman" w:hAnsi="Times New Roman" w:cs="Times New Roman"/>
          <w:sz w:val="24"/>
          <w:szCs w:val="24"/>
        </w:rPr>
        <w:t>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</w:t>
      </w:r>
      <w:proofErr w:type="gramEnd"/>
      <w:r w:rsidRPr="00F819F1">
        <w:rPr>
          <w:rFonts w:ascii="Times New Roman" w:hAnsi="Times New Roman" w:cs="Times New Roman"/>
          <w:sz w:val="24"/>
          <w:szCs w:val="24"/>
        </w:rPr>
        <w:t xml:space="preserve"> осуществлении закупки, и в соответствии </w:t>
      </w:r>
      <w:proofErr w:type="gramStart"/>
      <w:r w:rsidRPr="00F819F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819F1">
        <w:rPr>
          <w:rFonts w:ascii="Times New Roman" w:hAnsi="Times New Roman" w:cs="Times New Roman"/>
          <w:sz w:val="24"/>
          <w:szCs w:val="24"/>
        </w:rPr>
        <w:t xml:space="preserve"> заявкой такого участника.</w:t>
      </w:r>
      <w:r w:rsidR="00FB1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A52" w:rsidRDefault="00F819F1" w:rsidP="00D70E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 с пунктом </w:t>
      </w:r>
      <w:r w:rsidRPr="00F819F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части 12 статьи 48 </w:t>
      </w:r>
      <w:r w:rsidR="00FB116A">
        <w:rPr>
          <w:rFonts w:ascii="Times New Roman" w:hAnsi="Times New Roman" w:cs="Times New Roman"/>
          <w:sz w:val="24"/>
          <w:szCs w:val="24"/>
        </w:rPr>
        <w:t xml:space="preserve">Закона № 44-ФЗ </w:t>
      </w:r>
      <w:r w:rsidRPr="00F819F1">
        <w:rPr>
          <w:rFonts w:ascii="Times New Roman" w:hAnsi="Times New Roman" w:cs="Times New Roman"/>
          <w:sz w:val="24"/>
          <w:szCs w:val="24"/>
        </w:rPr>
        <w:t>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закупке</w:t>
      </w:r>
      <w:r w:rsidRPr="00F819F1">
        <w:rPr>
          <w:rFonts w:ascii="Times New Roman" w:hAnsi="Times New Roman" w:cs="Times New Roman"/>
          <w:sz w:val="24"/>
          <w:szCs w:val="24"/>
        </w:rPr>
        <w:t xml:space="preserve"> подлежит отклонению в случа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F819F1">
        <w:rPr>
          <w:rFonts w:ascii="Times New Roman" w:hAnsi="Times New Roman" w:cs="Times New Roman"/>
          <w:sz w:val="24"/>
          <w:szCs w:val="24"/>
        </w:rPr>
        <w:t xml:space="preserve">выявления недостоверной информации, содержащейся </w:t>
      </w:r>
      <w:r>
        <w:rPr>
          <w:rFonts w:ascii="Times New Roman" w:hAnsi="Times New Roman" w:cs="Times New Roman"/>
          <w:sz w:val="24"/>
          <w:szCs w:val="24"/>
        </w:rPr>
        <w:t>в ней.</w:t>
      </w:r>
      <w:r w:rsidR="00FB116A">
        <w:rPr>
          <w:rFonts w:ascii="Times New Roman" w:hAnsi="Times New Roman" w:cs="Times New Roman"/>
          <w:sz w:val="24"/>
          <w:szCs w:val="24"/>
        </w:rPr>
        <w:t xml:space="preserve"> Недостоверная информация может касаться участника закупки или товара, предлагаемого к поставке.</w:t>
      </w:r>
      <w:r w:rsidR="00521C1B" w:rsidRPr="00521C1B">
        <w:t xml:space="preserve"> </w:t>
      </w:r>
      <w:r w:rsidR="00521C1B">
        <w:rPr>
          <w:rFonts w:ascii="Times New Roman" w:hAnsi="Times New Roman" w:cs="Times New Roman"/>
          <w:sz w:val="24"/>
          <w:szCs w:val="24"/>
        </w:rPr>
        <w:t>Ч</w:t>
      </w:r>
      <w:r w:rsidR="00521C1B" w:rsidRPr="00521C1B">
        <w:rPr>
          <w:rFonts w:ascii="Times New Roman" w:hAnsi="Times New Roman" w:cs="Times New Roman"/>
          <w:sz w:val="24"/>
          <w:szCs w:val="24"/>
        </w:rPr>
        <w:t xml:space="preserve">лены </w:t>
      </w:r>
      <w:r w:rsidR="00521C1B">
        <w:rPr>
          <w:rFonts w:ascii="Times New Roman" w:hAnsi="Times New Roman" w:cs="Times New Roman"/>
          <w:sz w:val="24"/>
          <w:szCs w:val="24"/>
        </w:rPr>
        <w:t>закупочной к</w:t>
      </w:r>
      <w:r w:rsidR="00521C1B" w:rsidRPr="00521C1B">
        <w:rPr>
          <w:rFonts w:ascii="Times New Roman" w:hAnsi="Times New Roman" w:cs="Times New Roman"/>
          <w:sz w:val="24"/>
          <w:szCs w:val="24"/>
        </w:rPr>
        <w:t>омиссии не обязаны проверять достоверность сведений, представленных участником в составе его заявки</w:t>
      </w:r>
      <w:r w:rsidR="00521C1B">
        <w:rPr>
          <w:rFonts w:ascii="Times New Roman" w:hAnsi="Times New Roman" w:cs="Times New Roman"/>
          <w:sz w:val="24"/>
          <w:szCs w:val="24"/>
        </w:rPr>
        <w:t xml:space="preserve">, </w:t>
      </w:r>
      <w:r w:rsidR="00521C1B" w:rsidRPr="00521C1B">
        <w:rPr>
          <w:rFonts w:ascii="Times New Roman" w:hAnsi="Times New Roman" w:cs="Times New Roman"/>
          <w:sz w:val="24"/>
          <w:szCs w:val="24"/>
        </w:rPr>
        <w:t>за исключением случаев, указанных в ст</w:t>
      </w:r>
      <w:r w:rsidR="00521C1B">
        <w:rPr>
          <w:rFonts w:ascii="Times New Roman" w:hAnsi="Times New Roman" w:cs="Times New Roman"/>
          <w:sz w:val="24"/>
          <w:szCs w:val="24"/>
        </w:rPr>
        <w:t xml:space="preserve">атье </w:t>
      </w:r>
      <w:r w:rsidR="00521C1B" w:rsidRPr="00521C1B">
        <w:rPr>
          <w:rFonts w:ascii="Times New Roman" w:hAnsi="Times New Roman" w:cs="Times New Roman"/>
          <w:sz w:val="24"/>
          <w:szCs w:val="24"/>
        </w:rPr>
        <w:t xml:space="preserve">31 </w:t>
      </w:r>
      <w:r w:rsidR="00521C1B">
        <w:rPr>
          <w:rFonts w:ascii="Times New Roman" w:hAnsi="Times New Roman" w:cs="Times New Roman"/>
          <w:sz w:val="24"/>
          <w:szCs w:val="24"/>
        </w:rPr>
        <w:t xml:space="preserve">Закона № </w:t>
      </w:r>
      <w:r w:rsidR="00521C1B" w:rsidRPr="00521C1B">
        <w:rPr>
          <w:rFonts w:ascii="Times New Roman" w:hAnsi="Times New Roman" w:cs="Times New Roman"/>
          <w:sz w:val="24"/>
          <w:szCs w:val="24"/>
        </w:rPr>
        <w:t>44-ФЗ.</w:t>
      </w:r>
      <w:r w:rsidR="00521C1B">
        <w:rPr>
          <w:rFonts w:ascii="Times New Roman" w:hAnsi="Times New Roman" w:cs="Times New Roman"/>
          <w:sz w:val="24"/>
          <w:szCs w:val="24"/>
        </w:rPr>
        <w:t xml:space="preserve"> Однако</w:t>
      </w:r>
      <w:proofErr w:type="gramStart"/>
      <w:r w:rsidR="00521C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21C1B">
        <w:rPr>
          <w:rFonts w:ascii="Times New Roman" w:hAnsi="Times New Roman" w:cs="Times New Roman"/>
          <w:sz w:val="24"/>
          <w:szCs w:val="24"/>
        </w:rPr>
        <w:t xml:space="preserve"> при возникновении сомнений члены комиссии</w:t>
      </w:r>
      <w:r w:rsidR="009B3753">
        <w:rPr>
          <w:rFonts w:ascii="Times New Roman" w:hAnsi="Times New Roman" w:cs="Times New Roman"/>
          <w:sz w:val="24"/>
          <w:szCs w:val="24"/>
        </w:rPr>
        <w:t xml:space="preserve"> вправе проверить достоверность информации, представленной в заявке. </w:t>
      </w:r>
    </w:p>
    <w:p w:rsidR="00D70E4A" w:rsidRDefault="009B3753" w:rsidP="00D70E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достоверност</w:t>
      </w:r>
      <w:r w:rsidR="004F4A5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 товара осуществляется путем направления официального запроса производителю или официальному представителю производителя продукции. Зачастую ответ на такой запрос поступает заказчику уже после подведения итогов закупки и размещения протокола на электронной площадке. </w:t>
      </w:r>
      <w:r w:rsidR="00D60356" w:rsidRPr="00D60356">
        <w:rPr>
          <w:rFonts w:ascii="Times New Roman" w:hAnsi="Times New Roman" w:cs="Times New Roman"/>
          <w:sz w:val="24"/>
          <w:szCs w:val="24"/>
        </w:rPr>
        <w:t xml:space="preserve">Когда подтверждающая недостоверность информация появляется после размещения итогового протокола и до заключения контракта, </w:t>
      </w:r>
      <w:r w:rsidR="00D70E4A">
        <w:rPr>
          <w:rFonts w:ascii="Times New Roman" w:hAnsi="Times New Roman" w:cs="Times New Roman"/>
          <w:sz w:val="24"/>
          <w:szCs w:val="24"/>
        </w:rPr>
        <w:t>Закон № 44-ФЗ не дает возможности заказчику</w:t>
      </w:r>
      <w:r w:rsidR="00D60356" w:rsidRPr="00D60356">
        <w:rPr>
          <w:rFonts w:ascii="Times New Roman" w:hAnsi="Times New Roman" w:cs="Times New Roman"/>
          <w:sz w:val="24"/>
          <w:szCs w:val="24"/>
        </w:rPr>
        <w:t xml:space="preserve"> отказаться от заключения контракта, который, по сути, неисполним на условиях закупки.</w:t>
      </w:r>
    </w:p>
    <w:p w:rsidR="00D70E4A" w:rsidRDefault="00D70E4A" w:rsidP="00D70E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части </w:t>
      </w:r>
      <w:r w:rsidRPr="00D70E4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статьи 31 Закона № 44-ФЗ о</w:t>
      </w:r>
      <w:r w:rsidRPr="00D70E4A">
        <w:rPr>
          <w:rFonts w:ascii="Times New Roman" w:hAnsi="Times New Roman" w:cs="Times New Roman"/>
          <w:sz w:val="24"/>
          <w:szCs w:val="24"/>
        </w:rPr>
        <w:t>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осуществляется в любой момент до заключения контракта, если заказчик или комиссия по осуществлению закупок обнаружит, что участник закупки не соответствует требованиям, указанным в части 1, частях 1.1, 2 и 2.1 (при наличии</w:t>
      </w:r>
      <w:proofErr w:type="gramEnd"/>
      <w:r w:rsidRPr="00D70E4A">
        <w:rPr>
          <w:rFonts w:ascii="Times New Roman" w:hAnsi="Times New Roman" w:cs="Times New Roman"/>
          <w:sz w:val="24"/>
          <w:szCs w:val="24"/>
        </w:rPr>
        <w:t xml:space="preserve"> таких требований) статьи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  <w:r w:rsidRPr="00D70E4A">
        <w:rPr>
          <w:rFonts w:ascii="Times New Roman" w:hAnsi="Times New Roman" w:cs="Times New Roman"/>
          <w:sz w:val="24"/>
          <w:szCs w:val="24"/>
        </w:rPr>
        <w:t xml:space="preserve">, или предоставил недостоверную информацию в отношении своего соответствия </w:t>
      </w:r>
      <w:r w:rsidRPr="004F4A52">
        <w:rPr>
          <w:rFonts w:ascii="Times New Roman" w:hAnsi="Times New Roman" w:cs="Times New Roman"/>
          <w:b/>
          <w:sz w:val="24"/>
          <w:szCs w:val="24"/>
        </w:rPr>
        <w:t>указанным требованиям.</w:t>
      </w:r>
      <w:r>
        <w:rPr>
          <w:rFonts w:ascii="Times New Roman" w:hAnsi="Times New Roman" w:cs="Times New Roman"/>
          <w:sz w:val="24"/>
          <w:szCs w:val="24"/>
        </w:rPr>
        <w:t xml:space="preserve"> Таким образом, отказ от заключения контракта в промежутке времени от итогового протокола до заключения контракта возмож</w:t>
      </w:r>
      <w:r w:rsidR="004F4A5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 лишь в том случае, если выявленные недостоверные сведения касаются </w:t>
      </w:r>
      <w:r w:rsidR="004F4A52">
        <w:rPr>
          <w:rFonts w:ascii="Times New Roman" w:hAnsi="Times New Roman" w:cs="Times New Roman"/>
          <w:sz w:val="24"/>
          <w:szCs w:val="24"/>
        </w:rPr>
        <w:t xml:space="preserve">соответствия </w:t>
      </w:r>
      <w:r>
        <w:rPr>
          <w:rFonts w:ascii="Times New Roman" w:hAnsi="Times New Roman" w:cs="Times New Roman"/>
          <w:sz w:val="24"/>
          <w:szCs w:val="24"/>
        </w:rPr>
        <w:t>участника закупки</w:t>
      </w:r>
      <w:r w:rsidR="004F4A52">
        <w:rPr>
          <w:rFonts w:ascii="Times New Roman" w:hAnsi="Times New Roman" w:cs="Times New Roman"/>
          <w:sz w:val="24"/>
          <w:szCs w:val="24"/>
        </w:rPr>
        <w:t xml:space="preserve"> требованиям статьи 31 Закона № 44-ФЗ</w:t>
      </w:r>
      <w:r>
        <w:rPr>
          <w:rFonts w:ascii="Times New Roman" w:hAnsi="Times New Roman" w:cs="Times New Roman"/>
          <w:sz w:val="24"/>
          <w:szCs w:val="24"/>
        </w:rPr>
        <w:t>, а не характеристик предлагаемого им товара.</w:t>
      </w:r>
    </w:p>
    <w:p w:rsidR="00D70E4A" w:rsidRPr="00D70E4A" w:rsidRDefault="00D70E4A" w:rsidP="00D70E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</w:t>
      </w:r>
      <w:r w:rsidRPr="00D70E4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статьи 95 Закона № 44-ФЗ з</w:t>
      </w:r>
      <w:r w:rsidRPr="00D70E4A">
        <w:rPr>
          <w:rFonts w:ascii="Times New Roman" w:hAnsi="Times New Roman" w:cs="Times New Roman"/>
          <w:sz w:val="24"/>
          <w:szCs w:val="24"/>
        </w:rPr>
        <w:t>аказчик обязан принять решение об одностороннем отказе от исполнения контракта в случаях:</w:t>
      </w:r>
    </w:p>
    <w:p w:rsidR="00D70E4A" w:rsidRPr="00D70E4A" w:rsidRDefault="00D70E4A" w:rsidP="00D70E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E4A">
        <w:rPr>
          <w:rFonts w:ascii="Times New Roman" w:hAnsi="Times New Roman" w:cs="Times New Roman"/>
          <w:sz w:val="24"/>
          <w:szCs w:val="24"/>
        </w:rPr>
        <w:t>1) если в ходе исполнения контракта установлено, что:</w:t>
      </w:r>
    </w:p>
    <w:p w:rsidR="00D70E4A" w:rsidRPr="00D70E4A" w:rsidRDefault="00D70E4A" w:rsidP="00D70E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0E4A">
        <w:rPr>
          <w:rFonts w:ascii="Times New Roman" w:hAnsi="Times New Roman" w:cs="Times New Roman"/>
          <w:sz w:val="24"/>
          <w:szCs w:val="24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настоящего Федерального закона) и (или) поставляемому товару;</w:t>
      </w:r>
      <w:proofErr w:type="gramEnd"/>
    </w:p>
    <w:p w:rsidR="00D70E4A" w:rsidRDefault="00D70E4A" w:rsidP="00D70E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0E4A">
        <w:rPr>
          <w:rFonts w:ascii="Times New Roman" w:hAnsi="Times New Roman" w:cs="Times New Roman"/>
          <w:sz w:val="24"/>
          <w:szCs w:val="24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</w:t>
      </w:r>
      <w:r w:rsidRPr="00D70E4A">
        <w:rPr>
          <w:rFonts w:ascii="Times New Roman" w:hAnsi="Times New Roman" w:cs="Times New Roman"/>
          <w:sz w:val="24"/>
          <w:szCs w:val="24"/>
        </w:rPr>
        <w:lastRenderedPageBreak/>
        <w:t>соответствии поставляемого товара требованиям, указанным в подпункте "а" настоящего пункта, что позволило ему стать победителем определения поста</w:t>
      </w:r>
      <w:r>
        <w:rPr>
          <w:rFonts w:ascii="Times New Roman" w:hAnsi="Times New Roman" w:cs="Times New Roman"/>
          <w:sz w:val="24"/>
          <w:szCs w:val="24"/>
        </w:rPr>
        <w:t>вщика (подрядчика, исполнителя).</w:t>
      </w:r>
      <w:proofErr w:type="gramEnd"/>
    </w:p>
    <w:p w:rsidR="00D70E4A" w:rsidRPr="00D70E4A" w:rsidRDefault="00D70E4A" w:rsidP="00D70E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есть, заказчик, даже располагая официальной информацией о недостоверности характеристик товара, указанных в заявке, должен заключить контракт и только потом инициировать процедуру одностороннего отказа от исполнения контракта</w:t>
      </w:r>
      <w:r w:rsidR="006E54E8">
        <w:rPr>
          <w:rFonts w:ascii="Times New Roman" w:hAnsi="Times New Roman" w:cs="Times New Roman"/>
          <w:sz w:val="24"/>
          <w:szCs w:val="24"/>
        </w:rPr>
        <w:t>. Причем для недобросовестного поставщика, предоставившего недостоверные сведения, никаких последствий таких действий не будет.</w:t>
      </w:r>
    </w:p>
    <w:p w:rsidR="00D60356" w:rsidRDefault="00D60356" w:rsidP="006E54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356">
        <w:rPr>
          <w:rFonts w:ascii="Times New Roman" w:hAnsi="Times New Roman" w:cs="Times New Roman"/>
          <w:sz w:val="24"/>
          <w:szCs w:val="24"/>
        </w:rPr>
        <w:t>В целях оптимизации процедур закупок, минимизации временных издержек заказчика, целесообразным</w:t>
      </w:r>
      <w:r w:rsidR="006E54E8">
        <w:rPr>
          <w:rFonts w:ascii="Times New Roman" w:hAnsi="Times New Roman" w:cs="Times New Roman"/>
          <w:sz w:val="24"/>
          <w:szCs w:val="24"/>
        </w:rPr>
        <w:t xml:space="preserve"> было бы</w:t>
      </w:r>
      <w:r w:rsidRPr="00D60356">
        <w:rPr>
          <w:rFonts w:ascii="Times New Roman" w:hAnsi="Times New Roman" w:cs="Times New Roman"/>
          <w:sz w:val="24"/>
          <w:szCs w:val="24"/>
        </w:rPr>
        <w:t xml:space="preserve"> дополнить положения Закона о контрактной системе соответствующим правовым основанием отказа от заключения контракта с победителем определения поставщика в случае предоставления им недостоверных сведений о товаре. </w:t>
      </w:r>
    </w:p>
    <w:p w:rsidR="004F4A52" w:rsidRDefault="00AD12F4" w:rsidP="00AD12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2F4">
        <w:rPr>
          <w:rFonts w:ascii="Times New Roman" w:hAnsi="Times New Roman" w:cs="Times New Roman"/>
          <w:sz w:val="24"/>
          <w:szCs w:val="24"/>
        </w:rPr>
        <w:t xml:space="preserve">Другой большой проблемой является предоставление недостоверных сведений </w:t>
      </w:r>
      <w:r w:rsidR="004F4A5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D12F4">
        <w:rPr>
          <w:rFonts w:ascii="Times New Roman" w:hAnsi="Times New Roman" w:cs="Times New Roman"/>
          <w:sz w:val="24"/>
          <w:szCs w:val="24"/>
        </w:rPr>
        <w:t xml:space="preserve">об опыте участника закупки при </w:t>
      </w:r>
      <w:r>
        <w:rPr>
          <w:rFonts w:ascii="Times New Roman" w:hAnsi="Times New Roman" w:cs="Times New Roman"/>
          <w:sz w:val="24"/>
          <w:szCs w:val="24"/>
        </w:rPr>
        <w:t>проведении</w:t>
      </w:r>
      <w:r w:rsidRPr="00AD12F4">
        <w:rPr>
          <w:rFonts w:ascii="Times New Roman" w:hAnsi="Times New Roman" w:cs="Times New Roman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12F4">
        <w:rPr>
          <w:rFonts w:ascii="Times New Roman" w:hAnsi="Times New Roman" w:cs="Times New Roman"/>
          <w:sz w:val="24"/>
          <w:szCs w:val="24"/>
        </w:rPr>
        <w:t xml:space="preserve"> в случаях оценки заявок по критерию оценки «квалификация участников закупки».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A52" w:rsidRDefault="00AD12F4" w:rsidP="00AD12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требованиями п</w:t>
      </w:r>
      <w:r w:rsidRPr="00AD12F4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D12F4">
        <w:rPr>
          <w:rFonts w:ascii="Times New Roman" w:hAnsi="Times New Roman" w:cs="Times New Roman"/>
          <w:sz w:val="24"/>
          <w:szCs w:val="24"/>
        </w:rPr>
        <w:t xml:space="preserve"> </w:t>
      </w:r>
      <w:r w:rsidR="004F4A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AD12F4">
        <w:rPr>
          <w:rFonts w:ascii="Times New Roman" w:hAnsi="Times New Roman" w:cs="Times New Roman"/>
          <w:sz w:val="24"/>
          <w:szCs w:val="24"/>
        </w:rPr>
        <w:t xml:space="preserve">Правительства РФ от 31.12.2021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D12F4">
        <w:rPr>
          <w:rFonts w:ascii="Times New Roman" w:hAnsi="Times New Roman" w:cs="Times New Roman"/>
          <w:sz w:val="24"/>
          <w:szCs w:val="24"/>
        </w:rPr>
        <w:t xml:space="preserve"> 2604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D12F4">
        <w:rPr>
          <w:rFonts w:ascii="Times New Roman" w:hAnsi="Times New Roman" w:cs="Times New Roman"/>
          <w:sz w:val="24"/>
          <w:szCs w:val="24"/>
        </w:rPr>
        <w:t xml:space="preserve">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D12F4">
        <w:rPr>
          <w:rFonts w:ascii="Times New Roman" w:hAnsi="Times New Roman" w:cs="Times New Roman"/>
          <w:sz w:val="24"/>
          <w:szCs w:val="24"/>
        </w:rPr>
        <w:t xml:space="preserve"> 2369 и признании утратившими силу некоторых актов и отдельных положений некоторых актов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» подтвердить опыт можно любым гражданско-правовым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договором, проверить достоверность кот</w:t>
      </w:r>
      <w:r w:rsidR="004F4A52">
        <w:rPr>
          <w:rFonts w:ascii="Times New Roman" w:hAnsi="Times New Roman" w:cs="Times New Roman"/>
          <w:sz w:val="24"/>
          <w:szCs w:val="24"/>
        </w:rPr>
        <w:t>орого крайне сложно и порой невозможно в короткий срок.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2F4">
        <w:rPr>
          <w:rFonts w:ascii="Times New Roman" w:hAnsi="Times New Roman" w:cs="Times New Roman"/>
          <w:sz w:val="24"/>
          <w:szCs w:val="24"/>
        </w:rPr>
        <w:t xml:space="preserve">ФАС России на своем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даже </w:t>
      </w:r>
      <w:r w:rsidRPr="00AD12F4">
        <w:rPr>
          <w:rFonts w:ascii="Times New Roman" w:hAnsi="Times New Roman" w:cs="Times New Roman"/>
          <w:sz w:val="24"/>
          <w:szCs w:val="24"/>
        </w:rPr>
        <w:t xml:space="preserve">начала вести реестр предоставленных недостоверных договоров, как правило, это договоры  в сфере строительства. </w:t>
      </w:r>
      <w:r w:rsidR="004B5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4E8" w:rsidRDefault="004B56F4" w:rsidP="00AD12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предоставления недостоверной информации об опыте, если подтверждение недостоверности появилось после подведения итогов закупки</w:t>
      </w:r>
      <w:r w:rsidR="008E6617">
        <w:rPr>
          <w:rFonts w:ascii="Times New Roman" w:hAnsi="Times New Roman" w:cs="Times New Roman"/>
          <w:sz w:val="24"/>
          <w:szCs w:val="24"/>
        </w:rPr>
        <w:t xml:space="preserve">, заказчик не имеет права </w:t>
      </w:r>
      <w:r w:rsidR="004F4A52">
        <w:rPr>
          <w:rFonts w:ascii="Times New Roman" w:hAnsi="Times New Roman" w:cs="Times New Roman"/>
          <w:sz w:val="24"/>
          <w:szCs w:val="24"/>
        </w:rPr>
        <w:t xml:space="preserve">ни отказаться от заключения контракта, ни </w:t>
      </w:r>
      <w:r w:rsidR="008E6617">
        <w:rPr>
          <w:rFonts w:ascii="Times New Roman" w:hAnsi="Times New Roman" w:cs="Times New Roman"/>
          <w:sz w:val="24"/>
          <w:szCs w:val="24"/>
        </w:rPr>
        <w:t>расторгнуть контракт в одностороннем порядке.</w:t>
      </w:r>
    </w:p>
    <w:p w:rsidR="00AD12F4" w:rsidRDefault="00AD12F4" w:rsidP="00AD12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мая 2024 года Государственная Дума Российской Федерации в первом чтении рассмотрена проект Федерального закона № 504954-8</w:t>
      </w:r>
      <w:r w:rsidR="004B56F4">
        <w:rPr>
          <w:rFonts w:ascii="Times New Roman" w:hAnsi="Times New Roman" w:cs="Times New Roman"/>
          <w:sz w:val="24"/>
          <w:szCs w:val="24"/>
        </w:rPr>
        <w:t>, который вносит изменения в Закон о контрактной системе, направленные на борьбу с недостоверными сведениями.</w:t>
      </w:r>
    </w:p>
    <w:p w:rsidR="003D2E2F" w:rsidRPr="00D60356" w:rsidRDefault="004B56F4" w:rsidP="004B56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Так предлагается о</w:t>
      </w:r>
      <w:r w:rsidR="004B2261" w:rsidRPr="00AD12F4">
        <w:rPr>
          <w:rFonts w:ascii="Times New Roman" w:hAnsi="Times New Roman" w:cs="Times New Roman"/>
          <w:sz w:val="24"/>
          <w:szCs w:val="24"/>
        </w:rPr>
        <w:t>тстран</w:t>
      </w:r>
      <w:r>
        <w:rPr>
          <w:rFonts w:ascii="Times New Roman" w:hAnsi="Times New Roman" w:cs="Times New Roman"/>
          <w:sz w:val="24"/>
          <w:szCs w:val="24"/>
        </w:rPr>
        <w:t>ять</w:t>
      </w:r>
      <w:r w:rsidR="004B2261" w:rsidRPr="00AD12F4">
        <w:rPr>
          <w:rFonts w:ascii="Times New Roman" w:hAnsi="Times New Roman" w:cs="Times New Roman"/>
          <w:sz w:val="24"/>
          <w:szCs w:val="24"/>
        </w:rPr>
        <w:t xml:space="preserve"> участника закупки от участия в определении поставщика (подрядчика,</w:t>
      </w:r>
      <w:r w:rsidR="004B2261" w:rsidRPr="00D60356">
        <w:rPr>
          <w:rFonts w:ascii="Times New Roman" w:hAnsi="Times New Roman" w:cs="Times New Roman"/>
          <w:sz w:val="24"/>
          <w:szCs w:val="24"/>
        </w:rPr>
        <w:t xml:space="preserve"> исполнителя) или отказ</w:t>
      </w:r>
      <w:r>
        <w:rPr>
          <w:rFonts w:ascii="Times New Roman" w:hAnsi="Times New Roman" w:cs="Times New Roman"/>
          <w:sz w:val="24"/>
          <w:szCs w:val="24"/>
        </w:rPr>
        <w:t>ываться</w:t>
      </w:r>
      <w:r w:rsidR="004B2261" w:rsidRPr="00D60356">
        <w:rPr>
          <w:rFonts w:ascii="Times New Roman" w:hAnsi="Times New Roman" w:cs="Times New Roman"/>
          <w:sz w:val="24"/>
          <w:szCs w:val="24"/>
        </w:rPr>
        <w:t xml:space="preserve"> от заключения контракта с победителем определения поставщика (подрядчика, исполнителя) в любой момент до заключения контракта, если заказчик или комиссия по осуществлению закупок обнаружит, </w:t>
      </w:r>
      <w:r>
        <w:rPr>
          <w:rFonts w:ascii="Times New Roman" w:hAnsi="Times New Roman" w:cs="Times New Roman"/>
          <w:sz w:val="24"/>
          <w:szCs w:val="24"/>
        </w:rPr>
        <w:t>что участник</w:t>
      </w:r>
      <w:r w:rsidR="004B2261" w:rsidRPr="00D60356">
        <w:rPr>
          <w:rFonts w:ascii="Times New Roman" w:hAnsi="Times New Roman" w:cs="Times New Roman"/>
          <w:sz w:val="24"/>
          <w:szCs w:val="24"/>
        </w:rPr>
        <w:t xml:space="preserve"> предоставил </w:t>
      </w:r>
      <w:r w:rsidRPr="004F4A52">
        <w:rPr>
          <w:rFonts w:ascii="Times New Roman" w:hAnsi="Times New Roman" w:cs="Times New Roman"/>
          <w:b/>
          <w:sz w:val="24"/>
          <w:szCs w:val="24"/>
        </w:rPr>
        <w:t xml:space="preserve">любую </w:t>
      </w:r>
      <w:r w:rsidR="004B2261" w:rsidRPr="004F4A52">
        <w:rPr>
          <w:rFonts w:ascii="Times New Roman" w:hAnsi="Times New Roman" w:cs="Times New Roman"/>
          <w:b/>
          <w:sz w:val="24"/>
          <w:szCs w:val="24"/>
        </w:rPr>
        <w:t>недостоверную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 в составе заявки на участие в закупке, а не только </w:t>
      </w:r>
      <w:r w:rsidR="004F4A52">
        <w:rPr>
          <w:rFonts w:ascii="Times New Roman" w:hAnsi="Times New Roman" w:cs="Times New Roman"/>
          <w:sz w:val="24"/>
          <w:szCs w:val="24"/>
        </w:rPr>
        <w:t xml:space="preserve">недостоверную информацию </w:t>
      </w:r>
      <w:r w:rsidR="004B2261" w:rsidRPr="00D60356">
        <w:rPr>
          <w:rFonts w:ascii="Times New Roman" w:hAnsi="Times New Roman" w:cs="Times New Roman"/>
          <w:sz w:val="24"/>
          <w:szCs w:val="24"/>
        </w:rPr>
        <w:t>в отношении своего соответствия требованиям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статьи 31 Закона № 44-ФЗ</w:t>
      </w:r>
      <w:r w:rsidR="004B2261" w:rsidRPr="00D60356">
        <w:rPr>
          <w:rFonts w:ascii="Times New Roman" w:hAnsi="Times New Roman" w:cs="Times New Roman"/>
          <w:sz w:val="24"/>
          <w:szCs w:val="24"/>
        </w:rPr>
        <w:t>.</w:t>
      </w:r>
    </w:p>
    <w:p w:rsidR="004B2261" w:rsidRPr="00D60356" w:rsidRDefault="008E6617" w:rsidP="00D60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Законопроект предусматривает также обязанность з</w:t>
      </w:r>
      <w:r w:rsidR="004B2261" w:rsidRPr="00D60356">
        <w:rPr>
          <w:rFonts w:ascii="Times New Roman" w:hAnsi="Times New Roman" w:cs="Times New Roman"/>
          <w:sz w:val="24"/>
          <w:szCs w:val="24"/>
        </w:rPr>
        <w:t>аказчик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B2261" w:rsidRPr="00D60356">
        <w:rPr>
          <w:rFonts w:ascii="Times New Roman" w:hAnsi="Times New Roman" w:cs="Times New Roman"/>
          <w:sz w:val="24"/>
          <w:szCs w:val="24"/>
        </w:rPr>
        <w:t xml:space="preserve"> </w:t>
      </w:r>
      <w:r w:rsidR="004F4A52">
        <w:rPr>
          <w:rFonts w:ascii="Times New Roman" w:hAnsi="Times New Roman" w:cs="Times New Roman"/>
          <w:sz w:val="24"/>
          <w:szCs w:val="24"/>
        </w:rPr>
        <w:t xml:space="preserve">при исполнении контракта </w:t>
      </w:r>
      <w:r w:rsidR="004B2261" w:rsidRPr="00D60356">
        <w:rPr>
          <w:rFonts w:ascii="Times New Roman" w:hAnsi="Times New Roman" w:cs="Times New Roman"/>
          <w:sz w:val="24"/>
          <w:szCs w:val="24"/>
        </w:rPr>
        <w:t xml:space="preserve">принять решение </w:t>
      </w:r>
      <w:proofErr w:type="gramStart"/>
      <w:r w:rsidR="004B2261" w:rsidRPr="00D60356">
        <w:rPr>
          <w:rFonts w:ascii="Times New Roman" w:hAnsi="Times New Roman" w:cs="Times New Roman"/>
          <w:sz w:val="24"/>
          <w:szCs w:val="24"/>
        </w:rPr>
        <w:t>об одностороннем отказе от исполнения контракта в случаях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4F4A52">
        <w:rPr>
          <w:rFonts w:ascii="Times New Roman" w:hAnsi="Times New Roman" w:cs="Times New Roman"/>
          <w:sz w:val="24"/>
          <w:szCs w:val="24"/>
        </w:rPr>
        <w:t>контрагентом в составе заявки на участие</w:t>
      </w:r>
      <w:proofErr w:type="gramEnd"/>
      <w:r w:rsidR="004F4A52">
        <w:rPr>
          <w:rFonts w:ascii="Times New Roman" w:hAnsi="Times New Roman" w:cs="Times New Roman"/>
          <w:sz w:val="24"/>
          <w:szCs w:val="24"/>
        </w:rPr>
        <w:t xml:space="preserve"> в закупке </w:t>
      </w:r>
      <w:r>
        <w:rPr>
          <w:rFonts w:ascii="Times New Roman" w:hAnsi="Times New Roman" w:cs="Times New Roman"/>
          <w:sz w:val="24"/>
          <w:szCs w:val="24"/>
        </w:rPr>
        <w:t xml:space="preserve">недостоверной информации, </w:t>
      </w:r>
      <w:r w:rsidR="004B2261" w:rsidRPr="00D60356">
        <w:rPr>
          <w:rFonts w:ascii="Times New Roman" w:hAnsi="Times New Roman" w:cs="Times New Roman"/>
          <w:sz w:val="24"/>
          <w:szCs w:val="24"/>
        </w:rPr>
        <w:t>что позволило ему стать победителем определения поставщика (подрядчика, исполнителя)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B2261" w:rsidRPr="00D60356" w:rsidSect="004F4A5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7F"/>
    <w:rsid w:val="001A6C4E"/>
    <w:rsid w:val="003D2E2F"/>
    <w:rsid w:val="004B2261"/>
    <w:rsid w:val="004B56F4"/>
    <w:rsid w:val="004F4A52"/>
    <w:rsid w:val="00521C1B"/>
    <w:rsid w:val="006E54E8"/>
    <w:rsid w:val="008E6617"/>
    <w:rsid w:val="009B3753"/>
    <w:rsid w:val="009C481E"/>
    <w:rsid w:val="00AD12F4"/>
    <w:rsid w:val="00C14EA7"/>
    <w:rsid w:val="00CB187F"/>
    <w:rsid w:val="00D60356"/>
    <w:rsid w:val="00D70E4A"/>
    <w:rsid w:val="00E20D38"/>
    <w:rsid w:val="00F819F1"/>
    <w:rsid w:val="00FB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12</cp:revision>
  <dcterms:created xsi:type="dcterms:W3CDTF">2024-05-30T15:27:00Z</dcterms:created>
  <dcterms:modified xsi:type="dcterms:W3CDTF">2024-05-31T07:59:00Z</dcterms:modified>
</cp:coreProperties>
</file>